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507E" w14:textId="77777777" w:rsidR="00FC68A2" w:rsidRDefault="00FC68A2" w:rsidP="009A381F">
      <w:pPr>
        <w:widowControl/>
        <w:adjustRightInd w:val="0"/>
        <w:ind w:left="5245"/>
        <w:jc w:val="right"/>
        <w:outlineLvl w:val="0"/>
        <w:rPr>
          <w:rFonts w:ascii="PT Astra Serif" w:eastAsia="Calibri" w:hAnsi="PT Astra Serif" w:cs="PT Astra Serif"/>
          <w:b/>
          <w:sz w:val="28"/>
          <w:szCs w:val="28"/>
        </w:rPr>
      </w:pPr>
      <w:bookmarkStart w:id="0" w:name="_GoBack"/>
      <w:bookmarkEnd w:id="0"/>
    </w:p>
    <w:p w14:paraId="299B9704" w14:textId="1778AB36" w:rsidR="00D11E14" w:rsidRPr="00C529C0" w:rsidRDefault="00AD787B" w:rsidP="00C529C0">
      <w:pPr>
        <w:widowControl/>
        <w:autoSpaceDE/>
        <w:autoSpaceDN/>
        <w:spacing w:line="276" w:lineRule="auto"/>
        <w:ind w:left="5245"/>
        <w:jc w:val="center"/>
        <w:rPr>
          <w:rFonts w:eastAsia="Calibri"/>
          <w:sz w:val="28"/>
          <w:szCs w:val="28"/>
        </w:rPr>
      </w:pPr>
      <w:r>
        <w:rPr>
          <w:rFonts w:eastAsiaTheme="minorHAnsi"/>
          <w:sz w:val="28"/>
          <w:szCs w:val="28"/>
        </w:rPr>
        <w:t>УТВЕРЖДЕНО</w:t>
      </w:r>
    </w:p>
    <w:p w14:paraId="50FD327E" w14:textId="0D5C9FCC" w:rsidR="00D11E14" w:rsidRDefault="00AD787B" w:rsidP="00C529C0">
      <w:pPr>
        <w:widowControl/>
        <w:autoSpaceDE/>
        <w:autoSpaceDN/>
        <w:spacing w:line="276" w:lineRule="auto"/>
        <w:ind w:left="5245"/>
        <w:jc w:val="center"/>
        <w:rPr>
          <w:rFonts w:eastAsiaTheme="minorHAnsi"/>
          <w:sz w:val="28"/>
          <w:szCs w:val="28"/>
        </w:rPr>
      </w:pPr>
      <w:r>
        <w:rPr>
          <w:rFonts w:eastAsiaTheme="minorHAnsi"/>
          <w:sz w:val="28"/>
          <w:szCs w:val="28"/>
        </w:rPr>
        <w:t>п</w:t>
      </w:r>
      <w:r w:rsidR="00892B34" w:rsidRPr="00C529C0">
        <w:rPr>
          <w:rFonts w:eastAsiaTheme="minorHAnsi"/>
          <w:sz w:val="28"/>
          <w:szCs w:val="28"/>
        </w:rPr>
        <w:t>риказ</w:t>
      </w:r>
      <w:r>
        <w:rPr>
          <w:rFonts w:eastAsiaTheme="minorHAnsi"/>
          <w:sz w:val="28"/>
          <w:szCs w:val="28"/>
        </w:rPr>
        <w:t>ом</w:t>
      </w:r>
      <w:r w:rsidR="00892B34" w:rsidRPr="00C529C0">
        <w:rPr>
          <w:rFonts w:eastAsiaTheme="minorHAnsi"/>
          <w:sz w:val="28"/>
          <w:szCs w:val="28"/>
        </w:rPr>
        <w:t xml:space="preserve"> министерства социальной </w:t>
      </w:r>
      <w:r w:rsidR="004A6ED0" w:rsidRPr="00C529C0">
        <w:rPr>
          <w:rFonts w:eastAsiaTheme="minorHAnsi"/>
          <w:sz w:val="28"/>
          <w:szCs w:val="28"/>
        </w:rPr>
        <w:t>политики Нижегородской области от</w:t>
      </w:r>
      <w:r w:rsidR="00641680">
        <w:rPr>
          <w:rFonts w:eastAsiaTheme="minorHAnsi"/>
          <w:sz w:val="28"/>
          <w:szCs w:val="28"/>
        </w:rPr>
        <w:t xml:space="preserve">  31.07.2023 г. </w:t>
      </w:r>
      <w:r w:rsidR="004A6ED0" w:rsidRPr="00C529C0">
        <w:rPr>
          <w:rFonts w:eastAsiaTheme="minorHAnsi"/>
          <w:sz w:val="28"/>
          <w:szCs w:val="28"/>
        </w:rPr>
        <w:t xml:space="preserve">№ </w:t>
      </w:r>
      <w:r w:rsidR="00641680">
        <w:rPr>
          <w:rFonts w:eastAsiaTheme="minorHAnsi"/>
          <w:sz w:val="28"/>
          <w:szCs w:val="28"/>
        </w:rPr>
        <w:t>674</w:t>
      </w:r>
      <w:r w:rsidR="004A6ED0" w:rsidRPr="00C529C0">
        <w:rPr>
          <w:rFonts w:eastAsiaTheme="minorHAnsi"/>
          <w:sz w:val="28"/>
          <w:szCs w:val="28"/>
        </w:rPr>
        <w:t xml:space="preserve"> </w:t>
      </w:r>
      <w:r w:rsidR="004A6ED0" w:rsidRPr="00C529C0">
        <w:rPr>
          <w:rFonts w:eastAsiaTheme="minorHAnsi"/>
          <w:sz w:val="28"/>
          <w:szCs w:val="28"/>
        </w:rPr>
        <w:tab/>
      </w:r>
    </w:p>
    <w:p w14:paraId="0D6CA5CC" w14:textId="1C214A4B" w:rsidR="00F5308C" w:rsidRDefault="00F5308C" w:rsidP="00C529C0">
      <w:pPr>
        <w:widowControl/>
        <w:autoSpaceDE/>
        <w:autoSpaceDN/>
        <w:spacing w:line="276" w:lineRule="auto"/>
        <w:ind w:left="5245"/>
        <w:jc w:val="center"/>
        <w:rPr>
          <w:rFonts w:eastAsiaTheme="minorHAnsi"/>
          <w:sz w:val="28"/>
          <w:szCs w:val="28"/>
        </w:rPr>
      </w:pPr>
    </w:p>
    <w:p w14:paraId="442BE827" w14:textId="6375EFE4" w:rsidR="00F5308C" w:rsidRDefault="00F5308C" w:rsidP="00C529C0">
      <w:pPr>
        <w:widowControl/>
        <w:autoSpaceDE/>
        <w:autoSpaceDN/>
        <w:spacing w:line="276" w:lineRule="auto"/>
        <w:ind w:left="5245"/>
        <w:jc w:val="center"/>
        <w:rPr>
          <w:rFonts w:eastAsiaTheme="minorHAnsi"/>
          <w:sz w:val="28"/>
          <w:szCs w:val="28"/>
        </w:rPr>
      </w:pPr>
    </w:p>
    <w:p w14:paraId="3E80E1DC" w14:textId="71657B34" w:rsidR="00F5308C" w:rsidRDefault="00F5308C" w:rsidP="00C529C0">
      <w:pPr>
        <w:widowControl/>
        <w:autoSpaceDE/>
        <w:autoSpaceDN/>
        <w:spacing w:line="276" w:lineRule="auto"/>
        <w:ind w:left="5245"/>
        <w:jc w:val="center"/>
        <w:rPr>
          <w:rFonts w:eastAsiaTheme="minorHAnsi"/>
          <w:sz w:val="28"/>
          <w:szCs w:val="28"/>
        </w:rPr>
      </w:pPr>
    </w:p>
    <w:p w14:paraId="5D346244" w14:textId="77777777" w:rsidR="00F5308C" w:rsidRPr="00C529C0" w:rsidRDefault="00F5308C" w:rsidP="00C529C0">
      <w:pPr>
        <w:widowControl/>
        <w:autoSpaceDE/>
        <w:autoSpaceDN/>
        <w:spacing w:line="276" w:lineRule="auto"/>
        <w:ind w:left="5245"/>
        <w:jc w:val="center"/>
        <w:rPr>
          <w:rFonts w:eastAsia="Calibri"/>
          <w:sz w:val="28"/>
          <w:szCs w:val="28"/>
        </w:rPr>
      </w:pPr>
    </w:p>
    <w:p w14:paraId="1C86F4E6" w14:textId="77777777" w:rsidR="00D11E14" w:rsidRPr="00C529C0" w:rsidRDefault="00D11E14" w:rsidP="00C529C0">
      <w:pPr>
        <w:widowControl/>
        <w:autoSpaceDE/>
        <w:autoSpaceDN/>
        <w:spacing w:line="276" w:lineRule="auto"/>
        <w:ind w:left="5245"/>
        <w:jc w:val="center"/>
        <w:rPr>
          <w:rFonts w:eastAsia="Calibri"/>
          <w:sz w:val="28"/>
          <w:szCs w:val="28"/>
        </w:rPr>
      </w:pPr>
    </w:p>
    <w:p w14:paraId="05694909" w14:textId="77777777" w:rsidR="000B4F19" w:rsidRPr="00C529C0" w:rsidRDefault="000B4F19" w:rsidP="00F5308C">
      <w:pPr>
        <w:widowControl/>
        <w:autoSpaceDE/>
        <w:autoSpaceDN/>
        <w:spacing w:line="276" w:lineRule="auto"/>
        <w:jc w:val="center"/>
        <w:rPr>
          <w:rFonts w:eastAsia="Calibri"/>
          <w:b/>
          <w:sz w:val="28"/>
          <w:szCs w:val="28"/>
        </w:rPr>
      </w:pPr>
    </w:p>
    <w:p w14:paraId="7E1E595F" w14:textId="77777777" w:rsidR="00F5308C" w:rsidRDefault="00F5308C" w:rsidP="00F5308C">
      <w:pPr>
        <w:widowControl/>
        <w:autoSpaceDE/>
        <w:autoSpaceDN/>
        <w:spacing w:line="276" w:lineRule="auto"/>
        <w:jc w:val="center"/>
        <w:rPr>
          <w:rFonts w:eastAsia="Calibri"/>
          <w:b/>
          <w:sz w:val="28"/>
          <w:szCs w:val="28"/>
          <w:lang w:eastAsia="ru-RU"/>
        </w:rPr>
      </w:pPr>
    </w:p>
    <w:p w14:paraId="53CE679B" w14:textId="77777777" w:rsidR="00F5308C" w:rsidRDefault="00F5308C" w:rsidP="00F5308C">
      <w:pPr>
        <w:widowControl/>
        <w:autoSpaceDE/>
        <w:autoSpaceDN/>
        <w:spacing w:line="276" w:lineRule="auto"/>
        <w:jc w:val="center"/>
        <w:rPr>
          <w:rFonts w:eastAsia="Calibri"/>
          <w:b/>
          <w:sz w:val="28"/>
          <w:szCs w:val="28"/>
          <w:lang w:eastAsia="ru-RU"/>
        </w:rPr>
      </w:pPr>
    </w:p>
    <w:p w14:paraId="5B311B9D" w14:textId="77777777" w:rsidR="00F5308C" w:rsidRDefault="00F5308C" w:rsidP="00F5308C">
      <w:pPr>
        <w:widowControl/>
        <w:autoSpaceDE/>
        <w:autoSpaceDN/>
        <w:spacing w:line="276" w:lineRule="auto"/>
        <w:jc w:val="center"/>
        <w:rPr>
          <w:rFonts w:eastAsia="Calibri"/>
          <w:b/>
          <w:sz w:val="28"/>
          <w:szCs w:val="28"/>
          <w:lang w:eastAsia="ru-RU"/>
        </w:rPr>
      </w:pPr>
    </w:p>
    <w:p w14:paraId="5CEEB860" w14:textId="77777777" w:rsidR="00F5308C" w:rsidRDefault="00F5308C" w:rsidP="00F5308C">
      <w:pPr>
        <w:widowControl/>
        <w:autoSpaceDE/>
        <w:autoSpaceDN/>
        <w:spacing w:line="276" w:lineRule="auto"/>
        <w:jc w:val="center"/>
        <w:rPr>
          <w:rFonts w:eastAsia="Calibri"/>
          <w:b/>
          <w:sz w:val="28"/>
          <w:szCs w:val="28"/>
          <w:lang w:eastAsia="ru-RU"/>
        </w:rPr>
      </w:pPr>
    </w:p>
    <w:p w14:paraId="332399A7" w14:textId="05FD2E88" w:rsidR="000B4F19" w:rsidRPr="00C529C0" w:rsidRDefault="004A6ED0" w:rsidP="00F5308C">
      <w:pPr>
        <w:widowControl/>
        <w:autoSpaceDE/>
        <w:autoSpaceDN/>
        <w:spacing w:line="276" w:lineRule="auto"/>
        <w:jc w:val="center"/>
        <w:rPr>
          <w:rFonts w:eastAsia="Calibri"/>
          <w:b/>
          <w:sz w:val="28"/>
          <w:szCs w:val="28"/>
          <w:lang w:eastAsia="ru-RU"/>
        </w:rPr>
      </w:pPr>
      <w:r w:rsidRPr="00C529C0">
        <w:rPr>
          <w:rFonts w:eastAsia="Calibri"/>
          <w:b/>
          <w:sz w:val="28"/>
          <w:szCs w:val="28"/>
          <w:lang w:eastAsia="ru-RU"/>
        </w:rPr>
        <w:t>ПОЛОЖЕНИЕ</w:t>
      </w:r>
    </w:p>
    <w:p w14:paraId="77CA6069" w14:textId="716F481B" w:rsidR="000B4F19" w:rsidRDefault="004A6ED0" w:rsidP="00F5308C">
      <w:pPr>
        <w:widowControl/>
        <w:autoSpaceDE/>
        <w:autoSpaceDN/>
        <w:spacing w:line="276" w:lineRule="auto"/>
        <w:jc w:val="center"/>
        <w:rPr>
          <w:rFonts w:eastAsia="Calibri"/>
          <w:b/>
          <w:sz w:val="28"/>
          <w:szCs w:val="28"/>
        </w:rPr>
      </w:pPr>
      <w:r w:rsidRPr="00C529C0">
        <w:rPr>
          <w:rFonts w:eastAsia="Calibri"/>
          <w:b/>
          <w:sz w:val="28"/>
          <w:szCs w:val="28"/>
          <w:lang w:eastAsia="ru-RU"/>
        </w:rPr>
        <w:t xml:space="preserve">о закупке товаров, работ, услуг </w:t>
      </w:r>
      <w:r w:rsidRPr="00C529C0">
        <w:rPr>
          <w:rFonts w:eastAsia="Calibri"/>
          <w:b/>
          <w:sz w:val="28"/>
          <w:szCs w:val="28"/>
        </w:rPr>
        <w:t>государственными бюджетными учреждениями</w:t>
      </w:r>
      <w:r w:rsidR="00901D4F" w:rsidRPr="00C529C0">
        <w:rPr>
          <w:rFonts w:eastAsia="Calibri"/>
          <w:b/>
          <w:sz w:val="28"/>
          <w:szCs w:val="28"/>
        </w:rPr>
        <w:t>, подведомственными министерству социальной политики Нижегородской области</w:t>
      </w:r>
    </w:p>
    <w:p w14:paraId="3F938947" w14:textId="77777777" w:rsidR="00F5308C" w:rsidRPr="00F5308C" w:rsidRDefault="00F5308C" w:rsidP="00F5308C">
      <w:pPr>
        <w:widowControl/>
        <w:autoSpaceDE/>
        <w:autoSpaceDN/>
        <w:spacing w:line="276" w:lineRule="auto"/>
        <w:jc w:val="center"/>
        <w:rPr>
          <w:rFonts w:eastAsia="Calibri"/>
          <w:b/>
          <w:sz w:val="28"/>
          <w:szCs w:val="28"/>
        </w:rPr>
      </w:pPr>
      <w:r w:rsidRPr="00F5308C">
        <w:rPr>
          <w:rFonts w:eastAsia="Calibri"/>
          <w:b/>
          <w:sz w:val="28"/>
          <w:szCs w:val="28"/>
        </w:rPr>
        <w:t>Государственное бюджетное учреждение «Вознесенский дом – интернат для престарелых и инвалидов»</w:t>
      </w:r>
    </w:p>
    <w:p w14:paraId="2F790771" w14:textId="511F523E" w:rsidR="00F5308C" w:rsidRDefault="00F5308C" w:rsidP="00F5308C">
      <w:pPr>
        <w:widowControl/>
        <w:autoSpaceDE/>
        <w:autoSpaceDN/>
        <w:spacing w:line="276" w:lineRule="auto"/>
        <w:jc w:val="center"/>
        <w:rPr>
          <w:rFonts w:eastAsia="Calibri"/>
          <w:b/>
          <w:sz w:val="28"/>
          <w:szCs w:val="28"/>
        </w:rPr>
      </w:pPr>
    </w:p>
    <w:p w14:paraId="39A2E659" w14:textId="396BA54C" w:rsidR="00F5308C" w:rsidRDefault="00F5308C" w:rsidP="00F5308C">
      <w:pPr>
        <w:widowControl/>
        <w:autoSpaceDE/>
        <w:autoSpaceDN/>
        <w:spacing w:line="276" w:lineRule="auto"/>
        <w:jc w:val="center"/>
        <w:rPr>
          <w:rFonts w:eastAsia="Calibri"/>
          <w:b/>
          <w:sz w:val="28"/>
          <w:szCs w:val="28"/>
        </w:rPr>
      </w:pPr>
    </w:p>
    <w:p w14:paraId="71B11A97" w14:textId="325605B9" w:rsidR="00F5308C" w:rsidRDefault="00F5308C" w:rsidP="00C529C0">
      <w:pPr>
        <w:widowControl/>
        <w:autoSpaceDE/>
        <w:autoSpaceDN/>
        <w:spacing w:line="276" w:lineRule="auto"/>
        <w:jc w:val="center"/>
        <w:rPr>
          <w:rFonts w:eastAsia="Calibri"/>
          <w:b/>
          <w:sz w:val="28"/>
          <w:szCs w:val="28"/>
        </w:rPr>
      </w:pPr>
    </w:p>
    <w:p w14:paraId="29264F38" w14:textId="3DB9D5FC" w:rsidR="00F5308C" w:rsidRDefault="00F5308C" w:rsidP="00C529C0">
      <w:pPr>
        <w:widowControl/>
        <w:autoSpaceDE/>
        <w:autoSpaceDN/>
        <w:spacing w:line="276" w:lineRule="auto"/>
        <w:jc w:val="center"/>
        <w:rPr>
          <w:rFonts w:eastAsia="Calibri"/>
          <w:b/>
          <w:sz w:val="28"/>
          <w:szCs w:val="28"/>
        </w:rPr>
      </w:pPr>
    </w:p>
    <w:p w14:paraId="1D52F8B2" w14:textId="131B7778" w:rsidR="00F5308C" w:rsidRDefault="00F5308C" w:rsidP="00C529C0">
      <w:pPr>
        <w:widowControl/>
        <w:autoSpaceDE/>
        <w:autoSpaceDN/>
        <w:spacing w:line="276" w:lineRule="auto"/>
        <w:jc w:val="center"/>
        <w:rPr>
          <w:rFonts w:eastAsia="Calibri"/>
          <w:b/>
          <w:sz w:val="28"/>
          <w:szCs w:val="28"/>
        </w:rPr>
      </w:pPr>
    </w:p>
    <w:p w14:paraId="1FC2EFEB" w14:textId="147ABC20" w:rsidR="00F5308C" w:rsidRDefault="00F5308C" w:rsidP="00C529C0">
      <w:pPr>
        <w:widowControl/>
        <w:autoSpaceDE/>
        <w:autoSpaceDN/>
        <w:spacing w:line="276" w:lineRule="auto"/>
        <w:jc w:val="center"/>
        <w:rPr>
          <w:rFonts w:eastAsia="Calibri"/>
          <w:b/>
          <w:sz w:val="28"/>
          <w:szCs w:val="28"/>
        </w:rPr>
      </w:pPr>
    </w:p>
    <w:p w14:paraId="438FE27A" w14:textId="01F04DC6" w:rsidR="00F5308C" w:rsidRDefault="00F5308C" w:rsidP="00C529C0">
      <w:pPr>
        <w:widowControl/>
        <w:autoSpaceDE/>
        <w:autoSpaceDN/>
        <w:spacing w:line="276" w:lineRule="auto"/>
        <w:jc w:val="center"/>
        <w:rPr>
          <w:rFonts w:eastAsia="Calibri"/>
          <w:b/>
          <w:sz w:val="28"/>
          <w:szCs w:val="28"/>
        </w:rPr>
      </w:pPr>
    </w:p>
    <w:p w14:paraId="7AE4442C" w14:textId="22184260" w:rsidR="00F5308C" w:rsidRDefault="00F5308C" w:rsidP="00C529C0">
      <w:pPr>
        <w:widowControl/>
        <w:autoSpaceDE/>
        <w:autoSpaceDN/>
        <w:spacing w:line="276" w:lineRule="auto"/>
        <w:jc w:val="center"/>
        <w:rPr>
          <w:rFonts w:eastAsia="Calibri"/>
          <w:b/>
          <w:sz w:val="28"/>
          <w:szCs w:val="28"/>
        </w:rPr>
      </w:pPr>
    </w:p>
    <w:p w14:paraId="17B72722" w14:textId="6864F70D" w:rsidR="00F5308C" w:rsidRDefault="00F5308C" w:rsidP="00C529C0">
      <w:pPr>
        <w:widowControl/>
        <w:autoSpaceDE/>
        <w:autoSpaceDN/>
        <w:spacing w:line="276" w:lineRule="auto"/>
        <w:jc w:val="center"/>
        <w:rPr>
          <w:rFonts w:eastAsia="Calibri"/>
          <w:b/>
          <w:sz w:val="28"/>
          <w:szCs w:val="28"/>
        </w:rPr>
      </w:pPr>
    </w:p>
    <w:p w14:paraId="0466944E" w14:textId="6E541AFF" w:rsidR="00F5308C" w:rsidRDefault="00F5308C" w:rsidP="00C529C0">
      <w:pPr>
        <w:widowControl/>
        <w:autoSpaceDE/>
        <w:autoSpaceDN/>
        <w:spacing w:line="276" w:lineRule="auto"/>
        <w:jc w:val="center"/>
        <w:rPr>
          <w:rFonts w:eastAsia="Calibri"/>
          <w:b/>
          <w:sz w:val="28"/>
          <w:szCs w:val="28"/>
        </w:rPr>
      </w:pPr>
    </w:p>
    <w:p w14:paraId="2B9C9E5A" w14:textId="3273A3F6" w:rsidR="00F5308C" w:rsidRDefault="00F5308C" w:rsidP="00C529C0">
      <w:pPr>
        <w:widowControl/>
        <w:autoSpaceDE/>
        <w:autoSpaceDN/>
        <w:spacing w:line="276" w:lineRule="auto"/>
        <w:jc w:val="center"/>
        <w:rPr>
          <w:rFonts w:eastAsia="Calibri"/>
          <w:b/>
          <w:sz w:val="28"/>
          <w:szCs w:val="28"/>
        </w:rPr>
      </w:pPr>
    </w:p>
    <w:p w14:paraId="233D1645" w14:textId="77777777" w:rsidR="00641680" w:rsidRDefault="00641680" w:rsidP="00F5308C">
      <w:pPr>
        <w:widowControl/>
        <w:adjustRightInd w:val="0"/>
        <w:spacing w:line="276" w:lineRule="auto"/>
        <w:outlineLvl w:val="1"/>
        <w:rPr>
          <w:rFonts w:eastAsia="Calibri"/>
          <w:b/>
          <w:sz w:val="28"/>
          <w:szCs w:val="28"/>
        </w:rPr>
      </w:pPr>
    </w:p>
    <w:p w14:paraId="0F300BA4" w14:textId="77777777" w:rsidR="00641680" w:rsidRDefault="00641680" w:rsidP="00F5308C">
      <w:pPr>
        <w:widowControl/>
        <w:adjustRightInd w:val="0"/>
        <w:spacing w:line="276" w:lineRule="auto"/>
        <w:outlineLvl w:val="1"/>
        <w:rPr>
          <w:rFonts w:eastAsia="Calibri"/>
          <w:b/>
          <w:sz w:val="28"/>
          <w:szCs w:val="28"/>
        </w:rPr>
      </w:pPr>
    </w:p>
    <w:p w14:paraId="1BC18454" w14:textId="77777777" w:rsidR="00641680" w:rsidRDefault="00641680" w:rsidP="00F5308C">
      <w:pPr>
        <w:widowControl/>
        <w:adjustRightInd w:val="0"/>
        <w:spacing w:line="276" w:lineRule="auto"/>
        <w:outlineLvl w:val="1"/>
        <w:rPr>
          <w:rFonts w:eastAsia="Calibri"/>
          <w:b/>
          <w:sz w:val="28"/>
          <w:szCs w:val="28"/>
        </w:rPr>
      </w:pPr>
    </w:p>
    <w:p w14:paraId="59B409E9" w14:textId="77777777" w:rsidR="00641680" w:rsidRDefault="00641680" w:rsidP="00F5308C">
      <w:pPr>
        <w:widowControl/>
        <w:adjustRightInd w:val="0"/>
        <w:spacing w:line="276" w:lineRule="auto"/>
        <w:outlineLvl w:val="1"/>
        <w:rPr>
          <w:rFonts w:eastAsia="Calibri"/>
          <w:b/>
          <w:sz w:val="28"/>
          <w:szCs w:val="28"/>
        </w:rPr>
      </w:pPr>
    </w:p>
    <w:p w14:paraId="234F632F" w14:textId="77777777" w:rsidR="00641680" w:rsidRDefault="00641680" w:rsidP="00F5308C">
      <w:pPr>
        <w:widowControl/>
        <w:adjustRightInd w:val="0"/>
        <w:spacing w:line="276" w:lineRule="auto"/>
        <w:outlineLvl w:val="1"/>
        <w:rPr>
          <w:rFonts w:eastAsia="Calibri"/>
          <w:b/>
          <w:sz w:val="28"/>
          <w:szCs w:val="28"/>
        </w:rPr>
      </w:pPr>
    </w:p>
    <w:p w14:paraId="1717F868" w14:textId="77777777" w:rsidR="00641680" w:rsidRDefault="00641680" w:rsidP="00F5308C">
      <w:pPr>
        <w:widowControl/>
        <w:adjustRightInd w:val="0"/>
        <w:spacing w:line="276" w:lineRule="auto"/>
        <w:outlineLvl w:val="1"/>
        <w:rPr>
          <w:rFonts w:eastAsia="Calibri"/>
          <w:b/>
          <w:sz w:val="28"/>
          <w:szCs w:val="28"/>
        </w:rPr>
      </w:pPr>
    </w:p>
    <w:p w14:paraId="066A0CA1" w14:textId="77777777" w:rsidR="00641680" w:rsidRDefault="00641680" w:rsidP="00F5308C">
      <w:pPr>
        <w:widowControl/>
        <w:adjustRightInd w:val="0"/>
        <w:spacing w:line="276" w:lineRule="auto"/>
        <w:outlineLvl w:val="1"/>
        <w:rPr>
          <w:rFonts w:eastAsia="Calibri"/>
          <w:b/>
          <w:sz w:val="28"/>
          <w:szCs w:val="28"/>
        </w:rPr>
      </w:pPr>
    </w:p>
    <w:p w14:paraId="6AAF35DD" w14:textId="2D733F8D" w:rsidR="007D2D26" w:rsidRPr="00895E78" w:rsidRDefault="004A6ED0" w:rsidP="00641680">
      <w:pPr>
        <w:widowControl/>
        <w:adjustRightInd w:val="0"/>
        <w:spacing w:line="276" w:lineRule="auto"/>
        <w:jc w:val="center"/>
        <w:outlineLvl w:val="1"/>
        <w:rPr>
          <w:rFonts w:eastAsia="Calibri"/>
          <w:b/>
          <w:sz w:val="24"/>
          <w:szCs w:val="24"/>
        </w:rPr>
      </w:pPr>
      <w:r w:rsidRPr="00895E78">
        <w:rPr>
          <w:rFonts w:eastAsia="Calibri"/>
          <w:b/>
          <w:color w:val="000000"/>
          <w:sz w:val="24"/>
          <w:szCs w:val="24"/>
        </w:rPr>
        <w:lastRenderedPageBreak/>
        <w:t>1. Предмет и цели ре</w:t>
      </w:r>
      <w:r w:rsidR="006818E5" w:rsidRPr="00895E78">
        <w:rPr>
          <w:rFonts w:eastAsia="Calibri"/>
          <w:b/>
          <w:color w:val="000000"/>
          <w:sz w:val="24"/>
          <w:szCs w:val="24"/>
        </w:rPr>
        <w:t>гулирования</w:t>
      </w:r>
    </w:p>
    <w:p w14:paraId="5EB2584B" w14:textId="77777777" w:rsidR="008B3B22" w:rsidRPr="00895E78" w:rsidRDefault="008B3B22" w:rsidP="00C529C0">
      <w:pPr>
        <w:widowControl/>
        <w:adjustRightInd w:val="0"/>
        <w:spacing w:line="276" w:lineRule="auto"/>
        <w:ind w:firstLine="567"/>
        <w:jc w:val="both"/>
        <w:outlineLvl w:val="1"/>
        <w:rPr>
          <w:rFonts w:eastAsia="Calibri"/>
          <w:b/>
          <w:color w:val="000000"/>
          <w:sz w:val="24"/>
          <w:szCs w:val="24"/>
        </w:rPr>
      </w:pPr>
    </w:p>
    <w:p w14:paraId="7AF21C7E" w14:textId="3D1ED8E3" w:rsidR="007D2D26" w:rsidRPr="00895E78" w:rsidRDefault="004A6ED0" w:rsidP="00C529C0">
      <w:pPr>
        <w:adjustRightInd w:val="0"/>
        <w:spacing w:line="276" w:lineRule="auto"/>
        <w:ind w:firstLine="709"/>
        <w:jc w:val="both"/>
        <w:rPr>
          <w:rFonts w:eastAsia="Calibri"/>
          <w:sz w:val="24"/>
          <w:szCs w:val="24"/>
        </w:rPr>
      </w:pPr>
      <w:r w:rsidRPr="00895E78">
        <w:rPr>
          <w:rFonts w:eastAsia="Calibri"/>
          <w:sz w:val="24"/>
          <w:szCs w:val="24"/>
        </w:rPr>
        <w:t xml:space="preserve">1.1. </w:t>
      </w:r>
      <w:r w:rsidR="00DD0EE2" w:rsidRPr="00895E78">
        <w:rPr>
          <w:rFonts w:eastAsia="Calibri"/>
          <w:sz w:val="24"/>
          <w:szCs w:val="24"/>
        </w:rPr>
        <w:t xml:space="preserve">Положение о закупке товаров, работ, услуг (далее – Положение </w:t>
      </w:r>
      <w:r w:rsidR="00DD0EE2" w:rsidRPr="00895E78">
        <w:rPr>
          <w:rFonts w:eastAsia="Calibri"/>
          <w:sz w:val="24"/>
          <w:szCs w:val="24"/>
        </w:rPr>
        <w:br/>
        <w:t>о закупке)</w:t>
      </w:r>
      <w:r w:rsidR="0084614F" w:rsidRPr="00895E78">
        <w:rPr>
          <w:rFonts w:eastAsia="Calibri"/>
          <w:sz w:val="24"/>
          <w:szCs w:val="24"/>
        </w:rPr>
        <w:t xml:space="preserve"> </w:t>
      </w:r>
      <w:r w:rsidR="002C2CF0" w:rsidRPr="00895E78">
        <w:rPr>
          <w:rFonts w:eastAsia="Calibri"/>
          <w:sz w:val="24"/>
          <w:szCs w:val="24"/>
        </w:rPr>
        <w:t xml:space="preserve">регулирует отношения по закупкам товаров, работ, услуг для </w:t>
      </w:r>
      <w:r w:rsidR="00DD0EE2" w:rsidRPr="00895E78">
        <w:rPr>
          <w:rFonts w:eastAsia="Calibri"/>
          <w:sz w:val="24"/>
          <w:szCs w:val="24"/>
        </w:rPr>
        <w:br/>
      </w:r>
      <w:r w:rsidR="002C2CF0" w:rsidRPr="00895E78">
        <w:rPr>
          <w:rFonts w:eastAsia="Calibri"/>
          <w:sz w:val="24"/>
          <w:szCs w:val="24"/>
        </w:rPr>
        <w:t>нужд</w:t>
      </w:r>
      <w:r w:rsidRPr="00895E78">
        <w:rPr>
          <w:rFonts w:eastAsia="Calibri"/>
          <w:sz w:val="24"/>
          <w:szCs w:val="24"/>
        </w:rPr>
        <w:t xml:space="preserve"> </w:t>
      </w:r>
      <w:r w:rsidR="00B3363E" w:rsidRPr="00895E78">
        <w:rPr>
          <w:rFonts w:eastAsia="Calibri"/>
          <w:sz w:val="24"/>
          <w:szCs w:val="24"/>
        </w:rPr>
        <w:tab/>
        <w:t xml:space="preserve">Государственное бюджетное учреждение «Вознесенский дом – интернат для престарелых и инвалидов </w:t>
      </w:r>
      <w:r w:rsidRPr="00895E78">
        <w:rPr>
          <w:rFonts w:eastAsia="Calibri"/>
          <w:sz w:val="24"/>
          <w:szCs w:val="24"/>
          <w:vertAlign w:val="superscript"/>
        </w:rPr>
        <w:footnoteReference w:id="1"/>
      </w:r>
      <w:r w:rsidR="00B122CE" w:rsidRPr="00895E78">
        <w:rPr>
          <w:rFonts w:eastAsia="Calibri"/>
          <w:sz w:val="24"/>
          <w:szCs w:val="24"/>
        </w:rPr>
        <w:t xml:space="preserve">(далее </w:t>
      </w:r>
      <w:r w:rsidR="00517625" w:rsidRPr="00895E78">
        <w:rPr>
          <w:rFonts w:eastAsia="Calibri"/>
          <w:sz w:val="24"/>
          <w:szCs w:val="24"/>
        </w:rPr>
        <w:t>–</w:t>
      </w:r>
      <w:r w:rsidR="00B122CE" w:rsidRPr="00895E78">
        <w:rPr>
          <w:rFonts w:eastAsia="Calibri"/>
          <w:sz w:val="24"/>
          <w:szCs w:val="24"/>
        </w:rPr>
        <w:t xml:space="preserve"> з</w:t>
      </w:r>
      <w:r w:rsidRPr="00895E78">
        <w:rPr>
          <w:rFonts w:eastAsia="Calibri"/>
          <w:sz w:val="24"/>
          <w:szCs w:val="24"/>
        </w:rPr>
        <w:t xml:space="preserve">аказчик) и содержит требования к закупке, в том числе порядок определения </w:t>
      </w:r>
      <w:r w:rsidR="004A5F37" w:rsidRPr="00895E78">
        <w:rPr>
          <w:rFonts w:eastAsia="Calibri"/>
          <w:sz w:val="24"/>
          <w:szCs w:val="24"/>
        </w:rPr>
        <w:br/>
      </w:r>
      <w:r w:rsidRPr="00895E78">
        <w:rPr>
          <w:rFonts w:eastAsia="Calibri"/>
          <w:sz w:val="24"/>
          <w:szCs w:val="24"/>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4A5F37" w:rsidRPr="00895E78">
        <w:rPr>
          <w:rFonts w:eastAsia="Calibri"/>
          <w:sz w:val="24"/>
          <w:szCs w:val="24"/>
        </w:rPr>
        <w:t>ё</w:t>
      </w:r>
      <w:r w:rsidR="00B122CE" w:rsidRPr="00895E78">
        <w:rPr>
          <w:rFonts w:eastAsia="Calibri"/>
          <w:sz w:val="24"/>
          <w:szCs w:val="24"/>
        </w:rPr>
        <w:t>та сумм, подлежащих уплате з</w:t>
      </w:r>
      <w:r w:rsidRPr="00895E78">
        <w:rPr>
          <w:rFonts w:eastAsia="Calibri"/>
          <w:sz w:val="24"/>
          <w:szCs w:val="24"/>
        </w:rPr>
        <w:t>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w:t>
      </w:r>
      <w:r w:rsidR="004A5F37" w:rsidRPr="00895E78">
        <w:rPr>
          <w:rFonts w:eastAsia="Calibri"/>
          <w:sz w:val="24"/>
          <w:szCs w:val="24"/>
        </w:rPr>
        <w:t>пособами, указанными в частях 3</w:t>
      </w:r>
      <w:r w:rsidRPr="00895E78">
        <w:rPr>
          <w:rFonts w:eastAsia="Calibri"/>
          <w:sz w:val="24"/>
          <w:szCs w:val="24"/>
          <w:vertAlign w:val="superscript"/>
        </w:rPr>
        <w:t>1</w:t>
      </w:r>
      <w:r w:rsidR="004A5F37" w:rsidRPr="00895E78">
        <w:rPr>
          <w:rFonts w:eastAsia="Calibri"/>
          <w:sz w:val="24"/>
          <w:szCs w:val="24"/>
        </w:rPr>
        <w:t xml:space="preserve"> и 3</w:t>
      </w:r>
      <w:r w:rsidRPr="00895E78">
        <w:rPr>
          <w:rFonts w:eastAsia="Calibri"/>
          <w:sz w:val="24"/>
          <w:szCs w:val="24"/>
          <w:vertAlign w:val="superscript"/>
        </w:rPr>
        <w:t>2</w:t>
      </w:r>
      <w:r w:rsidRPr="00895E78">
        <w:rPr>
          <w:rFonts w:eastAsia="Calibri"/>
          <w:sz w:val="24"/>
          <w:szCs w:val="24"/>
        </w:rPr>
        <w:t xml:space="preserve"> статьи 3 </w:t>
      </w:r>
      <w:r w:rsidR="00AB3AB6" w:rsidRPr="00895E78">
        <w:rPr>
          <w:rFonts w:eastAsia="Calibri"/>
          <w:sz w:val="24"/>
          <w:szCs w:val="24"/>
        </w:rPr>
        <w:t xml:space="preserve">Федерального закона от 18 июля </w:t>
      </w:r>
      <w:r w:rsidR="004A5F37" w:rsidRPr="00895E78">
        <w:rPr>
          <w:rFonts w:eastAsia="Calibri"/>
          <w:sz w:val="24"/>
          <w:szCs w:val="24"/>
        </w:rPr>
        <w:t>2011</w:t>
      </w:r>
      <w:r w:rsidR="00AB3AB6" w:rsidRPr="00895E78">
        <w:rPr>
          <w:rFonts w:eastAsia="Calibri"/>
          <w:sz w:val="24"/>
          <w:szCs w:val="24"/>
        </w:rPr>
        <w:t xml:space="preserve"> г. </w:t>
      </w:r>
      <w:r w:rsidR="004A5F37" w:rsidRPr="00895E78">
        <w:rPr>
          <w:rFonts w:eastAsia="Calibri"/>
          <w:sz w:val="24"/>
          <w:szCs w:val="24"/>
        </w:rPr>
        <w:t xml:space="preserve"> № 223</w:t>
      </w:r>
      <w:r w:rsidR="00D752EF" w:rsidRPr="00895E78">
        <w:rPr>
          <w:rFonts w:eastAsia="Calibri"/>
          <w:sz w:val="24"/>
          <w:szCs w:val="24"/>
        </w:rPr>
        <w:t xml:space="preserve"> </w:t>
      </w:r>
      <w:r w:rsidR="004A5F37" w:rsidRPr="00895E78">
        <w:rPr>
          <w:rFonts w:eastAsia="Calibri"/>
          <w:sz w:val="24"/>
          <w:szCs w:val="24"/>
        </w:rPr>
        <w:t>-</w:t>
      </w:r>
      <w:r w:rsidR="00D752EF" w:rsidRPr="00895E78">
        <w:rPr>
          <w:rFonts w:eastAsia="Calibri"/>
          <w:sz w:val="24"/>
          <w:szCs w:val="24"/>
        </w:rPr>
        <w:t xml:space="preserve"> </w:t>
      </w:r>
      <w:r w:rsidR="004A5F37" w:rsidRPr="00895E78">
        <w:rPr>
          <w:rFonts w:eastAsia="Calibri"/>
          <w:sz w:val="24"/>
          <w:szCs w:val="24"/>
        </w:rPr>
        <w:t>ФЗ «О закупках товаров, работ, услуг отдельными видами юридических лиц»</w:t>
      </w:r>
      <w:r w:rsidR="00163CB0" w:rsidRPr="00895E78">
        <w:rPr>
          <w:rFonts w:eastAsia="Calibri"/>
          <w:sz w:val="24"/>
          <w:szCs w:val="24"/>
        </w:rPr>
        <w:t xml:space="preserve"> </w:t>
      </w:r>
      <w:r w:rsidR="004A5F37" w:rsidRPr="00895E78">
        <w:rPr>
          <w:rFonts w:eastAsia="Calibri"/>
          <w:sz w:val="24"/>
          <w:szCs w:val="24"/>
        </w:rPr>
        <w:t xml:space="preserve">(далее </w:t>
      </w:r>
      <w:r w:rsidR="00517625" w:rsidRPr="00895E78">
        <w:rPr>
          <w:rFonts w:eastAsia="Calibri"/>
          <w:sz w:val="24"/>
          <w:szCs w:val="24"/>
        </w:rPr>
        <w:t>–</w:t>
      </w:r>
      <w:r w:rsidR="0084614F" w:rsidRPr="00895E78">
        <w:rPr>
          <w:rFonts w:eastAsia="Calibri"/>
          <w:sz w:val="24"/>
          <w:szCs w:val="24"/>
        </w:rPr>
        <w:t xml:space="preserve"> </w:t>
      </w:r>
      <w:r w:rsidRPr="00895E78">
        <w:rPr>
          <w:rFonts w:eastAsia="Calibri"/>
          <w:sz w:val="24"/>
          <w:szCs w:val="24"/>
        </w:rPr>
        <w:t>Федеральн</w:t>
      </w:r>
      <w:r w:rsidR="004A5F37" w:rsidRPr="00895E78">
        <w:rPr>
          <w:rFonts w:eastAsia="Calibri"/>
          <w:sz w:val="24"/>
          <w:szCs w:val="24"/>
        </w:rPr>
        <w:t>ый</w:t>
      </w:r>
      <w:r w:rsidRPr="00895E78">
        <w:rPr>
          <w:rFonts w:eastAsia="Calibri"/>
          <w:sz w:val="24"/>
          <w:szCs w:val="24"/>
        </w:rPr>
        <w:t xml:space="preserve"> закон № 223</w:t>
      </w:r>
      <w:r w:rsidR="0084614F" w:rsidRPr="00895E78">
        <w:rPr>
          <w:rFonts w:eastAsia="Calibri"/>
          <w:sz w:val="24"/>
          <w:szCs w:val="24"/>
        </w:rPr>
        <w:t xml:space="preserve"> – </w:t>
      </w:r>
      <w:r w:rsidRPr="00895E78">
        <w:rPr>
          <w:rFonts w:eastAsia="Calibri"/>
          <w:sz w:val="24"/>
          <w:szCs w:val="24"/>
        </w:rPr>
        <w:t>ФЗ</w:t>
      </w:r>
      <w:r w:rsidR="004A5F37" w:rsidRPr="00895E78">
        <w:rPr>
          <w:rFonts w:eastAsia="Calibri"/>
          <w:sz w:val="24"/>
          <w:szCs w:val="24"/>
        </w:rPr>
        <w:t>)</w:t>
      </w:r>
      <w:r w:rsidRPr="00895E78">
        <w:rPr>
          <w:rFonts w:eastAsia="Calibri"/>
          <w:sz w:val="24"/>
          <w:szCs w:val="24"/>
        </w:rPr>
        <w:t>, порядок и условия их применения, порядок заключения и исполнения договоров, а также иные связанные с обеспечением закупки положен</w:t>
      </w:r>
      <w:r w:rsidR="008B3B22" w:rsidRPr="00895E78">
        <w:rPr>
          <w:rFonts w:eastAsia="Calibri"/>
          <w:sz w:val="24"/>
          <w:szCs w:val="24"/>
        </w:rPr>
        <w:t>ия.</w:t>
      </w:r>
    </w:p>
    <w:p w14:paraId="5E94B1B5" w14:textId="665E6C7E" w:rsidR="00B3363E"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 Целями регулирования настоящего Положения</w:t>
      </w:r>
      <w:r w:rsidR="00B122CE" w:rsidRPr="00895E78">
        <w:rPr>
          <w:rFonts w:eastAsia="Calibri"/>
          <w:color w:val="000000"/>
          <w:sz w:val="24"/>
          <w:szCs w:val="24"/>
        </w:rPr>
        <w:t xml:space="preserve"> о закупке</w:t>
      </w:r>
      <w:r w:rsidRPr="00895E78">
        <w:rPr>
          <w:rFonts w:eastAsia="Calibri"/>
          <w:color w:val="000000"/>
          <w:sz w:val="24"/>
          <w:szCs w:val="24"/>
        </w:rPr>
        <w:t xml:space="preserve"> являются создание условий для своевременного и полно</w:t>
      </w:r>
      <w:r w:rsidR="00B122CE" w:rsidRPr="00895E78">
        <w:rPr>
          <w:rFonts w:eastAsia="Calibri"/>
          <w:color w:val="000000"/>
          <w:sz w:val="24"/>
          <w:szCs w:val="24"/>
        </w:rPr>
        <w:t>го удовлетворения потребностей з</w:t>
      </w:r>
      <w:r w:rsidRPr="00895E78">
        <w:rPr>
          <w:rFonts w:eastAsia="Calibri"/>
          <w:color w:val="000000"/>
          <w:sz w:val="24"/>
          <w:szCs w:val="24"/>
        </w:rPr>
        <w:t>аказч</w:t>
      </w:r>
      <w:r w:rsidR="006818E5" w:rsidRPr="00895E78">
        <w:rPr>
          <w:rFonts w:eastAsia="Calibri"/>
          <w:color w:val="000000"/>
          <w:sz w:val="24"/>
          <w:szCs w:val="24"/>
        </w:rPr>
        <w:t>ика в товарах, работах, услугах</w:t>
      </w:r>
      <w:r w:rsidRPr="00895E78">
        <w:rPr>
          <w:rFonts w:eastAsia="Calibri"/>
          <w:color w:val="000000"/>
          <w:sz w:val="24"/>
          <w:szCs w:val="24"/>
        </w:rPr>
        <w:t>, в том числе для целей коммерческого использования, с необходимыми показателями цены, качества и над</w:t>
      </w:r>
      <w:r w:rsidR="004A5F37" w:rsidRPr="00895E78">
        <w:rPr>
          <w:rFonts w:eastAsia="Calibri"/>
          <w:color w:val="000000"/>
          <w:sz w:val="24"/>
          <w:szCs w:val="24"/>
        </w:rPr>
        <w:t>ё</w:t>
      </w:r>
      <w:r w:rsidRPr="00895E78">
        <w:rPr>
          <w:rFonts w:eastAsia="Calibri"/>
          <w:color w:val="000000"/>
          <w:sz w:val="24"/>
          <w:szCs w:val="24"/>
        </w:rPr>
        <w:t xml:space="preserve">жности, эффективное использование денежных средств, расширение возможностей участия юридических и физических лиц в закупке </w:t>
      </w:r>
      <w:r w:rsidR="006818E5" w:rsidRPr="00895E78">
        <w:rPr>
          <w:rFonts w:eastAsia="Calibri"/>
          <w:color w:val="000000"/>
          <w:sz w:val="24"/>
          <w:szCs w:val="24"/>
        </w:rPr>
        <w:t>товаров, работ, услуг</w:t>
      </w:r>
      <w:r w:rsidR="00B122CE" w:rsidRPr="00895E78">
        <w:rPr>
          <w:rFonts w:eastAsia="Calibri"/>
          <w:color w:val="000000"/>
          <w:sz w:val="24"/>
          <w:szCs w:val="24"/>
        </w:rPr>
        <w:t xml:space="preserve"> для </w:t>
      </w:r>
    </w:p>
    <w:p w14:paraId="353C1984" w14:textId="5576722D" w:rsidR="007D2D26" w:rsidRPr="00895E78" w:rsidRDefault="00B122CE" w:rsidP="00641680">
      <w:pPr>
        <w:widowControl/>
        <w:adjustRightInd w:val="0"/>
        <w:spacing w:line="276" w:lineRule="auto"/>
        <w:jc w:val="both"/>
        <w:rPr>
          <w:rFonts w:eastAsia="Calibri"/>
          <w:color w:val="000000"/>
          <w:sz w:val="24"/>
          <w:szCs w:val="24"/>
        </w:rPr>
      </w:pPr>
      <w:r w:rsidRPr="00895E78">
        <w:rPr>
          <w:rFonts w:eastAsia="Calibri"/>
          <w:color w:val="000000"/>
          <w:sz w:val="24"/>
          <w:szCs w:val="24"/>
        </w:rPr>
        <w:t>нужд з</w:t>
      </w:r>
      <w:r w:rsidR="004A6ED0" w:rsidRPr="00895E78">
        <w:rPr>
          <w:rFonts w:eastAsia="Calibri"/>
          <w:color w:val="000000"/>
          <w:sz w:val="24"/>
          <w:szCs w:val="24"/>
        </w:rPr>
        <w:t>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14:paraId="5DABADA6" w14:textId="77777777" w:rsidR="007D2D2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1.3. Настоящее Положение о закупке разработано в соответствии </w:t>
      </w:r>
      <w:r w:rsidRPr="00895E78">
        <w:rPr>
          <w:rFonts w:eastAsia="Calibri"/>
          <w:color w:val="000000"/>
          <w:sz w:val="24"/>
          <w:szCs w:val="24"/>
        </w:rPr>
        <w:br/>
        <w:t xml:space="preserve">с </w:t>
      </w:r>
      <w:hyperlink r:id="rId8" w:history="1">
        <w:r w:rsidRPr="00895E78">
          <w:rPr>
            <w:rFonts w:eastAsia="Calibri"/>
            <w:color w:val="000000"/>
            <w:sz w:val="24"/>
            <w:szCs w:val="24"/>
          </w:rPr>
          <w:t>Конституцией</w:t>
        </w:r>
      </w:hyperlink>
      <w:r w:rsidRPr="00895E78">
        <w:rPr>
          <w:rFonts w:eastAsia="Calibri"/>
          <w:color w:val="000000"/>
          <w:sz w:val="24"/>
          <w:szCs w:val="24"/>
        </w:rPr>
        <w:t xml:space="preserve"> Российской Федерации, Гражданским </w:t>
      </w:r>
      <w:hyperlink r:id="rId9" w:history="1">
        <w:r w:rsidRPr="00895E78">
          <w:rPr>
            <w:rFonts w:eastAsia="Calibri"/>
            <w:color w:val="000000"/>
            <w:sz w:val="24"/>
            <w:szCs w:val="24"/>
          </w:rPr>
          <w:t>кодексом</w:t>
        </w:r>
      </w:hyperlink>
      <w:r w:rsidRPr="00895E78">
        <w:rPr>
          <w:rFonts w:eastAsia="Calibri"/>
          <w:color w:val="000000"/>
          <w:sz w:val="24"/>
          <w:szCs w:val="24"/>
        </w:rPr>
        <w:t xml:space="preserve"> Российской Федерации, Федеральным </w:t>
      </w:r>
      <w:hyperlink r:id="rId10" w:history="1">
        <w:r w:rsidRPr="00895E78">
          <w:rPr>
            <w:rFonts w:eastAsia="Calibri"/>
            <w:color w:val="000000"/>
            <w:sz w:val="24"/>
            <w:szCs w:val="24"/>
          </w:rPr>
          <w:t>законом</w:t>
        </w:r>
      </w:hyperlink>
      <w:r w:rsidRPr="00895E78">
        <w:rPr>
          <w:rFonts w:eastAsia="Calibri"/>
          <w:color w:val="000000"/>
          <w:sz w:val="24"/>
          <w:szCs w:val="24"/>
        </w:rPr>
        <w:t xml:space="preserve"> № 223</w:t>
      </w:r>
      <w:r w:rsidR="00EE2855" w:rsidRPr="00895E78">
        <w:rPr>
          <w:rFonts w:eastAsia="Calibri"/>
          <w:color w:val="000000"/>
          <w:sz w:val="24"/>
          <w:szCs w:val="24"/>
        </w:rPr>
        <w:t xml:space="preserve"> – </w:t>
      </w:r>
      <w:r w:rsidRPr="00895E78">
        <w:rPr>
          <w:rFonts w:eastAsia="Calibri"/>
          <w:color w:val="000000"/>
          <w:sz w:val="24"/>
          <w:szCs w:val="24"/>
        </w:rPr>
        <w:t xml:space="preserve">ФЗ, Федеральным </w:t>
      </w:r>
      <w:hyperlink r:id="rId11" w:history="1">
        <w:r w:rsidRPr="00895E78">
          <w:rPr>
            <w:rFonts w:eastAsia="Calibri"/>
            <w:color w:val="000000"/>
            <w:sz w:val="24"/>
            <w:szCs w:val="24"/>
          </w:rPr>
          <w:t>законом</w:t>
        </w:r>
      </w:hyperlink>
      <w:r w:rsidRPr="00895E78">
        <w:rPr>
          <w:rFonts w:eastAsia="Calibri"/>
          <w:color w:val="000000"/>
          <w:sz w:val="24"/>
          <w:szCs w:val="24"/>
        </w:rPr>
        <w:br/>
        <w:t>от 26</w:t>
      </w:r>
      <w:r w:rsidR="000F2FD1" w:rsidRPr="00895E78">
        <w:rPr>
          <w:rFonts w:eastAsia="Calibri"/>
          <w:color w:val="000000"/>
          <w:sz w:val="24"/>
          <w:szCs w:val="24"/>
        </w:rPr>
        <w:t xml:space="preserve"> июля </w:t>
      </w:r>
      <w:r w:rsidR="006818E5" w:rsidRPr="00895E78">
        <w:rPr>
          <w:rFonts w:eastAsia="Calibri"/>
          <w:color w:val="000000"/>
          <w:sz w:val="24"/>
          <w:szCs w:val="24"/>
        </w:rPr>
        <w:t>2006</w:t>
      </w:r>
      <w:r w:rsidR="000F2FD1" w:rsidRPr="00895E78">
        <w:rPr>
          <w:rFonts w:eastAsia="Calibri"/>
          <w:color w:val="000000"/>
          <w:sz w:val="24"/>
          <w:szCs w:val="24"/>
        </w:rPr>
        <w:t xml:space="preserve"> г.</w:t>
      </w:r>
      <w:r w:rsidRPr="00895E78">
        <w:rPr>
          <w:rFonts w:eastAsia="Calibri"/>
          <w:color w:val="000000"/>
          <w:sz w:val="24"/>
          <w:szCs w:val="24"/>
        </w:rPr>
        <w:t xml:space="preserve"> № 135</w:t>
      </w:r>
      <w:r w:rsidR="00EE2855" w:rsidRPr="00895E78">
        <w:rPr>
          <w:rFonts w:eastAsia="Calibri"/>
          <w:color w:val="000000"/>
          <w:sz w:val="24"/>
          <w:szCs w:val="24"/>
        </w:rPr>
        <w:t xml:space="preserve"> – </w:t>
      </w:r>
      <w:r w:rsidRPr="00895E78">
        <w:rPr>
          <w:rFonts w:eastAsia="Calibri"/>
          <w:color w:val="000000"/>
          <w:sz w:val="24"/>
          <w:szCs w:val="24"/>
        </w:rPr>
        <w:t>ФЗ «О защите конкуренции», другими федеральными законами и иными нормативными правов</w:t>
      </w:r>
      <w:r w:rsidR="00CE09BC" w:rsidRPr="00895E78">
        <w:rPr>
          <w:rFonts w:eastAsia="Calibri"/>
          <w:color w:val="000000"/>
          <w:sz w:val="24"/>
          <w:szCs w:val="24"/>
        </w:rPr>
        <w:t>ыми актами Российской Федерации и Нижегородской области.</w:t>
      </w:r>
    </w:p>
    <w:p w14:paraId="1E31AB33" w14:textId="77777777" w:rsidR="007D2D26" w:rsidRPr="00895E78" w:rsidRDefault="007D2D26" w:rsidP="00C529C0">
      <w:pPr>
        <w:widowControl/>
        <w:adjustRightInd w:val="0"/>
        <w:spacing w:line="276" w:lineRule="auto"/>
        <w:ind w:firstLine="709"/>
        <w:jc w:val="both"/>
        <w:rPr>
          <w:rFonts w:eastAsia="Calibri"/>
          <w:color w:val="000000"/>
          <w:sz w:val="24"/>
          <w:szCs w:val="24"/>
        </w:rPr>
      </w:pPr>
    </w:p>
    <w:p w14:paraId="5F03ACDB" w14:textId="77777777" w:rsidR="00641680" w:rsidRPr="00895E78" w:rsidRDefault="004A6ED0" w:rsidP="00641680">
      <w:pPr>
        <w:widowControl/>
        <w:adjustRightInd w:val="0"/>
        <w:spacing w:line="276" w:lineRule="auto"/>
        <w:jc w:val="center"/>
        <w:outlineLvl w:val="1"/>
        <w:rPr>
          <w:rFonts w:eastAsia="Calibri"/>
          <w:b/>
          <w:color w:val="000000"/>
          <w:sz w:val="24"/>
          <w:szCs w:val="24"/>
        </w:rPr>
      </w:pPr>
      <w:r w:rsidRPr="00895E78">
        <w:rPr>
          <w:rFonts w:eastAsia="Calibri"/>
          <w:b/>
          <w:color w:val="000000"/>
          <w:sz w:val="24"/>
          <w:szCs w:val="24"/>
        </w:rPr>
        <w:t xml:space="preserve">2. Область применения </w:t>
      </w:r>
    </w:p>
    <w:p w14:paraId="4E49948F" w14:textId="3EA51AD8" w:rsidR="007D2D26" w:rsidRPr="00895E78" w:rsidRDefault="004A6ED0" w:rsidP="00641680">
      <w:pPr>
        <w:widowControl/>
        <w:adjustRightInd w:val="0"/>
        <w:spacing w:line="276" w:lineRule="auto"/>
        <w:jc w:val="center"/>
        <w:outlineLvl w:val="1"/>
        <w:rPr>
          <w:rFonts w:eastAsia="Calibri"/>
          <w:b/>
          <w:color w:val="000000"/>
          <w:sz w:val="24"/>
          <w:szCs w:val="24"/>
        </w:rPr>
      </w:pPr>
      <w:r w:rsidRPr="00895E78">
        <w:rPr>
          <w:rFonts w:eastAsia="Calibri"/>
          <w:color w:val="000000"/>
          <w:sz w:val="24"/>
          <w:szCs w:val="24"/>
        </w:rPr>
        <w:t>2</w:t>
      </w:r>
      <w:r w:rsidR="0085489B" w:rsidRPr="00895E78">
        <w:rPr>
          <w:rFonts w:eastAsia="Calibri"/>
          <w:color w:val="000000"/>
          <w:sz w:val="24"/>
          <w:szCs w:val="24"/>
        </w:rPr>
        <w:t>.</w:t>
      </w:r>
      <w:r w:rsidRPr="00895E78">
        <w:rPr>
          <w:rFonts w:eastAsia="Calibri"/>
          <w:color w:val="000000"/>
          <w:sz w:val="24"/>
          <w:szCs w:val="24"/>
        </w:rPr>
        <w:t>1.</w:t>
      </w:r>
      <w:r w:rsidRPr="00895E78">
        <w:rPr>
          <w:rFonts w:eastAsia="Calibri"/>
          <w:color w:val="000000"/>
          <w:sz w:val="24"/>
          <w:szCs w:val="24"/>
          <w:vertAlign w:val="superscript"/>
        </w:rPr>
        <w:footnoteReference w:id="2"/>
      </w:r>
      <w:r w:rsidRPr="00895E78">
        <w:rPr>
          <w:rFonts w:eastAsia="Calibri"/>
          <w:color w:val="000000"/>
          <w:sz w:val="24"/>
          <w:szCs w:val="24"/>
        </w:rPr>
        <w:t xml:space="preserve">Настоящее Положение </w:t>
      </w:r>
      <w:r w:rsidR="00B122CE" w:rsidRPr="00895E78">
        <w:rPr>
          <w:rFonts w:eastAsia="Calibri"/>
          <w:color w:val="000000"/>
          <w:sz w:val="24"/>
          <w:szCs w:val="24"/>
        </w:rPr>
        <w:t xml:space="preserve">о закупке </w:t>
      </w:r>
      <w:r w:rsidRPr="00895E78">
        <w:rPr>
          <w:rFonts w:eastAsia="Calibri"/>
          <w:color w:val="000000"/>
          <w:sz w:val="24"/>
          <w:szCs w:val="24"/>
        </w:rPr>
        <w:t xml:space="preserve">применяется при проведении закупок </w:t>
      </w:r>
      <w:r w:rsidR="006818E5" w:rsidRPr="00895E78">
        <w:rPr>
          <w:rFonts w:eastAsia="Calibri"/>
          <w:color w:val="000000"/>
          <w:sz w:val="24"/>
          <w:szCs w:val="24"/>
        </w:rPr>
        <w:t>товаров, работ, услуг</w:t>
      </w:r>
      <w:r w:rsidRPr="00895E78">
        <w:rPr>
          <w:rFonts w:eastAsia="Calibri"/>
          <w:color w:val="000000"/>
          <w:sz w:val="24"/>
          <w:szCs w:val="24"/>
        </w:rPr>
        <w:t xml:space="preserve"> для нужд </w:t>
      </w:r>
      <w:r w:rsidR="00B122CE" w:rsidRPr="00895E78">
        <w:rPr>
          <w:rFonts w:eastAsia="Calibri"/>
          <w:color w:val="000000"/>
          <w:sz w:val="24"/>
          <w:szCs w:val="24"/>
        </w:rPr>
        <w:t>з</w:t>
      </w:r>
      <w:r w:rsidRPr="00895E78">
        <w:rPr>
          <w:rFonts w:eastAsia="Calibri"/>
          <w:color w:val="000000"/>
          <w:sz w:val="24"/>
          <w:szCs w:val="24"/>
        </w:rPr>
        <w:t xml:space="preserve">аказчика при осуществлении </w:t>
      </w:r>
      <w:r w:rsidR="00B122CE" w:rsidRPr="00895E78">
        <w:rPr>
          <w:rFonts w:eastAsia="Calibri"/>
          <w:color w:val="000000"/>
          <w:sz w:val="24"/>
          <w:szCs w:val="24"/>
        </w:rPr>
        <w:br/>
      </w:r>
      <w:r w:rsidRPr="00895E78">
        <w:rPr>
          <w:rFonts w:eastAsia="Calibri"/>
          <w:color w:val="000000"/>
          <w:sz w:val="24"/>
          <w:szCs w:val="24"/>
        </w:rPr>
        <w:t>им закупок:</w:t>
      </w:r>
    </w:p>
    <w:p w14:paraId="77D5202A" w14:textId="77777777" w:rsidR="006818E5" w:rsidRPr="00895E78" w:rsidRDefault="004A6ED0" w:rsidP="00C529C0">
      <w:pPr>
        <w:adjustRightInd w:val="0"/>
        <w:spacing w:line="276" w:lineRule="auto"/>
        <w:ind w:firstLine="709"/>
        <w:jc w:val="both"/>
        <w:rPr>
          <w:rFonts w:eastAsia="Calibri"/>
          <w:sz w:val="24"/>
          <w:szCs w:val="24"/>
        </w:rPr>
      </w:pPr>
      <w:r w:rsidRPr="00895E78">
        <w:rPr>
          <w:rFonts w:eastAsia="Calibri"/>
          <w:sz w:val="24"/>
          <w:szCs w:val="24"/>
        </w:rPr>
        <w:t>а) за счёт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w:t>
      </w:r>
      <w:r w:rsidR="00E62890" w:rsidRPr="00895E78">
        <w:rPr>
          <w:rFonts w:eastAsia="Calibri"/>
          <w:sz w:val="24"/>
          <w:szCs w:val="24"/>
        </w:rPr>
        <w:t> предоставляемых на конкурсной основе из </w:t>
      </w:r>
      <w:r w:rsidRPr="00895E78">
        <w:rPr>
          <w:rFonts w:eastAsia="Calibri"/>
          <w:sz w:val="24"/>
          <w:szCs w:val="24"/>
        </w:rPr>
        <w:t>соответству</w:t>
      </w:r>
      <w:r w:rsidR="00437467" w:rsidRPr="00895E78">
        <w:rPr>
          <w:rFonts w:eastAsia="Calibri"/>
          <w:sz w:val="24"/>
          <w:szCs w:val="24"/>
        </w:rPr>
        <w:t>ющих </w:t>
      </w:r>
      <w:r w:rsidRPr="00895E78">
        <w:rPr>
          <w:rFonts w:eastAsia="Calibri"/>
          <w:sz w:val="24"/>
          <w:szCs w:val="24"/>
        </w:rPr>
        <w:t>бюджетов бюджетной системы Российской Федерации, если условиями, определенными</w:t>
      </w:r>
      <w:r w:rsidR="00E62890" w:rsidRPr="00895E78">
        <w:rPr>
          <w:rFonts w:eastAsia="Calibri"/>
          <w:sz w:val="24"/>
          <w:szCs w:val="24"/>
        </w:rPr>
        <w:t> </w:t>
      </w:r>
      <w:r w:rsidRPr="00895E78">
        <w:rPr>
          <w:rFonts w:eastAsia="Calibri"/>
          <w:sz w:val="24"/>
          <w:szCs w:val="24"/>
        </w:rPr>
        <w:t>грантодателями, не установлено иное;</w:t>
      </w:r>
    </w:p>
    <w:p w14:paraId="463FF2E1" w14:textId="77777777" w:rsidR="006818E5" w:rsidRPr="00895E78" w:rsidRDefault="008E5DCD" w:rsidP="00C529C0">
      <w:pPr>
        <w:adjustRightInd w:val="0"/>
        <w:spacing w:line="276" w:lineRule="auto"/>
        <w:ind w:firstLine="709"/>
        <w:jc w:val="both"/>
        <w:rPr>
          <w:rFonts w:eastAsia="Calibri"/>
          <w:sz w:val="24"/>
          <w:szCs w:val="24"/>
        </w:rPr>
      </w:pPr>
      <w:r w:rsidRPr="00895E78">
        <w:rPr>
          <w:rFonts w:eastAsia="Calibri"/>
          <w:sz w:val="24"/>
          <w:szCs w:val="24"/>
        </w:rPr>
        <w:lastRenderedPageBreak/>
        <w:t>б)  </w:t>
      </w:r>
      <w:r w:rsidR="004A6ED0" w:rsidRPr="00895E78">
        <w:rPr>
          <w:rFonts w:eastAsia="Calibri"/>
          <w:sz w:val="24"/>
          <w:szCs w:val="24"/>
        </w:rPr>
        <w:t xml:space="preserve">в качестве исполнителя по контракту в случае привлечения </w:t>
      </w:r>
      <w:r w:rsidR="009F0E9D" w:rsidRPr="00895E78">
        <w:rPr>
          <w:rFonts w:eastAsia="Calibri"/>
          <w:sz w:val="24"/>
          <w:szCs w:val="24"/>
        </w:rPr>
        <w:br/>
      </w:r>
      <w:r w:rsidR="004A6ED0" w:rsidRPr="00895E78">
        <w:rPr>
          <w:rFonts w:eastAsia="Calibri"/>
          <w:sz w:val="24"/>
          <w:szCs w:val="24"/>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E5572E3" w14:textId="77777777" w:rsidR="006818E5" w:rsidRPr="00895E78" w:rsidRDefault="004A6ED0" w:rsidP="00C529C0">
      <w:pPr>
        <w:adjustRightInd w:val="0"/>
        <w:spacing w:line="276" w:lineRule="auto"/>
        <w:ind w:firstLine="709"/>
        <w:jc w:val="both"/>
        <w:rPr>
          <w:rFonts w:eastAsia="Calibri"/>
          <w:sz w:val="24"/>
          <w:szCs w:val="24"/>
        </w:rPr>
      </w:pPr>
      <w:r w:rsidRPr="00895E78">
        <w:rPr>
          <w:rFonts w:eastAsia="Calibri"/>
          <w:sz w:val="24"/>
          <w:szCs w:val="24"/>
        </w:rPr>
        <w:t>в) за сч</w:t>
      </w:r>
      <w:r w:rsidR="0085489B" w:rsidRPr="00895E78">
        <w:rPr>
          <w:rFonts w:eastAsia="Calibri"/>
          <w:sz w:val="24"/>
          <w:szCs w:val="24"/>
        </w:rPr>
        <w:t>ё</w:t>
      </w:r>
      <w:r w:rsidRPr="00895E78">
        <w:rPr>
          <w:rFonts w:eastAsia="Calibri"/>
          <w:sz w:val="24"/>
          <w:szCs w:val="24"/>
        </w:rPr>
        <w:t>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w:t>
      </w:r>
      <w:r w:rsidR="0085489B" w:rsidRPr="00895E78">
        <w:rPr>
          <w:rFonts w:eastAsia="Calibri"/>
          <w:sz w:val="24"/>
          <w:szCs w:val="24"/>
        </w:rPr>
        <w:t>ьному медицинскому страхованию).</w:t>
      </w:r>
    </w:p>
    <w:p w14:paraId="4F253D70" w14:textId="77777777" w:rsidR="007D2D2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2.1.</w:t>
      </w:r>
      <w:r w:rsidRPr="00895E78">
        <w:rPr>
          <w:rFonts w:eastAsia="Calibri"/>
          <w:color w:val="000000"/>
          <w:sz w:val="24"/>
          <w:szCs w:val="24"/>
          <w:vertAlign w:val="superscript"/>
        </w:rPr>
        <w:footnoteReference w:id="3"/>
      </w:r>
      <w:r w:rsidRPr="00895E78">
        <w:rPr>
          <w:rFonts w:eastAsia="Calibri"/>
          <w:color w:val="000000"/>
          <w:sz w:val="24"/>
          <w:szCs w:val="24"/>
        </w:rPr>
        <w:t>Настоящее</w:t>
      </w:r>
      <w:r w:rsidR="004112F9" w:rsidRPr="00895E78">
        <w:rPr>
          <w:rFonts w:eastAsia="Calibri"/>
          <w:color w:val="000000"/>
          <w:sz w:val="24"/>
          <w:szCs w:val="24"/>
        </w:rPr>
        <w:t xml:space="preserve"> </w:t>
      </w:r>
      <w:r w:rsidRPr="00895E78">
        <w:rPr>
          <w:rFonts w:eastAsia="Calibri"/>
          <w:color w:val="000000"/>
          <w:sz w:val="24"/>
          <w:szCs w:val="24"/>
        </w:rPr>
        <w:t>Положение</w:t>
      </w:r>
      <w:r w:rsidR="004112F9" w:rsidRPr="00895E78">
        <w:rPr>
          <w:rFonts w:eastAsia="Calibri"/>
          <w:color w:val="000000"/>
          <w:sz w:val="24"/>
          <w:szCs w:val="24"/>
        </w:rPr>
        <w:t xml:space="preserve"> </w:t>
      </w:r>
      <w:r w:rsidR="00B122CE" w:rsidRPr="00895E78">
        <w:rPr>
          <w:rFonts w:eastAsia="Calibri"/>
          <w:color w:val="000000"/>
          <w:sz w:val="24"/>
          <w:szCs w:val="24"/>
        </w:rPr>
        <w:t>о закупке</w:t>
      </w:r>
      <w:r w:rsidRPr="00895E78">
        <w:rPr>
          <w:rFonts w:eastAsia="Calibri"/>
          <w:color w:val="000000"/>
          <w:sz w:val="24"/>
          <w:szCs w:val="24"/>
        </w:rPr>
        <w:t xml:space="preserve"> применяется при проведении закупок </w:t>
      </w:r>
      <w:r w:rsidR="0085489B" w:rsidRPr="00895E78">
        <w:rPr>
          <w:rFonts w:eastAsia="Calibri"/>
          <w:color w:val="000000"/>
          <w:sz w:val="24"/>
          <w:szCs w:val="24"/>
        </w:rPr>
        <w:t>товаров, работ, услуг</w:t>
      </w:r>
      <w:r w:rsidR="00B122CE" w:rsidRPr="00895E78">
        <w:rPr>
          <w:rFonts w:eastAsia="Calibri"/>
          <w:color w:val="000000"/>
          <w:sz w:val="24"/>
          <w:szCs w:val="24"/>
        </w:rPr>
        <w:t xml:space="preserve"> для нужд з</w:t>
      </w:r>
      <w:r w:rsidRPr="00895E78">
        <w:rPr>
          <w:rFonts w:eastAsia="Calibri"/>
          <w:color w:val="000000"/>
          <w:sz w:val="24"/>
          <w:szCs w:val="24"/>
        </w:rPr>
        <w:t xml:space="preserve">аказчика, за исключением случаев, для которых законодательством Российской Федерации настоящем Положении </w:t>
      </w:r>
      <w:r w:rsidR="00B122CE" w:rsidRPr="00895E78">
        <w:rPr>
          <w:rFonts w:eastAsia="Calibri"/>
          <w:color w:val="000000"/>
          <w:sz w:val="24"/>
          <w:szCs w:val="24"/>
        </w:rPr>
        <w:br/>
        <w:t>о закупке</w:t>
      </w:r>
      <w:r w:rsidR="004112F9" w:rsidRPr="00895E78">
        <w:rPr>
          <w:rFonts w:eastAsia="Calibri"/>
          <w:color w:val="000000"/>
          <w:sz w:val="24"/>
          <w:szCs w:val="24"/>
        </w:rPr>
        <w:t xml:space="preserve"> </w:t>
      </w:r>
      <w:r w:rsidRPr="00895E78">
        <w:rPr>
          <w:rFonts w:eastAsia="Calibri"/>
          <w:color w:val="000000"/>
          <w:sz w:val="24"/>
          <w:szCs w:val="24"/>
        </w:rPr>
        <w:t>установлен иной порядок проведения закупок.</w:t>
      </w:r>
    </w:p>
    <w:p w14:paraId="62B2DCC2" w14:textId="77777777" w:rsidR="007D2D2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7D2739" w:rsidRPr="00895E78">
        <w:rPr>
          <w:rFonts w:eastAsia="Calibri"/>
          <w:color w:val="000000"/>
          <w:sz w:val="24"/>
          <w:szCs w:val="24"/>
        </w:rPr>
        <w:t>2.</w:t>
      </w:r>
      <w:r w:rsidRPr="00895E78">
        <w:rPr>
          <w:rFonts w:eastAsia="Calibri"/>
          <w:color w:val="000000"/>
          <w:sz w:val="24"/>
          <w:szCs w:val="24"/>
        </w:rPr>
        <w:t xml:space="preserve"> Настоящее Положение</w:t>
      </w:r>
      <w:r w:rsidR="00B122CE" w:rsidRPr="00895E78">
        <w:rPr>
          <w:rFonts w:eastAsia="Calibri"/>
          <w:color w:val="000000"/>
          <w:sz w:val="24"/>
          <w:szCs w:val="24"/>
        </w:rPr>
        <w:t xml:space="preserve"> о закупке</w:t>
      </w:r>
      <w:r w:rsidRPr="00895E78">
        <w:rPr>
          <w:rFonts w:eastAsia="Calibri"/>
          <w:color w:val="000000"/>
          <w:sz w:val="24"/>
          <w:szCs w:val="24"/>
        </w:rPr>
        <w:t xml:space="preserve"> не регулирует отношения, </w:t>
      </w:r>
      <w:r w:rsidR="002C2CF0" w:rsidRPr="00895E78">
        <w:rPr>
          <w:rFonts w:eastAsia="Calibri"/>
          <w:color w:val="000000"/>
          <w:sz w:val="24"/>
          <w:szCs w:val="24"/>
        </w:rPr>
        <w:br/>
      </w:r>
      <w:r w:rsidRPr="00895E78">
        <w:rPr>
          <w:rFonts w:eastAsia="Calibri"/>
          <w:color w:val="000000"/>
          <w:sz w:val="24"/>
          <w:szCs w:val="24"/>
        </w:rPr>
        <w:t>связанные с:</w:t>
      </w:r>
    </w:p>
    <w:p w14:paraId="02CBEDF9"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 куплей</w:t>
      </w:r>
      <w:r w:rsidR="009E31B4" w:rsidRPr="00895E78">
        <w:rPr>
          <w:rFonts w:eastAsia="Calibri"/>
          <w:sz w:val="24"/>
          <w:szCs w:val="24"/>
        </w:rPr>
        <w:t xml:space="preserve"> – </w:t>
      </w:r>
      <w:r w:rsidRPr="00895E78">
        <w:rPr>
          <w:rFonts w:eastAsia="Calibri"/>
          <w:sz w:val="24"/>
          <w:szCs w:val="24"/>
        </w:rPr>
        <w:t xml:space="preserve">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w:t>
      </w:r>
      <w:r w:rsidRPr="00895E78">
        <w:rPr>
          <w:rFonts w:eastAsia="Calibri"/>
          <w:sz w:val="24"/>
          <w:szCs w:val="24"/>
        </w:rPr>
        <w:br/>
        <w:t>по которым предусматривает поставки товаров);</w:t>
      </w:r>
    </w:p>
    <w:p w14:paraId="647527B8" w14:textId="77777777" w:rsidR="009F0E9D" w:rsidRPr="00895E78" w:rsidRDefault="004A6ED0" w:rsidP="00C529C0">
      <w:pPr>
        <w:widowControl/>
        <w:tabs>
          <w:tab w:val="left" w:pos="1134"/>
        </w:tabs>
        <w:adjustRightInd w:val="0"/>
        <w:spacing w:line="276" w:lineRule="auto"/>
        <w:ind w:firstLine="709"/>
        <w:jc w:val="both"/>
        <w:rPr>
          <w:rFonts w:eastAsia="Calibri"/>
          <w:sz w:val="24"/>
          <w:szCs w:val="24"/>
        </w:rPr>
      </w:pPr>
      <w:r w:rsidRPr="00895E78">
        <w:rPr>
          <w:rFonts w:eastAsia="Calibri"/>
          <w:sz w:val="24"/>
          <w:szCs w:val="24"/>
        </w:rPr>
        <w:t xml:space="preserve">2) приобретением заказчиком биржевых товаров на товарной бирже </w:t>
      </w:r>
      <w:r w:rsidRPr="00895E78">
        <w:rPr>
          <w:rFonts w:eastAsia="Calibri"/>
          <w:sz w:val="24"/>
          <w:szCs w:val="24"/>
        </w:rPr>
        <w:br/>
        <w:t>в соответствии с законодательством о товарных биржах и биржевой торговле;</w:t>
      </w:r>
    </w:p>
    <w:p w14:paraId="7D81BBDF"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3)  осуществлением заказчиком закупок товаров, работ, услуг </w:t>
      </w:r>
      <w:r w:rsidRPr="00895E78">
        <w:rPr>
          <w:rFonts w:eastAsia="Calibri"/>
          <w:sz w:val="24"/>
          <w:szCs w:val="24"/>
        </w:rPr>
        <w:br/>
        <w:t>в соответст</w:t>
      </w:r>
      <w:r w:rsidR="00AD2109" w:rsidRPr="00895E78">
        <w:rPr>
          <w:rFonts w:eastAsia="Calibri"/>
          <w:sz w:val="24"/>
          <w:szCs w:val="24"/>
        </w:rPr>
        <w:t xml:space="preserve">вии с Федеральным законом от </w:t>
      </w:r>
      <w:r w:rsidR="00F91464" w:rsidRPr="00895E78">
        <w:rPr>
          <w:rFonts w:eastAsia="Calibri"/>
          <w:sz w:val="24"/>
          <w:szCs w:val="24"/>
        </w:rPr>
        <w:t xml:space="preserve">5 апреля </w:t>
      </w:r>
      <w:r w:rsidRPr="00895E78">
        <w:rPr>
          <w:rFonts w:eastAsia="Calibri"/>
          <w:sz w:val="24"/>
          <w:szCs w:val="24"/>
        </w:rPr>
        <w:t>2013</w:t>
      </w:r>
      <w:r w:rsidR="00F91464" w:rsidRPr="00895E78">
        <w:rPr>
          <w:rFonts w:eastAsia="Calibri"/>
          <w:sz w:val="24"/>
          <w:szCs w:val="24"/>
        </w:rPr>
        <w:t xml:space="preserve"> г.</w:t>
      </w:r>
      <w:r w:rsidRPr="00895E78">
        <w:rPr>
          <w:rFonts w:eastAsia="Calibri"/>
          <w:sz w:val="24"/>
          <w:szCs w:val="24"/>
        </w:rPr>
        <w:t xml:space="preserve"> № 44</w:t>
      </w:r>
      <w:r w:rsidR="009E31B4" w:rsidRPr="00895E78">
        <w:rPr>
          <w:rFonts w:eastAsia="Calibri"/>
          <w:sz w:val="24"/>
          <w:szCs w:val="24"/>
        </w:rPr>
        <w:t xml:space="preserve"> – </w:t>
      </w:r>
      <w:r w:rsidRPr="00895E78">
        <w:rPr>
          <w:rFonts w:eastAsia="Calibri"/>
          <w:sz w:val="24"/>
          <w:szCs w:val="24"/>
        </w:rPr>
        <w:t>ФЗ «О контрактной системе в сфере закупок товаров, работ, услуг для обеспечения государственных и муниципальных нужд»</w:t>
      </w:r>
      <w:r w:rsidR="00ED0E67" w:rsidRPr="00895E78">
        <w:rPr>
          <w:rFonts w:eastAsia="Calibri"/>
          <w:sz w:val="24"/>
          <w:szCs w:val="24"/>
        </w:rPr>
        <w:t xml:space="preserve"> </w:t>
      </w:r>
      <w:r w:rsidR="009E31B4" w:rsidRPr="00895E78">
        <w:rPr>
          <w:rFonts w:eastAsia="Calibri"/>
          <w:sz w:val="24"/>
          <w:szCs w:val="24"/>
        </w:rPr>
        <w:t>(далее – Федеральный закон № 44 –</w:t>
      </w:r>
      <w:r w:rsidR="00ED0E67" w:rsidRPr="00895E78">
        <w:rPr>
          <w:rFonts w:eastAsia="Calibri"/>
          <w:sz w:val="24"/>
          <w:szCs w:val="24"/>
        </w:rPr>
        <w:t>ФЗ)</w:t>
      </w:r>
      <w:r w:rsidRPr="00895E78">
        <w:rPr>
          <w:rFonts w:eastAsia="Calibri"/>
          <w:sz w:val="24"/>
          <w:szCs w:val="24"/>
        </w:rPr>
        <w:t>;</w:t>
      </w:r>
    </w:p>
    <w:p w14:paraId="75115EC8" w14:textId="77777777" w:rsidR="009F0E9D" w:rsidRPr="00895E78" w:rsidRDefault="004A6ED0" w:rsidP="00C529C0">
      <w:pPr>
        <w:widowControl/>
        <w:tabs>
          <w:tab w:val="left" w:pos="1134"/>
        </w:tabs>
        <w:adjustRightInd w:val="0"/>
        <w:spacing w:line="276" w:lineRule="auto"/>
        <w:ind w:firstLine="709"/>
        <w:jc w:val="both"/>
        <w:rPr>
          <w:rFonts w:eastAsia="Calibri"/>
          <w:sz w:val="24"/>
          <w:szCs w:val="24"/>
        </w:rPr>
      </w:pPr>
      <w:r w:rsidRPr="00895E78">
        <w:rPr>
          <w:rFonts w:eastAsia="Calibri"/>
          <w:sz w:val="24"/>
          <w:szCs w:val="24"/>
        </w:rPr>
        <w:t xml:space="preserve">4) </w:t>
      </w:r>
      <w:r w:rsidR="00253BA1" w:rsidRPr="00895E78">
        <w:rPr>
          <w:rFonts w:eastAsia="Calibri"/>
          <w:sz w:val="24"/>
          <w:szCs w:val="24"/>
        </w:rPr>
        <w:t> </w:t>
      </w:r>
      <w:r w:rsidRPr="00895E78">
        <w:rPr>
          <w:rFonts w:eastAsia="Calibri"/>
          <w:sz w:val="24"/>
          <w:szCs w:val="24"/>
        </w:rPr>
        <w:t>закупкой в области военно</w:t>
      </w:r>
      <w:r w:rsidR="009E31B4" w:rsidRPr="00895E78">
        <w:rPr>
          <w:rFonts w:eastAsia="Calibri"/>
          <w:sz w:val="24"/>
          <w:szCs w:val="24"/>
        </w:rPr>
        <w:t xml:space="preserve"> – </w:t>
      </w:r>
      <w:r w:rsidRPr="00895E78">
        <w:rPr>
          <w:rFonts w:eastAsia="Calibri"/>
          <w:sz w:val="24"/>
          <w:szCs w:val="24"/>
        </w:rPr>
        <w:t>технического сотрудничества;</w:t>
      </w:r>
    </w:p>
    <w:p w14:paraId="366E19C4"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38DF3877"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6) осуществлением заказчиком отбора аудиторской организации для проведения обязательного аудита бухгалтерской (финансовой) отчётности заказчика в соответствии со стат</w:t>
      </w:r>
      <w:r w:rsidR="009A59DC" w:rsidRPr="00895E78">
        <w:rPr>
          <w:rFonts w:eastAsia="Calibri"/>
          <w:sz w:val="24"/>
          <w:szCs w:val="24"/>
        </w:rPr>
        <w:t xml:space="preserve">ьей 5 Федерального закона от 30 декабря </w:t>
      </w:r>
      <w:r w:rsidRPr="00895E78">
        <w:rPr>
          <w:rFonts w:eastAsia="Calibri"/>
          <w:sz w:val="24"/>
          <w:szCs w:val="24"/>
        </w:rPr>
        <w:t>2008</w:t>
      </w:r>
      <w:r w:rsidR="009A59DC" w:rsidRPr="00895E78">
        <w:rPr>
          <w:rFonts w:eastAsia="Calibri"/>
          <w:sz w:val="24"/>
          <w:szCs w:val="24"/>
        </w:rPr>
        <w:t xml:space="preserve"> г.  </w:t>
      </w:r>
      <w:r w:rsidRPr="00895E78">
        <w:rPr>
          <w:rFonts w:eastAsia="Calibri"/>
          <w:sz w:val="24"/>
          <w:szCs w:val="24"/>
        </w:rPr>
        <w:t>№ 307</w:t>
      </w:r>
      <w:r w:rsidR="006C4751" w:rsidRPr="00895E78">
        <w:rPr>
          <w:rFonts w:eastAsia="Calibri"/>
          <w:sz w:val="24"/>
          <w:szCs w:val="24"/>
        </w:rPr>
        <w:t xml:space="preserve"> – </w:t>
      </w:r>
      <w:r w:rsidRPr="00895E78">
        <w:rPr>
          <w:rFonts w:eastAsia="Calibri"/>
          <w:sz w:val="24"/>
          <w:szCs w:val="24"/>
        </w:rPr>
        <w:t>ФЗ «Об аудиторской деятельности»</w:t>
      </w:r>
      <w:r w:rsidR="006647E9" w:rsidRPr="00895E78">
        <w:rPr>
          <w:rFonts w:eastAsia="Calibri"/>
          <w:sz w:val="24"/>
          <w:szCs w:val="24"/>
        </w:rPr>
        <w:t>;</w:t>
      </w:r>
    </w:p>
    <w:p w14:paraId="6685F2E9" w14:textId="77777777" w:rsidR="009F0E9D" w:rsidRPr="00895E78" w:rsidRDefault="004A6ED0" w:rsidP="00C529C0">
      <w:pPr>
        <w:widowControl/>
        <w:tabs>
          <w:tab w:val="left" w:pos="1134"/>
        </w:tabs>
        <w:adjustRightInd w:val="0"/>
        <w:spacing w:line="276" w:lineRule="auto"/>
        <w:ind w:firstLine="709"/>
        <w:jc w:val="both"/>
        <w:rPr>
          <w:rFonts w:eastAsia="Calibri"/>
          <w:sz w:val="24"/>
          <w:szCs w:val="24"/>
        </w:rPr>
      </w:pPr>
      <w:r w:rsidRPr="00895E78">
        <w:rPr>
          <w:rFonts w:eastAsia="Calibri"/>
          <w:sz w:val="24"/>
          <w:szCs w:val="24"/>
        </w:rPr>
        <w:t xml:space="preserve">7)  заключением и исполнением договоров в соответствии </w:t>
      </w:r>
      <w:r w:rsidR="00035D15" w:rsidRPr="00895E78">
        <w:rPr>
          <w:rFonts w:eastAsia="Calibri"/>
          <w:sz w:val="24"/>
          <w:szCs w:val="24"/>
        </w:rPr>
        <w:br/>
      </w:r>
      <w:r w:rsidRPr="00895E78">
        <w:rPr>
          <w:rFonts w:eastAsia="Calibri"/>
          <w:sz w:val="24"/>
          <w:szCs w:val="24"/>
        </w:rPr>
        <w:t>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3BC4D200" w14:textId="77777777" w:rsidR="009F0E9D" w:rsidRPr="00895E78" w:rsidRDefault="004A6ED0" w:rsidP="00C529C0">
      <w:pPr>
        <w:widowControl/>
        <w:tabs>
          <w:tab w:val="left" w:pos="1134"/>
        </w:tabs>
        <w:adjustRightInd w:val="0"/>
        <w:spacing w:line="276" w:lineRule="auto"/>
        <w:ind w:firstLine="709"/>
        <w:jc w:val="both"/>
        <w:rPr>
          <w:rFonts w:eastAsia="Calibri"/>
          <w:sz w:val="24"/>
          <w:szCs w:val="24"/>
        </w:rPr>
      </w:pPr>
      <w:r w:rsidRPr="00895E78">
        <w:rPr>
          <w:rFonts w:eastAsia="Calibri"/>
          <w:sz w:val="24"/>
          <w:szCs w:val="24"/>
        </w:rPr>
        <w:t xml:space="preserve">8)  осуществлением кредитной организацией и государственной корпорацией развития </w:t>
      </w:r>
      <w:r w:rsidR="00035D15" w:rsidRPr="00895E78">
        <w:rPr>
          <w:rFonts w:eastAsia="Calibri"/>
          <w:sz w:val="24"/>
          <w:szCs w:val="24"/>
        </w:rPr>
        <w:t>«</w:t>
      </w:r>
      <w:r w:rsidRPr="00895E78">
        <w:rPr>
          <w:rFonts w:eastAsia="Calibri"/>
          <w:sz w:val="24"/>
          <w:szCs w:val="24"/>
        </w:rPr>
        <w:t>ВЭБ.РФ</w:t>
      </w:r>
      <w:r w:rsidR="00035D15" w:rsidRPr="00895E78">
        <w:rPr>
          <w:rFonts w:eastAsia="Calibri"/>
          <w:sz w:val="24"/>
          <w:szCs w:val="24"/>
        </w:rPr>
        <w:t>»</w:t>
      </w:r>
      <w:r w:rsidRPr="00895E78">
        <w:rPr>
          <w:rFonts w:eastAsia="Calibri"/>
          <w:sz w:val="24"/>
          <w:szCs w:val="24"/>
        </w:rPr>
        <w:t xml:space="preserve"> лизинговых операций и межбанковских операций, в том числе с иностранными банками;</w:t>
      </w:r>
    </w:p>
    <w:p w14:paraId="08B91F6C"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F72868"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lastRenderedPageBreak/>
        <w:t xml:space="preserve">10) открытием головным исполнителем поставок продукции </w:t>
      </w:r>
      <w:r w:rsidR="00035D15" w:rsidRPr="00895E78">
        <w:rPr>
          <w:rFonts w:eastAsia="Calibri"/>
          <w:sz w:val="24"/>
          <w:szCs w:val="24"/>
        </w:rPr>
        <w:br/>
      </w:r>
      <w:r w:rsidRPr="00895E78">
        <w:rPr>
          <w:rFonts w:eastAsia="Calibri"/>
          <w:sz w:val="24"/>
          <w:szCs w:val="24"/>
        </w:rPr>
        <w:t xml:space="preserve">по государственному оборонному заказу, исполнителем, участвующим </w:t>
      </w:r>
      <w:r w:rsidR="00035D15" w:rsidRPr="00895E78">
        <w:rPr>
          <w:rFonts w:eastAsia="Calibri"/>
          <w:sz w:val="24"/>
          <w:szCs w:val="24"/>
        </w:rPr>
        <w:br/>
      </w:r>
      <w:r w:rsidRPr="00895E78">
        <w:rPr>
          <w:rFonts w:eastAsia="Calibri"/>
          <w:sz w:val="24"/>
          <w:szCs w:val="24"/>
        </w:rPr>
        <w:t xml:space="preserve">в поставках продукции по государственному оборонному заказу, </w:t>
      </w:r>
      <w:r w:rsidR="00035D15" w:rsidRPr="00895E78">
        <w:rPr>
          <w:rFonts w:eastAsia="Calibri"/>
          <w:sz w:val="24"/>
          <w:szCs w:val="24"/>
        </w:rPr>
        <w:br/>
      </w:r>
      <w:r w:rsidRPr="00895E78">
        <w:rPr>
          <w:rFonts w:eastAsia="Calibri"/>
          <w:sz w:val="24"/>
          <w:szCs w:val="24"/>
        </w:rPr>
        <w:t>в уполномоченном банке отдельного сч</w:t>
      </w:r>
      <w:r w:rsidR="00035D15" w:rsidRPr="00895E78">
        <w:rPr>
          <w:rFonts w:eastAsia="Calibri"/>
          <w:sz w:val="24"/>
          <w:szCs w:val="24"/>
        </w:rPr>
        <w:t>ё</w:t>
      </w:r>
      <w:r w:rsidRPr="00895E78">
        <w:rPr>
          <w:rFonts w:eastAsia="Calibri"/>
          <w:sz w:val="24"/>
          <w:szCs w:val="24"/>
        </w:rPr>
        <w:t xml:space="preserve">та и заключением ими </w:t>
      </w:r>
      <w:r w:rsidR="00035D15" w:rsidRPr="00895E78">
        <w:rPr>
          <w:rFonts w:eastAsia="Calibri"/>
          <w:sz w:val="24"/>
          <w:szCs w:val="24"/>
        </w:rPr>
        <w:br/>
      </w:r>
      <w:r w:rsidRPr="00895E78">
        <w:rPr>
          <w:rFonts w:eastAsia="Calibri"/>
          <w:sz w:val="24"/>
          <w:szCs w:val="24"/>
        </w:rPr>
        <w:t>с уполномоченным банком договоров о банковском сопровождении сопровождаемой сделки в соответствии с Федеральным законом от 29</w:t>
      </w:r>
      <w:r w:rsidR="0065793F" w:rsidRPr="00895E78">
        <w:rPr>
          <w:rFonts w:eastAsia="Calibri"/>
          <w:sz w:val="24"/>
          <w:szCs w:val="24"/>
        </w:rPr>
        <w:t xml:space="preserve"> декабря </w:t>
      </w:r>
      <w:r w:rsidR="00035D15" w:rsidRPr="00895E78">
        <w:rPr>
          <w:rFonts w:eastAsia="Calibri"/>
          <w:sz w:val="24"/>
          <w:szCs w:val="24"/>
        </w:rPr>
        <w:t>2012</w:t>
      </w:r>
      <w:r w:rsidR="0065793F" w:rsidRPr="00895E78">
        <w:rPr>
          <w:rFonts w:eastAsia="Calibri"/>
          <w:sz w:val="24"/>
          <w:szCs w:val="24"/>
        </w:rPr>
        <w:t> г. </w:t>
      </w:r>
      <w:r w:rsidR="00035D15" w:rsidRPr="00895E78">
        <w:rPr>
          <w:rFonts w:eastAsia="Calibri"/>
          <w:sz w:val="24"/>
          <w:szCs w:val="24"/>
        </w:rPr>
        <w:t>№</w:t>
      </w:r>
      <w:r w:rsidRPr="00895E78">
        <w:rPr>
          <w:rFonts w:eastAsia="Calibri"/>
          <w:sz w:val="24"/>
          <w:szCs w:val="24"/>
        </w:rPr>
        <w:t xml:space="preserve"> 275</w:t>
      </w:r>
      <w:r w:rsidR="00DD6FF1" w:rsidRPr="00895E78">
        <w:rPr>
          <w:rFonts w:eastAsia="Calibri"/>
          <w:sz w:val="24"/>
          <w:szCs w:val="24"/>
        </w:rPr>
        <w:t xml:space="preserve"> – </w:t>
      </w:r>
      <w:r w:rsidRPr="00895E78">
        <w:rPr>
          <w:rFonts w:eastAsia="Calibri"/>
          <w:sz w:val="24"/>
          <w:szCs w:val="24"/>
        </w:rPr>
        <w:t xml:space="preserve">ФЗ </w:t>
      </w:r>
      <w:r w:rsidR="00035D15" w:rsidRPr="00895E78">
        <w:rPr>
          <w:rFonts w:eastAsia="Calibri"/>
          <w:sz w:val="24"/>
          <w:szCs w:val="24"/>
        </w:rPr>
        <w:t>«</w:t>
      </w:r>
      <w:r w:rsidRPr="00895E78">
        <w:rPr>
          <w:rFonts w:eastAsia="Calibri"/>
          <w:sz w:val="24"/>
          <w:szCs w:val="24"/>
        </w:rPr>
        <w:t>О государственном оборонном заказе</w:t>
      </w:r>
      <w:r w:rsidR="00035D15" w:rsidRPr="00895E78">
        <w:rPr>
          <w:rFonts w:eastAsia="Calibri"/>
          <w:sz w:val="24"/>
          <w:szCs w:val="24"/>
        </w:rPr>
        <w:t>»</w:t>
      </w:r>
      <w:r w:rsidRPr="00895E78">
        <w:rPr>
          <w:rFonts w:eastAsia="Calibri"/>
          <w:sz w:val="24"/>
          <w:szCs w:val="24"/>
        </w:rPr>
        <w:t>;</w:t>
      </w:r>
    </w:p>
    <w:p w14:paraId="64D60422" w14:textId="77777777" w:rsidR="009F0E9D" w:rsidRPr="00895E78" w:rsidRDefault="004A6ED0" w:rsidP="00C529C0">
      <w:pPr>
        <w:widowControl/>
        <w:tabs>
          <w:tab w:val="left" w:pos="1134"/>
        </w:tabs>
        <w:adjustRightInd w:val="0"/>
        <w:spacing w:line="276" w:lineRule="auto"/>
        <w:ind w:firstLine="709"/>
        <w:jc w:val="both"/>
        <w:rPr>
          <w:rFonts w:eastAsia="Calibri"/>
          <w:sz w:val="24"/>
          <w:szCs w:val="24"/>
        </w:rPr>
      </w:pPr>
      <w:r w:rsidRPr="00895E78">
        <w:rPr>
          <w:rFonts w:eastAsia="Calibri"/>
          <w:sz w:val="24"/>
          <w:szCs w:val="24"/>
        </w:rPr>
        <w:t>11) исполнением заказчиком заключ</w:t>
      </w:r>
      <w:r w:rsidR="00B459E5" w:rsidRPr="00895E78">
        <w:rPr>
          <w:rFonts w:eastAsia="Calibri"/>
          <w:sz w:val="24"/>
          <w:szCs w:val="24"/>
        </w:rPr>
        <w:t>ё</w:t>
      </w:r>
      <w:r w:rsidRPr="00895E78">
        <w:rPr>
          <w:rFonts w:eastAsia="Calibri"/>
          <w:sz w:val="24"/>
          <w:szCs w:val="24"/>
        </w:rPr>
        <w:t>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1696AD7"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12) осуществлением заказчиком закупок товаров, работ, услуг у указанных в части 2 статьи</w:t>
      </w:r>
      <w:r w:rsidR="00B459E5" w:rsidRPr="00895E78">
        <w:rPr>
          <w:rFonts w:eastAsia="Calibri"/>
          <w:sz w:val="24"/>
          <w:szCs w:val="24"/>
        </w:rPr>
        <w:t xml:space="preserve"> 1 Федерального закона № 223</w:t>
      </w:r>
      <w:r w:rsidR="00B23BBA" w:rsidRPr="00895E78">
        <w:rPr>
          <w:rFonts w:eastAsia="Calibri"/>
          <w:sz w:val="24"/>
          <w:szCs w:val="24"/>
        </w:rPr>
        <w:t xml:space="preserve"> – </w:t>
      </w:r>
      <w:r w:rsidR="00B459E5" w:rsidRPr="00895E78">
        <w:rPr>
          <w:rFonts w:eastAsia="Calibri"/>
          <w:sz w:val="24"/>
          <w:szCs w:val="24"/>
        </w:rPr>
        <w:t>ФЗ</w:t>
      </w:r>
      <w:r w:rsidRPr="00895E78">
        <w:rPr>
          <w:rFonts w:eastAsia="Calibri"/>
          <w:sz w:val="24"/>
          <w:szCs w:val="24"/>
        </w:rPr>
        <w:t xml:space="preserve">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w:t>
      </w:r>
      <w:r w:rsidR="00933AAD" w:rsidRPr="00895E78">
        <w:rPr>
          <w:rFonts w:eastAsia="Calibri"/>
          <w:sz w:val="24"/>
          <w:szCs w:val="24"/>
        </w:rPr>
        <w:t>ё</w:t>
      </w:r>
      <w:r w:rsidRPr="00895E78">
        <w:rPr>
          <w:rFonts w:eastAsia="Calibri"/>
          <w:sz w:val="24"/>
          <w:szCs w:val="24"/>
        </w:rPr>
        <w:t>н правовыми актами,</w:t>
      </w:r>
      <w:r w:rsidR="006A10F3" w:rsidRPr="00895E78">
        <w:rPr>
          <w:rFonts w:eastAsia="Calibri"/>
          <w:sz w:val="24"/>
          <w:szCs w:val="24"/>
        </w:rPr>
        <w:t> </w:t>
      </w:r>
      <w:r w:rsidRPr="00895E78">
        <w:rPr>
          <w:rFonts w:eastAsia="Calibri"/>
          <w:sz w:val="24"/>
          <w:szCs w:val="24"/>
        </w:rPr>
        <w:t>предусмотренными частью 1 статьи 2 Федерального закона</w:t>
      </w:r>
      <w:r w:rsidR="00B459E5" w:rsidRPr="00895E78">
        <w:rPr>
          <w:rFonts w:eastAsia="Calibri"/>
          <w:sz w:val="24"/>
          <w:szCs w:val="24"/>
        </w:rPr>
        <w:t xml:space="preserve"> № 223</w:t>
      </w:r>
      <w:r w:rsidR="00D70EF0" w:rsidRPr="00895E78">
        <w:rPr>
          <w:rFonts w:eastAsia="Calibri"/>
          <w:sz w:val="24"/>
          <w:szCs w:val="24"/>
        </w:rPr>
        <w:t xml:space="preserve"> – </w:t>
      </w:r>
      <w:r w:rsidR="00B459E5" w:rsidRPr="00895E78">
        <w:rPr>
          <w:rFonts w:eastAsia="Calibri"/>
          <w:sz w:val="24"/>
          <w:szCs w:val="24"/>
        </w:rPr>
        <w:t>ФЗ</w:t>
      </w:r>
      <w:r w:rsidRPr="00895E78">
        <w:rPr>
          <w:rFonts w:eastAsia="Calibri"/>
          <w:sz w:val="24"/>
          <w:szCs w:val="24"/>
        </w:rPr>
        <w:t xml:space="preserve"> и регламентирующими правила закупок. В таких правовых актах указывается обоснование</w:t>
      </w:r>
      <w:r w:rsidR="006A10F3" w:rsidRPr="00895E78">
        <w:rPr>
          <w:rFonts w:eastAsia="Calibri"/>
          <w:sz w:val="24"/>
          <w:szCs w:val="24"/>
        </w:rPr>
        <w:t> </w:t>
      </w:r>
      <w:r w:rsidRPr="00895E78">
        <w:rPr>
          <w:rFonts w:eastAsia="Calibri"/>
          <w:sz w:val="24"/>
          <w:szCs w:val="24"/>
        </w:rPr>
        <w:t>включения в указанный перечень каждого юридического лица в соответствии с положениями Налогового кодекса Российской Федерации;</w:t>
      </w:r>
    </w:p>
    <w:p w14:paraId="44346F74"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AA49B92"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w:t>
      </w:r>
      <w:r w:rsidR="00933AAD" w:rsidRPr="00895E78">
        <w:rPr>
          <w:rFonts w:eastAsia="Calibri"/>
          <w:sz w:val="24"/>
          <w:szCs w:val="24"/>
        </w:rPr>
        <w:br/>
      </w:r>
      <w:r w:rsidRPr="00895E78">
        <w:rPr>
          <w:rFonts w:eastAsia="Calibri"/>
          <w:sz w:val="24"/>
          <w:szCs w:val="24"/>
        </w:rPr>
        <w:t xml:space="preserve">об оценочной деятельности оценки объектов оценки в целях определения размера платы за публичный сервитут, устанавливаемый в соответствии </w:t>
      </w:r>
      <w:r w:rsidR="00933AAD" w:rsidRPr="00895E78">
        <w:rPr>
          <w:rFonts w:eastAsia="Calibri"/>
          <w:sz w:val="24"/>
          <w:szCs w:val="24"/>
        </w:rPr>
        <w:br/>
      </w:r>
      <w:r w:rsidRPr="00895E78">
        <w:rPr>
          <w:rFonts w:eastAsia="Calibri"/>
          <w:sz w:val="24"/>
          <w:szCs w:val="24"/>
        </w:rPr>
        <w:t>с земельным законодательством;</w:t>
      </w:r>
    </w:p>
    <w:p w14:paraId="07F0FA99"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15) совместной инвестиционной деятельностью, осуществляемой </w:t>
      </w:r>
      <w:r w:rsidR="00933AAD" w:rsidRPr="00895E78">
        <w:rPr>
          <w:rFonts w:eastAsia="Calibri"/>
          <w:sz w:val="24"/>
          <w:szCs w:val="24"/>
        </w:rPr>
        <w:br/>
      </w:r>
      <w:r w:rsidRPr="00895E78">
        <w:rPr>
          <w:rFonts w:eastAsia="Calibri"/>
          <w:sz w:val="24"/>
          <w:szCs w:val="24"/>
        </w:rPr>
        <w:t xml:space="preserve">на основании договора инвестиционного товарищества, предусматривающего возврат товарищу стоимости его вклада в общее имущество товарищей </w:t>
      </w:r>
      <w:r w:rsidR="00933AAD" w:rsidRPr="00895E78">
        <w:rPr>
          <w:rFonts w:eastAsia="Calibri"/>
          <w:sz w:val="24"/>
          <w:szCs w:val="24"/>
        </w:rPr>
        <w:br/>
      </w:r>
      <w:r w:rsidRPr="00895E78">
        <w:rPr>
          <w:rFonts w:eastAsia="Calibri"/>
          <w:sz w:val="24"/>
          <w:szCs w:val="24"/>
        </w:rPr>
        <w:t>(в денежной форме);</w:t>
      </w:r>
    </w:p>
    <w:p w14:paraId="42CA68CB"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6A2309D6" w14:textId="77777777" w:rsidR="009F0E9D"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w:t>
      </w:r>
      <w:r w:rsidR="00DB0A01" w:rsidRPr="00895E78">
        <w:rPr>
          <w:rFonts w:eastAsia="Calibri"/>
          <w:sz w:val="24"/>
          <w:szCs w:val="24"/>
        </w:rPr>
        <w:t xml:space="preserve"> – </w:t>
      </w:r>
      <w:r w:rsidRPr="00895E78">
        <w:rPr>
          <w:rFonts w:eastAsia="Calibri"/>
          <w:sz w:val="24"/>
          <w:szCs w:val="24"/>
        </w:rPr>
        <w:t xml:space="preserve">правовой компанией </w:t>
      </w:r>
      <w:r w:rsidR="00933AAD" w:rsidRPr="00895E78">
        <w:rPr>
          <w:rFonts w:eastAsia="Calibri"/>
          <w:sz w:val="24"/>
          <w:szCs w:val="24"/>
        </w:rPr>
        <w:t>«</w:t>
      </w:r>
      <w:r w:rsidRPr="00895E78">
        <w:rPr>
          <w:rFonts w:eastAsia="Calibri"/>
          <w:sz w:val="24"/>
          <w:szCs w:val="24"/>
        </w:rPr>
        <w:t>Единый заказчик в сфере строительства</w:t>
      </w:r>
      <w:r w:rsidR="00933AAD" w:rsidRPr="00895E78">
        <w:rPr>
          <w:rFonts w:eastAsia="Calibri"/>
          <w:sz w:val="24"/>
          <w:szCs w:val="24"/>
        </w:rPr>
        <w:t>»</w:t>
      </w:r>
      <w:r w:rsidR="00933AAD" w:rsidRPr="00895E78">
        <w:rPr>
          <w:rFonts w:eastAsia="Calibri"/>
          <w:sz w:val="24"/>
          <w:szCs w:val="24"/>
        </w:rPr>
        <w:br/>
      </w:r>
      <w:r w:rsidRPr="00895E78">
        <w:rPr>
          <w:rFonts w:eastAsia="Calibri"/>
          <w:sz w:val="24"/>
          <w:szCs w:val="24"/>
        </w:rPr>
        <w:t>в соответствии с программой деятельности указанной публично</w:t>
      </w:r>
      <w:r w:rsidR="00DB0A01" w:rsidRPr="00895E78">
        <w:rPr>
          <w:rFonts w:eastAsia="Calibri"/>
          <w:sz w:val="24"/>
          <w:szCs w:val="24"/>
        </w:rPr>
        <w:t xml:space="preserve"> – </w:t>
      </w:r>
      <w:r w:rsidRPr="00895E78">
        <w:rPr>
          <w:rFonts w:eastAsia="Calibri"/>
          <w:sz w:val="24"/>
          <w:szCs w:val="24"/>
        </w:rPr>
        <w:t>правовой компании на текущий год и плановый период за сч</w:t>
      </w:r>
      <w:r w:rsidR="00A633B7" w:rsidRPr="00895E78">
        <w:rPr>
          <w:rFonts w:eastAsia="Calibri"/>
          <w:sz w:val="24"/>
          <w:szCs w:val="24"/>
        </w:rPr>
        <w:t>ё</w:t>
      </w:r>
      <w:r w:rsidRPr="00895E78">
        <w:rPr>
          <w:rFonts w:eastAsia="Calibri"/>
          <w:sz w:val="24"/>
          <w:szCs w:val="24"/>
        </w:rPr>
        <w:t>т средств федерального бюджета.</w:t>
      </w:r>
    </w:p>
    <w:p w14:paraId="5D3D4BA1" w14:textId="77777777" w:rsidR="007D2D2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2.3. Настоящее Положение</w:t>
      </w:r>
      <w:r w:rsidR="00B122CE" w:rsidRPr="00895E78">
        <w:rPr>
          <w:rFonts w:eastAsia="Calibri"/>
          <w:color w:val="000000"/>
          <w:sz w:val="24"/>
          <w:szCs w:val="24"/>
        </w:rPr>
        <w:t xml:space="preserve"> о закупке</w:t>
      </w:r>
      <w:r w:rsidRPr="00895E78">
        <w:rPr>
          <w:rFonts w:eastAsia="Calibri"/>
          <w:color w:val="000000"/>
          <w:sz w:val="24"/>
          <w:szCs w:val="24"/>
        </w:rPr>
        <w:t xml:space="preserve">, а также изменения, </w:t>
      </w:r>
      <w:r w:rsidR="00044A7E" w:rsidRPr="00895E78">
        <w:rPr>
          <w:rFonts w:eastAsia="Calibri"/>
          <w:color w:val="000000"/>
          <w:sz w:val="24"/>
          <w:szCs w:val="24"/>
        </w:rPr>
        <w:t xml:space="preserve">вносимые </w:t>
      </w:r>
      <w:r w:rsidR="00B122CE" w:rsidRPr="00895E78">
        <w:rPr>
          <w:rFonts w:eastAsia="Calibri"/>
          <w:color w:val="000000"/>
          <w:sz w:val="24"/>
          <w:szCs w:val="24"/>
        </w:rPr>
        <w:br/>
      </w:r>
      <w:r w:rsidR="00044A7E" w:rsidRPr="00895E78">
        <w:rPr>
          <w:rFonts w:eastAsia="Calibri"/>
          <w:color w:val="000000"/>
          <w:sz w:val="24"/>
          <w:szCs w:val="24"/>
        </w:rPr>
        <w:t>в Положение о закупке,</w:t>
      </w:r>
      <w:r w:rsidRPr="00895E78">
        <w:rPr>
          <w:rFonts w:eastAsia="Calibri"/>
          <w:color w:val="000000"/>
          <w:sz w:val="24"/>
          <w:szCs w:val="24"/>
        </w:rPr>
        <w:t xml:space="preserve"> вступа</w:t>
      </w:r>
      <w:r w:rsidR="00F82C78" w:rsidRPr="00895E78">
        <w:rPr>
          <w:rFonts w:eastAsia="Calibri"/>
          <w:color w:val="000000"/>
          <w:sz w:val="24"/>
          <w:szCs w:val="24"/>
        </w:rPr>
        <w:t>ю</w:t>
      </w:r>
      <w:r w:rsidRPr="00895E78">
        <w:rPr>
          <w:rFonts w:eastAsia="Calibri"/>
          <w:color w:val="000000"/>
          <w:sz w:val="24"/>
          <w:szCs w:val="24"/>
        </w:rPr>
        <w:t>т в силу с момента размещения в единой информационной системе в сфере закупок</w:t>
      </w:r>
      <w:r w:rsidR="00044A7E" w:rsidRPr="00895E78">
        <w:rPr>
          <w:rFonts w:eastAsia="Calibri"/>
          <w:color w:val="000000"/>
          <w:sz w:val="24"/>
          <w:szCs w:val="24"/>
        </w:rPr>
        <w:t xml:space="preserve"> (далее – ЕИС)</w:t>
      </w:r>
      <w:r w:rsidRPr="00895E78">
        <w:rPr>
          <w:rFonts w:eastAsia="Calibri"/>
          <w:color w:val="000000"/>
          <w:sz w:val="24"/>
          <w:szCs w:val="24"/>
        </w:rPr>
        <w:t>.</w:t>
      </w:r>
    </w:p>
    <w:p w14:paraId="138B471E" w14:textId="77777777" w:rsidR="007D2D2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Положение о закупке, изменения, вносимые в указанное Положение, подлежат обязательному размещению в </w:t>
      </w:r>
      <w:r w:rsidR="00044A7E" w:rsidRPr="00895E78">
        <w:rPr>
          <w:rFonts w:eastAsia="Calibri"/>
          <w:color w:val="000000"/>
          <w:sz w:val="24"/>
          <w:szCs w:val="24"/>
        </w:rPr>
        <w:t>ЕИС</w:t>
      </w:r>
      <w:r w:rsidRPr="00895E78">
        <w:rPr>
          <w:rFonts w:eastAsia="Calibri"/>
          <w:color w:val="000000"/>
          <w:sz w:val="24"/>
          <w:szCs w:val="24"/>
        </w:rPr>
        <w:t xml:space="preserve"> не позднее чем в течение пятнадцати дней со дня их утверждения </w:t>
      </w:r>
      <w:r w:rsidR="00B122CE" w:rsidRPr="00895E78">
        <w:rPr>
          <w:rFonts w:eastAsia="Calibri"/>
          <w:color w:val="000000"/>
          <w:sz w:val="24"/>
          <w:szCs w:val="24"/>
        </w:rPr>
        <w:t>з</w:t>
      </w:r>
      <w:r w:rsidRPr="00895E78">
        <w:rPr>
          <w:rFonts w:eastAsia="Calibri"/>
          <w:color w:val="000000"/>
          <w:sz w:val="24"/>
          <w:szCs w:val="24"/>
        </w:rPr>
        <w:t>аказчиком.</w:t>
      </w:r>
    </w:p>
    <w:p w14:paraId="61340564" w14:textId="77777777" w:rsidR="00044A7E"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Положение</w:t>
      </w:r>
      <w:r w:rsidR="00B122CE" w:rsidRPr="00895E78">
        <w:rPr>
          <w:rFonts w:eastAsia="Calibri"/>
          <w:color w:val="000000"/>
          <w:sz w:val="24"/>
          <w:szCs w:val="24"/>
        </w:rPr>
        <w:t xml:space="preserve"> о закупке</w:t>
      </w:r>
      <w:r w:rsidRPr="00895E78">
        <w:rPr>
          <w:rFonts w:eastAsia="Calibri"/>
          <w:color w:val="000000"/>
          <w:sz w:val="24"/>
          <w:szCs w:val="24"/>
        </w:rPr>
        <w:t xml:space="preserve">, ранее регламентировавшее закупочную деятельность </w:t>
      </w:r>
      <w:r w:rsidR="00B122CE" w:rsidRPr="00895E78">
        <w:rPr>
          <w:rFonts w:eastAsia="Calibri"/>
          <w:color w:val="000000"/>
          <w:sz w:val="24"/>
          <w:szCs w:val="24"/>
        </w:rPr>
        <w:t>з</w:t>
      </w:r>
      <w:r w:rsidRPr="00895E78">
        <w:rPr>
          <w:rFonts w:eastAsia="Calibri"/>
          <w:color w:val="000000"/>
          <w:sz w:val="24"/>
          <w:szCs w:val="24"/>
        </w:rPr>
        <w:t>аказчика, утрачивает силу с момента вступления в силу настоящего Положения</w:t>
      </w:r>
      <w:r w:rsidR="00B122CE" w:rsidRPr="00895E78">
        <w:rPr>
          <w:rFonts w:eastAsia="Calibri"/>
          <w:color w:val="000000"/>
          <w:sz w:val="24"/>
          <w:szCs w:val="24"/>
        </w:rPr>
        <w:t xml:space="preserve"> о закупке</w:t>
      </w:r>
      <w:r w:rsidRPr="00895E78">
        <w:rPr>
          <w:rFonts w:eastAsia="Calibri"/>
          <w:color w:val="000000"/>
          <w:sz w:val="24"/>
          <w:szCs w:val="24"/>
        </w:rPr>
        <w:t>.</w:t>
      </w:r>
    </w:p>
    <w:p w14:paraId="23BFAFB6" w14:textId="77777777" w:rsidR="00044A7E" w:rsidRPr="00895E78" w:rsidRDefault="00044A7E" w:rsidP="00C529C0">
      <w:pPr>
        <w:widowControl/>
        <w:adjustRightInd w:val="0"/>
        <w:spacing w:line="276" w:lineRule="auto"/>
        <w:jc w:val="both"/>
        <w:rPr>
          <w:rFonts w:eastAsia="Calibri"/>
          <w:color w:val="000000"/>
          <w:sz w:val="24"/>
          <w:szCs w:val="24"/>
        </w:rPr>
      </w:pPr>
    </w:p>
    <w:p w14:paraId="0BC49F8E" w14:textId="77777777" w:rsidR="00044A7E"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3. Основные понятия и определения</w:t>
      </w:r>
    </w:p>
    <w:p w14:paraId="1129B42D" w14:textId="77777777" w:rsidR="00044A7E" w:rsidRPr="00895E78" w:rsidRDefault="00044A7E" w:rsidP="00C529C0">
      <w:pPr>
        <w:widowControl/>
        <w:adjustRightInd w:val="0"/>
        <w:spacing w:line="276" w:lineRule="auto"/>
        <w:jc w:val="center"/>
        <w:rPr>
          <w:rFonts w:eastAsia="Calibri"/>
          <w:b/>
          <w:color w:val="000000"/>
          <w:sz w:val="24"/>
          <w:szCs w:val="24"/>
        </w:rPr>
      </w:pPr>
    </w:p>
    <w:p w14:paraId="07F1CE8F" w14:textId="77777777" w:rsidR="007D2739"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3.1. Для целей настоящего Положения о закупк</w:t>
      </w:r>
      <w:r w:rsidR="00B122CE" w:rsidRPr="00895E78">
        <w:rPr>
          <w:rFonts w:eastAsia="Calibri"/>
          <w:sz w:val="24"/>
          <w:szCs w:val="24"/>
        </w:rPr>
        <w:t>е</w:t>
      </w:r>
      <w:r w:rsidRPr="00895E78">
        <w:rPr>
          <w:rFonts w:eastAsia="Calibri"/>
          <w:sz w:val="24"/>
          <w:szCs w:val="24"/>
        </w:rPr>
        <w:t xml:space="preserve"> используются следующие основные понятия:</w:t>
      </w:r>
    </w:p>
    <w:p w14:paraId="628DFDDE" w14:textId="77777777" w:rsidR="004D3F6A"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 xml:space="preserve">1) аукцион </w:t>
      </w:r>
      <w:r w:rsidR="00F82C78" w:rsidRPr="00895E78">
        <w:rPr>
          <w:rFonts w:eastAsia="Calibri"/>
          <w:sz w:val="24"/>
          <w:szCs w:val="24"/>
        </w:rPr>
        <w:t>–</w:t>
      </w:r>
      <w:r w:rsidRPr="00895E78">
        <w:rPr>
          <w:rFonts w:eastAsia="Calibri"/>
          <w:color w:val="000000"/>
          <w:sz w:val="24"/>
          <w:szCs w:val="24"/>
        </w:rPr>
        <w:t xml:space="preserve"> форма торгов, при которой победителем аукциона, </w:t>
      </w:r>
      <w:r w:rsidRPr="00895E78">
        <w:rPr>
          <w:rFonts w:eastAsia="Calibri"/>
          <w:color w:val="000000"/>
          <w:sz w:val="24"/>
          <w:szCs w:val="24"/>
        </w:rPr>
        <w:br/>
        <w:t xml:space="preserve">с которым заключается договор, признается лицо, заявка которого соответствует требованиям, установленным документацией </w:t>
      </w:r>
      <w:r w:rsidR="00123C1D" w:rsidRPr="00895E78">
        <w:rPr>
          <w:rFonts w:eastAsia="Calibri"/>
          <w:color w:val="000000"/>
          <w:sz w:val="24"/>
          <w:szCs w:val="24"/>
        </w:rPr>
        <w:t>о конкурентной закупке</w:t>
      </w:r>
      <w:r w:rsidRPr="00895E78">
        <w:rPr>
          <w:rFonts w:eastAsia="Calibri"/>
          <w:color w:val="000000"/>
          <w:sz w:val="24"/>
          <w:szCs w:val="24"/>
        </w:rPr>
        <w:t>, и которое предложило наиболее низкую цену договора путём снижения начальной (максимальной) цены договора, ука</w:t>
      </w:r>
      <w:r w:rsidR="006A4378" w:rsidRPr="00895E78">
        <w:rPr>
          <w:rFonts w:eastAsia="Calibri"/>
          <w:color w:val="000000"/>
          <w:sz w:val="24"/>
          <w:szCs w:val="24"/>
        </w:rPr>
        <w:t>занной в извещении о проведении аукциона, </w:t>
      </w:r>
      <w:r w:rsidRPr="00895E78">
        <w:rPr>
          <w:rFonts w:eastAsia="Calibri"/>
          <w:color w:val="000000"/>
          <w:sz w:val="24"/>
          <w:szCs w:val="24"/>
        </w:rPr>
        <w:t xml:space="preserve">на установленную в документации </w:t>
      </w:r>
      <w:r w:rsidR="00123C1D" w:rsidRPr="00895E78">
        <w:rPr>
          <w:rFonts w:eastAsia="Calibri"/>
          <w:color w:val="000000"/>
          <w:sz w:val="24"/>
          <w:szCs w:val="24"/>
        </w:rPr>
        <w:t xml:space="preserve">о конкурентной закупке </w:t>
      </w:r>
      <w:r w:rsidRPr="00895E78">
        <w:rPr>
          <w:rFonts w:eastAsia="Calibri"/>
          <w:color w:val="000000"/>
          <w:sz w:val="24"/>
          <w:szCs w:val="24"/>
        </w:rPr>
        <w:t xml:space="preserve">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00123C1D" w:rsidRPr="00895E78">
        <w:rPr>
          <w:rFonts w:eastAsia="Calibri"/>
          <w:color w:val="000000"/>
          <w:sz w:val="24"/>
          <w:szCs w:val="24"/>
        </w:rPr>
        <w:t>о конкурентной закупке</w:t>
      </w:r>
      <w:r w:rsidRPr="00895E78">
        <w:rPr>
          <w:rFonts w:eastAsia="Calibri"/>
          <w:color w:val="000000"/>
          <w:sz w:val="24"/>
          <w:szCs w:val="24"/>
        </w:rPr>
        <w:t>, и которое предложило наиболее высокую цену за право заключить договор;</w:t>
      </w:r>
    </w:p>
    <w:p w14:paraId="7C511725"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 годовой объ</w:t>
      </w:r>
      <w:r w:rsidR="008314CF" w:rsidRPr="00895E78">
        <w:rPr>
          <w:rFonts w:eastAsia="Calibri"/>
          <w:color w:val="000000"/>
          <w:sz w:val="24"/>
          <w:szCs w:val="24"/>
        </w:rPr>
        <w:t>ё</w:t>
      </w:r>
      <w:r w:rsidRPr="00895E78">
        <w:rPr>
          <w:rFonts w:eastAsia="Calibri"/>
          <w:color w:val="000000"/>
          <w:sz w:val="24"/>
          <w:szCs w:val="24"/>
        </w:rPr>
        <w:t>м закупок</w:t>
      </w:r>
      <w:r w:rsidR="00F82C78" w:rsidRPr="00895E78">
        <w:rPr>
          <w:rFonts w:eastAsia="Calibri"/>
          <w:color w:val="000000"/>
          <w:sz w:val="24"/>
          <w:szCs w:val="24"/>
        </w:rPr>
        <w:t xml:space="preserve"> –</w:t>
      </w:r>
      <w:r w:rsidRPr="00895E78">
        <w:rPr>
          <w:rFonts w:eastAsia="Calibri"/>
          <w:color w:val="000000"/>
          <w:sz w:val="24"/>
          <w:szCs w:val="24"/>
        </w:rPr>
        <w:t xml:space="preserve"> объ</w:t>
      </w:r>
      <w:r w:rsidR="008314CF" w:rsidRPr="00895E78">
        <w:rPr>
          <w:rFonts w:eastAsia="Calibri"/>
          <w:color w:val="000000"/>
          <w:sz w:val="24"/>
          <w:szCs w:val="24"/>
        </w:rPr>
        <w:t>ё</w:t>
      </w:r>
      <w:r w:rsidRPr="00895E78">
        <w:rPr>
          <w:rFonts w:eastAsia="Calibri"/>
          <w:color w:val="000000"/>
          <w:sz w:val="24"/>
          <w:szCs w:val="24"/>
        </w:rPr>
        <w:t>м закупок товаров, работ, у</w:t>
      </w:r>
      <w:r w:rsidR="009520B1" w:rsidRPr="00895E78">
        <w:rPr>
          <w:rFonts w:eastAsia="Calibri"/>
          <w:color w:val="000000"/>
          <w:sz w:val="24"/>
          <w:szCs w:val="24"/>
        </w:rPr>
        <w:t>слуг, указанный в плане закупок;</w:t>
      </w:r>
    </w:p>
    <w:p w14:paraId="4DF1DD0D"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3) день</w:t>
      </w:r>
      <w:r w:rsidR="00482D40" w:rsidRPr="00895E78">
        <w:rPr>
          <w:rFonts w:eastAsia="Calibri"/>
          <w:color w:val="000000"/>
          <w:sz w:val="24"/>
          <w:szCs w:val="24"/>
        </w:rPr>
        <w:t xml:space="preserve"> </w:t>
      </w:r>
      <w:r w:rsidR="00F82C78" w:rsidRPr="00895E78">
        <w:rPr>
          <w:rFonts w:eastAsia="Calibri"/>
          <w:color w:val="000000"/>
          <w:sz w:val="24"/>
          <w:szCs w:val="24"/>
        </w:rPr>
        <w:t>–</w:t>
      </w:r>
      <w:r w:rsidRPr="00895E78">
        <w:rPr>
          <w:rFonts w:eastAsia="Calibri"/>
          <w:color w:val="000000"/>
          <w:sz w:val="24"/>
          <w:szCs w:val="24"/>
        </w:rPr>
        <w:t xml:space="preserve"> календарный день. Случаи применения рабочих дней </w:t>
      </w:r>
      <w:r w:rsidRPr="00895E78">
        <w:rPr>
          <w:rFonts w:eastAsia="Calibri"/>
          <w:color w:val="000000"/>
          <w:sz w:val="24"/>
          <w:szCs w:val="24"/>
        </w:rPr>
        <w:br/>
        <w:t xml:space="preserve">в Положении </w:t>
      </w:r>
      <w:r w:rsidR="008314CF" w:rsidRPr="00895E78">
        <w:rPr>
          <w:rFonts w:eastAsia="Calibri"/>
          <w:color w:val="000000"/>
          <w:sz w:val="24"/>
          <w:szCs w:val="24"/>
        </w:rPr>
        <w:t xml:space="preserve">о закупке </w:t>
      </w:r>
      <w:r w:rsidR="009520B1" w:rsidRPr="00895E78">
        <w:rPr>
          <w:rFonts w:eastAsia="Calibri"/>
          <w:color w:val="000000"/>
          <w:sz w:val="24"/>
          <w:szCs w:val="24"/>
        </w:rPr>
        <w:t>оговариваются отдельно;</w:t>
      </w:r>
    </w:p>
    <w:p w14:paraId="52BA2A3E" w14:textId="77777777" w:rsidR="00505369"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 xml:space="preserve">4) </w:t>
      </w:r>
      <w:r w:rsidR="00BC1E66" w:rsidRPr="00895E78">
        <w:rPr>
          <w:rFonts w:eastAsia="Calibri"/>
          <w:color w:val="000000"/>
          <w:sz w:val="24"/>
          <w:szCs w:val="24"/>
        </w:rPr>
        <w:t>документация о конкурентной закупке (далее – 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AF3634A" w14:textId="77777777" w:rsidR="00ED0E67" w:rsidRPr="00895E78" w:rsidRDefault="004A6ED0" w:rsidP="00C529C0">
      <w:pPr>
        <w:widowControl/>
        <w:tabs>
          <w:tab w:val="left" w:pos="1134"/>
        </w:tabs>
        <w:autoSpaceDE/>
        <w:autoSpaceDN/>
        <w:spacing w:line="276" w:lineRule="auto"/>
        <w:ind w:firstLine="709"/>
        <w:jc w:val="both"/>
        <w:rPr>
          <w:rFonts w:eastAsia="Calibri"/>
          <w:color w:val="000000"/>
          <w:sz w:val="24"/>
          <w:szCs w:val="24"/>
        </w:rPr>
      </w:pPr>
      <w:r w:rsidRPr="00895E78">
        <w:rPr>
          <w:rFonts w:eastAsia="Calibri"/>
          <w:color w:val="000000"/>
          <w:sz w:val="24"/>
          <w:szCs w:val="24"/>
        </w:rPr>
        <w:t>5) е</w:t>
      </w:r>
      <w:r w:rsidR="007D2D26" w:rsidRPr="00895E78">
        <w:rPr>
          <w:rFonts w:eastAsia="Calibri"/>
          <w:color w:val="000000"/>
          <w:sz w:val="24"/>
          <w:szCs w:val="24"/>
        </w:rPr>
        <w:t>диная информационная система в сфере закупок</w:t>
      </w:r>
      <w:r w:rsidR="00A05F16" w:rsidRPr="00895E78">
        <w:rPr>
          <w:rFonts w:eastAsia="Calibri"/>
          <w:color w:val="000000"/>
          <w:sz w:val="24"/>
          <w:szCs w:val="24"/>
        </w:rPr>
        <w:t xml:space="preserve"> </w:t>
      </w:r>
      <w:r w:rsidR="007D2D26" w:rsidRPr="00895E78">
        <w:rPr>
          <w:rFonts w:eastAsia="Calibri"/>
          <w:color w:val="000000"/>
          <w:sz w:val="24"/>
          <w:szCs w:val="24"/>
        </w:rPr>
        <w:t>– совокупность указанной в части 3 статьи 4 Федерального закона № 44</w:t>
      </w:r>
      <w:r w:rsidR="00FD6A0D" w:rsidRPr="00895E78">
        <w:rPr>
          <w:rFonts w:eastAsia="Calibri"/>
          <w:color w:val="000000"/>
          <w:sz w:val="24"/>
          <w:szCs w:val="24"/>
        </w:rPr>
        <w:t xml:space="preserve"> – </w:t>
      </w:r>
      <w:r w:rsidR="007D2D26" w:rsidRPr="00895E78">
        <w:rPr>
          <w:rFonts w:eastAsia="Calibri"/>
          <w:color w:val="000000"/>
          <w:sz w:val="24"/>
          <w:szCs w:val="24"/>
        </w:rPr>
        <w:t>ФЗ информации</w:t>
      </w:r>
      <w:r w:rsidRPr="00895E78">
        <w:rPr>
          <w:rFonts w:eastAsia="Calibri"/>
          <w:color w:val="000000"/>
          <w:sz w:val="24"/>
          <w:szCs w:val="24"/>
        </w:rPr>
        <w:br/>
      </w:r>
      <w:r w:rsidRPr="00895E78">
        <w:rPr>
          <w:rFonts w:eastAsiaTheme="minorHAnsi"/>
          <w:sz w:val="24"/>
          <w:szCs w:val="24"/>
        </w:rPr>
        <w:t>и содержащейся</w:t>
      </w:r>
      <w:r w:rsidR="007D2D26" w:rsidRPr="00895E78">
        <w:rPr>
          <w:rFonts w:eastAsia="Calibri"/>
          <w:color w:val="000000"/>
          <w:sz w:val="24"/>
          <w:szCs w:val="24"/>
        </w:rPr>
        <w:t xml:space="preserve"> в базах данных, информационных технологий и технических средств, обеспечивающих формирование, обработку, хранение </w:t>
      </w:r>
      <w:r w:rsidRPr="00895E78">
        <w:rPr>
          <w:rFonts w:eastAsiaTheme="minorHAnsi"/>
          <w:sz w:val="24"/>
          <w:szCs w:val="24"/>
        </w:rPr>
        <w:t xml:space="preserve">такой </w:t>
      </w:r>
      <w:r w:rsidR="007D2D26" w:rsidRPr="00895E78">
        <w:rPr>
          <w:rFonts w:eastAsia="Calibri"/>
          <w:color w:val="000000"/>
          <w:sz w:val="24"/>
          <w:szCs w:val="24"/>
        </w:rPr>
        <w:t>информации, а также е</w:t>
      </w:r>
      <w:r w:rsidRPr="00895E78">
        <w:rPr>
          <w:rFonts w:eastAsia="Calibri"/>
          <w:color w:val="000000"/>
          <w:sz w:val="24"/>
          <w:szCs w:val="24"/>
        </w:rPr>
        <w:t>ё</w:t>
      </w:r>
      <w:r w:rsidR="007D2D26" w:rsidRPr="00895E78">
        <w:rPr>
          <w:rFonts w:eastAsia="Calibri"/>
          <w:color w:val="000000"/>
          <w:sz w:val="24"/>
          <w:szCs w:val="24"/>
        </w:rPr>
        <w:t xml:space="preserve"> предоставление с использованием официал</w:t>
      </w:r>
      <w:r w:rsidRPr="00895E78">
        <w:rPr>
          <w:rFonts w:eastAsia="Calibri"/>
          <w:color w:val="000000"/>
          <w:sz w:val="24"/>
          <w:szCs w:val="24"/>
        </w:rPr>
        <w:t xml:space="preserve">ьного сайта ЕИС </w:t>
      </w:r>
      <w:r w:rsidR="002F3676" w:rsidRPr="00895E78">
        <w:rPr>
          <w:rFonts w:eastAsiaTheme="minorHAnsi"/>
          <w:sz w:val="24"/>
          <w:szCs w:val="24"/>
        </w:rPr>
        <w:t xml:space="preserve">в </w:t>
      </w:r>
      <w:r w:rsidR="00CA625A" w:rsidRPr="00895E78">
        <w:rPr>
          <w:rFonts w:eastAsia="Calibri"/>
          <w:color w:val="000000"/>
          <w:sz w:val="24"/>
          <w:szCs w:val="24"/>
        </w:rPr>
        <w:t>информационно</w:t>
      </w:r>
      <w:r w:rsidR="0007272E" w:rsidRPr="00895E78">
        <w:rPr>
          <w:rFonts w:eastAsia="Calibri"/>
          <w:color w:val="000000"/>
          <w:sz w:val="24"/>
          <w:szCs w:val="24"/>
        </w:rPr>
        <w:t xml:space="preserve"> – </w:t>
      </w:r>
      <w:r w:rsidR="00CA625A" w:rsidRPr="00895E78">
        <w:rPr>
          <w:rFonts w:eastAsia="Calibri"/>
          <w:color w:val="000000"/>
          <w:sz w:val="24"/>
          <w:szCs w:val="24"/>
        </w:rPr>
        <w:t xml:space="preserve">телекоммуникационной сети «Интернет» (далее </w:t>
      </w:r>
      <w:r w:rsidR="00F82C78" w:rsidRPr="00895E78">
        <w:rPr>
          <w:rFonts w:eastAsia="Calibri"/>
          <w:color w:val="000000"/>
          <w:sz w:val="24"/>
          <w:szCs w:val="24"/>
        </w:rPr>
        <w:t>–</w:t>
      </w:r>
      <w:r w:rsidR="00CA625A" w:rsidRPr="00895E78">
        <w:rPr>
          <w:rFonts w:eastAsia="Calibri"/>
          <w:color w:val="000000"/>
          <w:sz w:val="24"/>
          <w:szCs w:val="24"/>
        </w:rPr>
        <w:t xml:space="preserve"> сеть «Интернет»)</w:t>
      </w:r>
      <w:r w:rsidRPr="00895E78">
        <w:rPr>
          <w:rFonts w:eastAsia="Calibri"/>
          <w:color w:val="000000"/>
          <w:sz w:val="24"/>
          <w:szCs w:val="24"/>
        </w:rPr>
        <w:t xml:space="preserve">. </w:t>
      </w:r>
      <w:r w:rsidR="007D2D26" w:rsidRPr="00895E78">
        <w:rPr>
          <w:rFonts w:eastAsia="Calibri"/>
          <w:color w:val="000000"/>
          <w:sz w:val="24"/>
          <w:szCs w:val="24"/>
        </w:rPr>
        <w:t xml:space="preserve">Данное понятие применяется в соответствии с положениями Федерального закона </w:t>
      </w:r>
      <w:r w:rsidRPr="00895E78">
        <w:rPr>
          <w:rFonts w:eastAsia="Calibri"/>
          <w:color w:val="000000"/>
          <w:sz w:val="24"/>
          <w:szCs w:val="24"/>
        </w:rPr>
        <w:t>№ 223</w:t>
      </w:r>
      <w:r w:rsidR="0007272E" w:rsidRPr="00895E78">
        <w:rPr>
          <w:rFonts w:eastAsia="Calibri"/>
          <w:color w:val="000000"/>
          <w:sz w:val="24"/>
          <w:szCs w:val="24"/>
        </w:rPr>
        <w:t xml:space="preserve"> – </w:t>
      </w:r>
      <w:r w:rsidRPr="00895E78">
        <w:rPr>
          <w:rFonts w:eastAsia="Calibri"/>
          <w:color w:val="000000"/>
          <w:sz w:val="24"/>
          <w:szCs w:val="24"/>
        </w:rPr>
        <w:t>ФЗ;</w:t>
      </w:r>
    </w:p>
    <w:p w14:paraId="7634F4C2" w14:textId="759CE67B" w:rsidR="00954443"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 xml:space="preserve">6) </w:t>
      </w:r>
      <w:r w:rsidR="002E4D6C" w:rsidRPr="00895E78">
        <w:rPr>
          <w:rFonts w:eastAsia="Calibri"/>
          <w:color w:val="000000"/>
          <w:sz w:val="24"/>
          <w:szCs w:val="24"/>
        </w:rPr>
        <w:t xml:space="preserve"> </w:t>
      </w:r>
      <w:r w:rsidRPr="00895E78">
        <w:rPr>
          <w:rFonts w:eastAsia="Calibri"/>
          <w:color w:val="000000"/>
          <w:sz w:val="24"/>
          <w:szCs w:val="24"/>
        </w:rPr>
        <w:t xml:space="preserve">заказчик – </w:t>
      </w:r>
      <w:r w:rsidR="00B3363E" w:rsidRPr="00895E78">
        <w:rPr>
          <w:rFonts w:eastAsia="Calibri"/>
          <w:color w:val="000000"/>
          <w:sz w:val="24"/>
          <w:szCs w:val="24"/>
        </w:rPr>
        <w:tab/>
        <w:t xml:space="preserve">Государственное бюджетное учреждение «Вознесенский дом – интернат для престарелых и инвалидов </w:t>
      </w:r>
      <w:r w:rsidRPr="00895E78">
        <w:rPr>
          <w:rFonts w:eastAsia="Calibri"/>
          <w:color w:val="000000"/>
          <w:sz w:val="24"/>
          <w:szCs w:val="24"/>
          <w:vertAlign w:val="superscript"/>
        </w:rPr>
        <w:footnoteReference w:id="4"/>
      </w:r>
      <w:r w:rsidRPr="00895E78">
        <w:rPr>
          <w:rFonts w:eastAsia="Calibri"/>
          <w:color w:val="000000"/>
          <w:sz w:val="24"/>
          <w:szCs w:val="24"/>
        </w:rPr>
        <w:t>;</w:t>
      </w:r>
    </w:p>
    <w:p w14:paraId="689E9F60" w14:textId="77777777" w:rsidR="00505369" w:rsidRPr="00895E78" w:rsidRDefault="004A6ED0" w:rsidP="00C529C0">
      <w:pPr>
        <w:spacing w:line="276" w:lineRule="auto"/>
        <w:ind w:firstLine="709"/>
        <w:jc w:val="both"/>
        <w:rPr>
          <w:sz w:val="24"/>
          <w:szCs w:val="24"/>
          <w:lang w:eastAsia="ru-RU"/>
        </w:rPr>
      </w:pPr>
      <w:r w:rsidRPr="00895E78">
        <w:rPr>
          <w:sz w:val="24"/>
          <w:szCs w:val="24"/>
          <w:lang w:eastAsia="ru-RU"/>
        </w:rPr>
        <w:t xml:space="preserve">7) </w:t>
      </w:r>
      <w:r w:rsidR="00BC1E66" w:rsidRPr="00895E78">
        <w:rPr>
          <w:sz w:val="24"/>
          <w:szCs w:val="24"/>
          <w:lang w:eastAsia="ru-RU"/>
        </w:rPr>
        <w:t>закрытые процедуры закупки – процедуры закупки, в которых могут принять участие специально приглашенные заказчиком лица;</w:t>
      </w:r>
    </w:p>
    <w:p w14:paraId="28550B1B"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8) закупка</w:t>
      </w:r>
      <w:r w:rsidR="007531CE" w:rsidRPr="00895E78">
        <w:rPr>
          <w:rFonts w:eastAsia="Calibri"/>
          <w:color w:val="000000"/>
          <w:sz w:val="24"/>
          <w:szCs w:val="24"/>
        </w:rPr>
        <w:t xml:space="preserve"> </w:t>
      </w:r>
      <w:r w:rsidR="00B122CE" w:rsidRPr="00895E78">
        <w:rPr>
          <w:rFonts w:eastAsia="Calibri"/>
          <w:color w:val="000000"/>
          <w:sz w:val="24"/>
          <w:szCs w:val="24"/>
        </w:rPr>
        <w:t>– действия з</w:t>
      </w:r>
      <w:r w:rsidRPr="00895E78">
        <w:rPr>
          <w:rFonts w:eastAsia="Calibri"/>
          <w:color w:val="000000"/>
          <w:sz w:val="24"/>
          <w:szCs w:val="24"/>
        </w:rPr>
        <w:t>аказчика, направленные на определение поставщика (подрядчика, исполнителя), способного удовлетворить п</w:t>
      </w:r>
      <w:r w:rsidR="00ED0E67" w:rsidRPr="00895E78">
        <w:rPr>
          <w:rFonts w:eastAsia="Calibri"/>
          <w:color w:val="000000"/>
          <w:sz w:val="24"/>
          <w:szCs w:val="24"/>
        </w:rPr>
        <w:t xml:space="preserve">отребности </w:t>
      </w:r>
      <w:r w:rsidR="00B122CE" w:rsidRPr="00895E78">
        <w:rPr>
          <w:rFonts w:eastAsia="Calibri"/>
          <w:color w:val="000000"/>
          <w:sz w:val="24"/>
          <w:szCs w:val="24"/>
        </w:rPr>
        <w:t>з</w:t>
      </w:r>
      <w:r w:rsidR="00ED0E67" w:rsidRPr="00895E78">
        <w:rPr>
          <w:rFonts w:eastAsia="Calibri"/>
          <w:color w:val="000000"/>
          <w:sz w:val="24"/>
          <w:szCs w:val="24"/>
        </w:rPr>
        <w:t xml:space="preserve">аказчика в товарах, </w:t>
      </w:r>
      <w:r w:rsidRPr="00895E78">
        <w:rPr>
          <w:rFonts w:eastAsia="Calibri"/>
          <w:color w:val="000000"/>
          <w:sz w:val="24"/>
          <w:szCs w:val="24"/>
        </w:rPr>
        <w:t>работах, услугах;</w:t>
      </w:r>
    </w:p>
    <w:p w14:paraId="6197CD7E"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lastRenderedPageBreak/>
        <w:t>9) закупка у единственного поставщика</w:t>
      </w:r>
      <w:r w:rsidR="004948AB" w:rsidRPr="00895E78">
        <w:rPr>
          <w:rFonts w:eastAsia="Calibri"/>
          <w:color w:val="000000"/>
          <w:sz w:val="24"/>
          <w:szCs w:val="24"/>
        </w:rPr>
        <w:t xml:space="preserve"> </w:t>
      </w:r>
      <w:r w:rsidRPr="00895E78">
        <w:rPr>
          <w:rFonts w:eastAsia="Calibri"/>
          <w:color w:val="000000"/>
          <w:sz w:val="24"/>
          <w:szCs w:val="24"/>
        </w:rPr>
        <w:t xml:space="preserve">– </w:t>
      </w:r>
      <w:r w:rsidR="00A8632A" w:rsidRPr="00895E78">
        <w:rPr>
          <w:rFonts w:eastAsia="Calibri"/>
          <w:color w:val="000000"/>
          <w:sz w:val="24"/>
          <w:szCs w:val="24"/>
        </w:rPr>
        <w:t>способ определения поставщика (подрядчика, исполнителя)</w:t>
      </w:r>
      <w:r w:rsidRPr="00895E78">
        <w:rPr>
          <w:rFonts w:eastAsia="Calibri"/>
          <w:color w:val="000000"/>
          <w:sz w:val="24"/>
          <w:szCs w:val="24"/>
        </w:rPr>
        <w:t>, при котор</w:t>
      </w:r>
      <w:r w:rsidR="00A8632A" w:rsidRPr="00895E78">
        <w:rPr>
          <w:rFonts w:eastAsia="Calibri"/>
          <w:color w:val="000000"/>
          <w:sz w:val="24"/>
          <w:szCs w:val="24"/>
        </w:rPr>
        <w:t>ом до</w:t>
      </w:r>
      <w:r w:rsidR="00F82C78" w:rsidRPr="00895E78">
        <w:rPr>
          <w:rFonts w:eastAsia="Calibri"/>
          <w:color w:val="000000"/>
          <w:sz w:val="24"/>
          <w:szCs w:val="24"/>
        </w:rPr>
        <w:t>говор на поставку товаров,</w:t>
      </w:r>
      <w:r w:rsidR="004948AB" w:rsidRPr="00895E78">
        <w:rPr>
          <w:rFonts w:eastAsia="Calibri"/>
          <w:color w:val="000000"/>
          <w:sz w:val="24"/>
          <w:szCs w:val="24"/>
        </w:rPr>
        <w:t xml:space="preserve"> </w:t>
      </w:r>
      <w:r w:rsidRPr="00895E78">
        <w:rPr>
          <w:rFonts w:eastAsia="Calibri"/>
          <w:color w:val="000000"/>
          <w:sz w:val="24"/>
          <w:szCs w:val="24"/>
        </w:rPr>
        <w:t>вы</w:t>
      </w:r>
      <w:r w:rsidR="00A8632A" w:rsidRPr="00895E78">
        <w:rPr>
          <w:rFonts w:eastAsia="Calibri"/>
          <w:color w:val="000000"/>
          <w:sz w:val="24"/>
          <w:szCs w:val="24"/>
        </w:rPr>
        <w:t xml:space="preserve">полнение работ, оказание услуг </w:t>
      </w:r>
      <w:r w:rsidRPr="00895E78">
        <w:rPr>
          <w:rFonts w:eastAsia="Calibri"/>
          <w:color w:val="000000"/>
          <w:sz w:val="24"/>
          <w:szCs w:val="24"/>
        </w:rPr>
        <w:t>заключается без проведения конкурентных процедур;</w:t>
      </w:r>
    </w:p>
    <w:p w14:paraId="17B34DF1" w14:textId="77777777" w:rsidR="00C917E7"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10) з</w:t>
      </w:r>
      <w:r w:rsidR="007D2D26" w:rsidRPr="00895E78">
        <w:rPr>
          <w:rFonts w:eastAsia="Calibri"/>
          <w:color w:val="000000"/>
          <w:sz w:val="24"/>
          <w:szCs w:val="24"/>
        </w:rPr>
        <w:t>апрос котировок</w:t>
      </w:r>
      <w:r w:rsidR="00B03D3D" w:rsidRPr="00895E78">
        <w:rPr>
          <w:rFonts w:eastAsia="Calibri"/>
          <w:color w:val="000000"/>
          <w:sz w:val="24"/>
          <w:szCs w:val="24"/>
        </w:rPr>
        <w:t xml:space="preserve"> </w:t>
      </w:r>
      <w:r w:rsidR="007D2D26" w:rsidRPr="00895E78">
        <w:rPr>
          <w:rFonts w:eastAsia="Calibri"/>
          <w:color w:val="000000"/>
          <w:sz w:val="24"/>
          <w:szCs w:val="24"/>
        </w:rPr>
        <w:t xml:space="preserve">– </w:t>
      </w:r>
      <w:r w:rsidRPr="00895E78">
        <w:rPr>
          <w:rFonts w:eastAsia="Calibri"/>
          <w:color w:val="000000"/>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Pr="00895E78">
        <w:rPr>
          <w:rFonts w:eastAsia="Calibri"/>
          <w:color w:val="000000"/>
          <w:sz w:val="24"/>
          <w:szCs w:val="24"/>
        </w:rPr>
        <w:br/>
        <w:t>и содержит наиболее низкую цену договора;</w:t>
      </w:r>
    </w:p>
    <w:p w14:paraId="54C1D0FE" w14:textId="77777777" w:rsidR="00EA7030" w:rsidRPr="00895E78" w:rsidRDefault="00EC36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11) </w:t>
      </w:r>
      <w:r w:rsidR="004A6ED0" w:rsidRPr="00895E78">
        <w:rPr>
          <w:rFonts w:eastAsia="Calibri"/>
          <w:color w:val="000000"/>
          <w:sz w:val="24"/>
          <w:szCs w:val="24"/>
        </w:rPr>
        <w:t>з</w:t>
      </w:r>
      <w:r w:rsidR="007D2D26" w:rsidRPr="00895E78">
        <w:rPr>
          <w:rFonts w:eastAsia="Calibri"/>
          <w:color w:val="000000"/>
          <w:sz w:val="24"/>
          <w:szCs w:val="24"/>
        </w:rPr>
        <w:t>апрос предложений</w:t>
      </w:r>
      <w:r w:rsidR="00940C86" w:rsidRPr="00895E78">
        <w:rPr>
          <w:rFonts w:eastAsia="Calibri"/>
          <w:color w:val="000000"/>
          <w:sz w:val="24"/>
          <w:szCs w:val="24"/>
        </w:rPr>
        <w:t xml:space="preserve"> </w:t>
      </w:r>
      <w:r w:rsidR="00940C86" w:rsidRPr="00895E78">
        <w:rPr>
          <w:rFonts w:eastAsia="Calibri"/>
          <w:sz w:val="24"/>
          <w:szCs w:val="24"/>
        </w:rPr>
        <w:t xml:space="preserve">– </w:t>
      </w:r>
      <w:r w:rsidR="004A6ED0" w:rsidRPr="00895E78">
        <w:rPr>
          <w:rFonts w:eastAsia="Calibri"/>
          <w:color w:val="000000"/>
          <w:sz w:val="24"/>
          <w:szCs w:val="24"/>
        </w:rPr>
        <w:t xml:space="preserve">форма торгов, при которой победителем запроса предложений признается участник конкурентной закупки, заявка </w:t>
      </w:r>
      <w:r w:rsidR="004A6ED0" w:rsidRPr="00895E78">
        <w:rPr>
          <w:rFonts w:eastAsia="Calibri"/>
          <w:color w:val="000000"/>
          <w:sz w:val="24"/>
          <w:szCs w:val="24"/>
        </w:rPr>
        <w:br/>
        <w:t>на участие в закупке которого в соответствии с критериями, определ</w:t>
      </w:r>
      <w:r w:rsidR="00603A1A" w:rsidRPr="00895E78">
        <w:rPr>
          <w:rFonts w:eastAsia="Calibri"/>
          <w:color w:val="000000"/>
          <w:sz w:val="24"/>
          <w:szCs w:val="24"/>
        </w:rPr>
        <w:t>ё</w:t>
      </w:r>
      <w:r w:rsidR="004A6ED0" w:rsidRPr="00895E78">
        <w:rPr>
          <w:rFonts w:eastAsia="Calibri"/>
          <w:color w:val="000000"/>
          <w:sz w:val="24"/>
          <w:szCs w:val="24"/>
        </w:rPr>
        <w:t xml:space="preserve">нными </w:t>
      </w:r>
      <w:r w:rsidR="004A6ED0" w:rsidRPr="00895E78">
        <w:rPr>
          <w:rFonts w:eastAsia="Calibri"/>
          <w:color w:val="000000"/>
          <w:sz w:val="24"/>
          <w:szCs w:val="24"/>
        </w:rPr>
        <w:br/>
        <w:t>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A7B9430" w14:textId="77777777" w:rsidR="0091109E" w:rsidRPr="00895E78" w:rsidRDefault="004A6ED0" w:rsidP="00C529C0">
      <w:pPr>
        <w:widowControl/>
        <w:autoSpaceDE/>
        <w:autoSpaceDN/>
        <w:spacing w:line="276" w:lineRule="auto"/>
        <w:ind w:firstLine="708"/>
        <w:jc w:val="both"/>
        <w:rPr>
          <w:sz w:val="24"/>
          <w:szCs w:val="24"/>
          <w:lang w:eastAsia="ru-RU"/>
        </w:rPr>
      </w:pPr>
      <w:r w:rsidRPr="00895E78">
        <w:rPr>
          <w:sz w:val="24"/>
          <w:szCs w:val="24"/>
          <w:lang w:eastAsia="ru-RU"/>
        </w:rPr>
        <w:t xml:space="preserve">12) </w:t>
      </w:r>
      <w:r w:rsidR="00BC1E66" w:rsidRPr="00895E78">
        <w:rPr>
          <w:sz w:val="24"/>
          <w:szCs w:val="24"/>
          <w:lang w:eastAsia="ru-RU"/>
        </w:rPr>
        <w:t>заявка – комплект документов, представляемый лицом для участия в конкурентной закупке, документально подтверждающих согласие лица участвовать в конкурентной закупке на объявленных заказчиком условиях;</w:t>
      </w:r>
    </w:p>
    <w:p w14:paraId="61F0CF33" w14:textId="77777777" w:rsidR="00BC1E66" w:rsidRPr="00895E78" w:rsidRDefault="00CA6319" w:rsidP="00C529C0">
      <w:pPr>
        <w:widowControl/>
        <w:autoSpaceDE/>
        <w:autoSpaceDN/>
        <w:spacing w:line="276" w:lineRule="auto"/>
        <w:ind w:firstLine="708"/>
        <w:jc w:val="both"/>
        <w:rPr>
          <w:sz w:val="24"/>
          <w:szCs w:val="24"/>
          <w:lang w:eastAsia="ru-RU"/>
        </w:rPr>
      </w:pPr>
      <w:r w:rsidRPr="00895E78">
        <w:rPr>
          <w:color w:val="000000"/>
          <w:sz w:val="24"/>
          <w:szCs w:val="24"/>
          <w:lang w:eastAsia="ru-RU"/>
        </w:rPr>
        <w:t>13)  </w:t>
      </w:r>
      <w:r w:rsidR="0091109E" w:rsidRPr="00895E78">
        <w:rPr>
          <w:rFonts w:eastAsiaTheme="minorHAnsi"/>
          <w:sz w:val="24"/>
          <w:szCs w:val="24"/>
          <w:lang w:eastAsia="ru-RU"/>
        </w:rPr>
        <w:t xml:space="preserve">извещение об осуществлении закупки (далее </w:t>
      </w:r>
      <w:r w:rsidR="0091109E" w:rsidRPr="00895E78">
        <w:rPr>
          <w:color w:val="000000"/>
          <w:sz w:val="24"/>
          <w:szCs w:val="24"/>
          <w:lang w:eastAsia="ru-RU"/>
        </w:rPr>
        <w:t>–</w:t>
      </w:r>
      <w:r w:rsidR="006D56B6" w:rsidRPr="00895E78">
        <w:rPr>
          <w:color w:val="000000"/>
          <w:sz w:val="24"/>
          <w:szCs w:val="24"/>
          <w:lang w:eastAsia="ru-RU"/>
        </w:rPr>
        <w:t xml:space="preserve"> </w:t>
      </w:r>
      <w:r w:rsidR="004A6ED0" w:rsidRPr="00895E78">
        <w:rPr>
          <w:color w:val="000000"/>
          <w:sz w:val="24"/>
          <w:szCs w:val="24"/>
          <w:lang w:eastAsia="ru-RU"/>
        </w:rPr>
        <w:t>и</w:t>
      </w:r>
      <w:r w:rsidR="007D2D26" w:rsidRPr="00895E78">
        <w:rPr>
          <w:color w:val="000000"/>
          <w:sz w:val="24"/>
          <w:szCs w:val="24"/>
          <w:lang w:eastAsia="ru-RU"/>
        </w:rPr>
        <w:t xml:space="preserve">звещение </w:t>
      </w:r>
      <w:r w:rsidR="00123C1D" w:rsidRPr="00895E78">
        <w:rPr>
          <w:color w:val="000000"/>
          <w:sz w:val="24"/>
          <w:szCs w:val="24"/>
          <w:lang w:eastAsia="ru-RU"/>
        </w:rPr>
        <w:br/>
      </w:r>
      <w:r w:rsidR="007D2D26" w:rsidRPr="00895E78">
        <w:rPr>
          <w:color w:val="000000"/>
          <w:sz w:val="24"/>
          <w:szCs w:val="24"/>
          <w:lang w:eastAsia="ru-RU"/>
        </w:rPr>
        <w:t>о закупке</w:t>
      </w:r>
      <w:r w:rsidR="0091109E" w:rsidRPr="00895E78">
        <w:rPr>
          <w:color w:val="000000"/>
          <w:sz w:val="24"/>
          <w:szCs w:val="24"/>
          <w:lang w:eastAsia="ru-RU"/>
        </w:rPr>
        <w:t>)</w:t>
      </w:r>
      <w:r w:rsidR="009B20AD" w:rsidRPr="00895E78">
        <w:rPr>
          <w:color w:val="000000"/>
          <w:sz w:val="24"/>
          <w:szCs w:val="24"/>
          <w:lang w:eastAsia="ru-RU"/>
        </w:rPr>
        <w:t xml:space="preserve"> </w:t>
      </w:r>
      <w:r w:rsidR="007D2D26" w:rsidRPr="00895E78">
        <w:rPr>
          <w:color w:val="000000"/>
          <w:sz w:val="24"/>
          <w:szCs w:val="24"/>
          <w:lang w:eastAsia="ru-RU"/>
        </w:rPr>
        <w:t xml:space="preserve">– </w:t>
      </w:r>
      <w:r w:rsidR="00603A1A" w:rsidRPr="00895E78">
        <w:rPr>
          <w:color w:val="000000"/>
          <w:sz w:val="24"/>
          <w:szCs w:val="24"/>
          <w:lang w:eastAsia="ru-RU"/>
        </w:rPr>
        <w:t>н</w:t>
      </w:r>
      <w:r w:rsidR="0091109E" w:rsidRPr="00895E78">
        <w:rPr>
          <w:color w:val="000000"/>
          <w:sz w:val="24"/>
          <w:szCs w:val="24"/>
          <w:lang w:eastAsia="ru-RU"/>
        </w:rPr>
        <w:t xml:space="preserve">еотъемлемая часть документации </w:t>
      </w:r>
      <w:r w:rsidR="00123C1D" w:rsidRPr="00895E78">
        <w:rPr>
          <w:color w:val="000000"/>
          <w:sz w:val="24"/>
          <w:szCs w:val="24"/>
          <w:lang w:eastAsia="ru-RU"/>
        </w:rPr>
        <w:t xml:space="preserve">о </w:t>
      </w:r>
      <w:r w:rsidR="00603A1A" w:rsidRPr="00895E78">
        <w:rPr>
          <w:color w:val="000000"/>
          <w:sz w:val="24"/>
          <w:szCs w:val="24"/>
          <w:lang w:eastAsia="ru-RU"/>
        </w:rPr>
        <w:t xml:space="preserve">закупке. Сведения, содержащиеся в извещении </w:t>
      </w:r>
      <w:r w:rsidR="0091109E" w:rsidRPr="00895E78">
        <w:rPr>
          <w:color w:val="000000"/>
          <w:sz w:val="24"/>
          <w:szCs w:val="24"/>
          <w:lang w:eastAsia="ru-RU"/>
        </w:rPr>
        <w:t>о</w:t>
      </w:r>
      <w:r w:rsidR="00603A1A" w:rsidRPr="00895E78">
        <w:rPr>
          <w:color w:val="000000"/>
          <w:sz w:val="24"/>
          <w:szCs w:val="24"/>
          <w:lang w:eastAsia="ru-RU"/>
        </w:rPr>
        <w:t xml:space="preserve"> закупк</w:t>
      </w:r>
      <w:r w:rsidR="0091109E" w:rsidRPr="00895E78">
        <w:rPr>
          <w:color w:val="000000"/>
          <w:sz w:val="24"/>
          <w:szCs w:val="24"/>
          <w:lang w:eastAsia="ru-RU"/>
        </w:rPr>
        <w:t>е</w:t>
      </w:r>
      <w:r w:rsidR="00603A1A" w:rsidRPr="00895E78">
        <w:rPr>
          <w:color w:val="000000"/>
          <w:sz w:val="24"/>
          <w:szCs w:val="24"/>
          <w:lang w:eastAsia="ru-RU"/>
        </w:rPr>
        <w:t>, должны соответствовать сведениям, содержащимся в документац</w:t>
      </w:r>
      <w:r w:rsidR="004A6ED0" w:rsidRPr="00895E78">
        <w:rPr>
          <w:color w:val="000000"/>
          <w:sz w:val="24"/>
          <w:szCs w:val="24"/>
          <w:lang w:eastAsia="ru-RU"/>
        </w:rPr>
        <w:t xml:space="preserve">ии </w:t>
      </w:r>
      <w:r w:rsidR="0091109E" w:rsidRPr="00895E78">
        <w:rPr>
          <w:color w:val="000000"/>
          <w:sz w:val="24"/>
          <w:szCs w:val="24"/>
          <w:lang w:eastAsia="ru-RU"/>
        </w:rPr>
        <w:t xml:space="preserve">о </w:t>
      </w:r>
      <w:r w:rsidR="004A6ED0" w:rsidRPr="00895E78">
        <w:rPr>
          <w:color w:val="000000"/>
          <w:sz w:val="24"/>
          <w:szCs w:val="24"/>
          <w:lang w:eastAsia="ru-RU"/>
        </w:rPr>
        <w:t>закупке;</w:t>
      </w:r>
    </w:p>
    <w:p w14:paraId="6E49C897" w14:textId="77777777" w:rsidR="00154FD4" w:rsidRPr="00895E78" w:rsidRDefault="004A6ED0" w:rsidP="00C529C0">
      <w:pPr>
        <w:widowControl/>
        <w:autoSpaceDE/>
        <w:autoSpaceDN/>
        <w:spacing w:line="276" w:lineRule="auto"/>
        <w:ind w:firstLine="708"/>
        <w:jc w:val="both"/>
        <w:rPr>
          <w:sz w:val="24"/>
          <w:szCs w:val="24"/>
          <w:lang w:eastAsia="ru-RU"/>
        </w:rPr>
      </w:pPr>
      <w:r w:rsidRPr="00895E78">
        <w:rPr>
          <w:bCs/>
          <w:sz w:val="24"/>
          <w:szCs w:val="24"/>
          <w:lang w:eastAsia="ru-RU"/>
        </w:rPr>
        <w:t xml:space="preserve">14) комиссия по осуществлению закупок (далее — Комиссия) </w:t>
      </w:r>
      <w:r w:rsidRPr="00895E78">
        <w:rPr>
          <w:sz w:val="24"/>
          <w:szCs w:val="24"/>
          <w:lang w:eastAsia="ru-RU"/>
        </w:rPr>
        <w:t>— постоянно действующий ко</w:t>
      </w:r>
      <w:r w:rsidR="00B122CE" w:rsidRPr="00895E78">
        <w:rPr>
          <w:sz w:val="24"/>
          <w:szCs w:val="24"/>
          <w:lang w:eastAsia="ru-RU"/>
        </w:rPr>
        <w:t>ллегиальный орган, создаваемый з</w:t>
      </w:r>
      <w:r w:rsidRPr="00895E78">
        <w:rPr>
          <w:sz w:val="24"/>
          <w:szCs w:val="24"/>
          <w:lang w:eastAsia="ru-RU"/>
        </w:rPr>
        <w:t>аказчиком для осуществления закупочной деятельности;</w:t>
      </w:r>
    </w:p>
    <w:p w14:paraId="1FA14CBB" w14:textId="77777777" w:rsidR="00BC1E66" w:rsidRPr="00895E78" w:rsidRDefault="004A6ED0" w:rsidP="00C529C0">
      <w:pPr>
        <w:widowControl/>
        <w:autoSpaceDE/>
        <w:autoSpaceDN/>
        <w:spacing w:line="276" w:lineRule="auto"/>
        <w:ind w:firstLine="708"/>
        <w:jc w:val="both"/>
        <w:rPr>
          <w:sz w:val="24"/>
          <w:szCs w:val="24"/>
          <w:lang w:eastAsia="ru-RU"/>
        </w:rPr>
      </w:pPr>
      <w:r w:rsidRPr="00895E78">
        <w:rPr>
          <w:sz w:val="24"/>
          <w:szCs w:val="24"/>
          <w:lang w:eastAsia="ru-RU"/>
        </w:rPr>
        <w:t>15) конкурентная закупка – закупка, осуществляемая с соблюдением одновременно следующих условий:</w:t>
      </w:r>
    </w:p>
    <w:p w14:paraId="0A096FCA" w14:textId="77777777" w:rsidR="00BC1E66" w:rsidRPr="00895E78" w:rsidRDefault="004A6ED0" w:rsidP="00C529C0">
      <w:pPr>
        <w:widowControl/>
        <w:autoSpaceDE/>
        <w:autoSpaceDN/>
        <w:spacing w:line="276" w:lineRule="auto"/>
        <w:ind w:firstLine="708"/>
        <w:jc w:val="both"/>
        <w:rPr>
          <w:sz w:val="24"/>
          <w:szCs w:val="24"/>
          <w:lang w:eastAsia="ru-RU"/>
        </w:rPr>
      </w:pPr>
      <w:r w:rsidRPr="00895E78">
        <w:rPr>
          <w:sz w:val="24"/>
          <w:szCs w:val="24"/>
          <w:lang w:eastAsia="ru-RU"/>
        </w:rPr>
        <w:t xml:space="preserve">а) информация о конкурентной закупке сообщается заказчиком одним </w:t>
      </w:r>
      <w:r w:rsidR="00F82C78" w:rsidRPr="00895E78">
        <w:rPr>
          <w:sz w:val="24"/>
          <w:szCs w:val="24"/>
          <w:lang w:eastAsia="ru-RU"/>
        </w:rPr>
        <w:br/>
      </w:r>
      <w:r w:rsidRPr="00895E78">
        <w:rPr>
          <w:sz w:val="24"/>
          <w:szCs w:val="24"/>
          <w:lang w:eastAsia="ru-RU"/>
        </w:rPr>
        <w:t>из следующих способов:</w:t>
      </w:r>
    </w:p>
    <w:p w14:paraId="2712414C" w14:textId="77777777" w:rsidR="00BC1E66" w:rsidRPr="00895E78" w:rsidRDefault="00C67607" w:rsidP="00C529C0">
      <w:pPr>
        <w:widowControl/>
        <w:autoSpaceDE/>
        <w:autoSpaceDN/>
        <w:spacing w:line="276" w:lineRule="auto"/>
        <w:ind w:firstLine="708"/>
        <w:jc w:val="both"/>
        <w:rPr>
          <w:sz w:val="24"/>
          <w:szCs w:val="24"/>
          <w:lang w:eastAsia="ru-RU"/>
        </w:rPr>
      </w:pPr>
      <w:r w:rsidRPr="00895E78">
        <w:rPr>
          <w:sz w:val="24"/>
          <w:szCs w:val="24"/>
          <w:lang w:eastAsia="ru-RU"/>
        </w:rPr>
        <w:t xml:space="preserve">– </w:t>
      </w:r>
      <w:r w:rsidR="004A6ED0" w:rsidRPr="00895E78">
        <w:rPr>
          <w:sz w:val="24"/>
          <w:szCs w:val="24"/>
          <w:lang w:eastAsia="ru-RU"/>
        </w:rPr>
        <w:t xml:space="preserve">путём размещения в ЕИС извещения </w:t>
      </w:r>
      <w:r w:rsidR="0091109E" w:rsidRPr="00895E78">
        <w:rPr>
          <w:color w:val="000000"/>
          <w:sz w:val="24"/>
          <w:szCs w:val="24"/>
          <w:lang w:eastAsia="ru-RU"/>
        </w:rPr>
        <w:t>о закупке</w:t>
      </w:r>
      <w:r w:rsidR="004A6ED0" w:rsidRPr="00895E78">
        <w:rPr>
          <w:sz w:val="24"/>
          <w:szCs w:val="24"/>
          <w:lang w:eastAsia="ru-RU"/>
        </w:rPr>
        <w:t>, доступного неограниченному кругу лиц, с приложением документации о закупке;</w:t>
      </w:r>
    </w:p>
    <w:p w14:paraId="025FBAD5" w14:textId="77777777" w:rsidR="00BC1E66" w:rsidRPr="00895E78" w:rsidRDefault="00C67607" w:rsidP="00C529C0">
      <w:pPr>
        <w:widowControl/>
        <w:autoSpaceDE/>
        <w:autoSpaceDN/>
        <w:spacing w:line="276" w:lineRule="auto"/>
        <w:ind w:firstLine="708"/>
        <w:jc w:val="both"/>
        <w:rPr>
          <w:sz w:val="24"/>
          <w:szCs w:val="24"/>
          <w:lang w:eastAsia="ru-RU"/>
        </w:rPr>
      </w:pPr>
      <w:r w:rsidRPr="00895E78">
        <w:rPr>
          <w:sz w:val="24"/>
          <w:szCs w:val="24"/>
          <w:lang w:eastAsia="ru-RU"/>
        </w:rPr>
        <w:t xml:space="preserve">– </w:t>
      </w:r>
      <w:r w:rsidR="004A6ED0" w:rsidRPr="00895E78">
        <w:rPr>
          <w:sz w:val="24"/>
          <w:szCs w:val="24"/>
          <w:lang w:eastAsia="ru-RU"/>
        </w:rPr>
        <w:t>посредством направления приглашений принять участие в закрытой конкурентной закупке в случаях, которые предусмотрены статьей 3</w:t>
      </w:r>
      <w:r w:rsidR="004A6ED0" w:rsidRPr="00895E78">
        <w:rPr>
          <w:sz w:val="24"/>
          <w:szCs w:val="24"/>
          <w:vertAlign w:val="superscript"/>
          <w:lang w:eastAsia="ru-RU"/>
        </w:rPr>
        <w:t>5</w:t>
      </w:r>
      <w:r w:rsidR="004A6ED0" w:rsidRPr="00895E78">
        <w:rPr>
          <w:sz w:val="24"/>
          <w:szCs w:val="24"/>
          <w:lang w:eastAsia="ru-RU"/>
        </w:rPr>
        <w:t xml:space="preserve"> Федерального закона № 223</w:t>
      </w:r>
      <w:r w:rsidR="00245D28" w:rsidRPr="00895E78">
        <w:rPr>
          <w:sz w:val="24"/>
          <w:szCs w:val="24"/>
          <w:lang w:eastAsia="ru-RU"/>
        </w:rPr>
        <w:t xml:space="preserve"> – </w:t>
      </w:r>
      <w:r w:rsidR="004A6ED0" w:rsidRPr="00895E78">
        <w:rPr>
          <w:sz w:val="24"/>
          <w:szCs w:val="24"/>
          <w:lang w:eastAsia="ru-RU"/>
        </w:rPr>
        <w:t xml:space="preserve">ФЗ, с приложением документации о закупке </w:t>
      </w:r>
      <w:r w:rsidR="00123C1D" w:rsidRPr="00895E78">
        <w:rPr>
          <w:sz w:val="24"/>
          <w:szCs w:val="24"/>
          <w:lang w:eastAsia="ru-RU"/>
        </w:rPr>
        <w:br/>
      </w:r>
      <w:r w:rsidR="004A6ED0" w:rsidRPr="00895E78">
        <w:rPr>
          <w:sz w:val="24"/>
          <w:szCs w:val="24"/>
          <w:lang w:eastAsia="ru-RU"/>
        </w:rPr>
        <w:t>не менее чем двум лицам, которые способны осуществить поставки товаров, выполнение работ, оказание услуг, являющихся предметом такой закупки;</w:t>
      </w:r>
    </w:p>
    <w:p w14:paraId="2D8F3607" w14:textId="77777777" w:rsidR="00BC1E66" w:rsidRPr="00895E78" w:rsidRDefault="00331B7B" w:rsidP="00C529C0">
      <w:pPr>
        <w:widowControl/>
        <w:autoSpaceDE/>
        <w:autoSpaceDN/>
        <w:spacing w:line="276" w:lineRule="auto"/>
        <w:ind w:firstLine="708"/>
        <w:jc w:val="both"/>
        <w:rPr>
          <w:sz w:val="24"/>
          <w:szCs w:val="24"/>
          <w:lang w:eastAsia="ru-RU"/>
        </w:rPr>
      </w:pPr>
      <w:r w:rsidRPr="00895E78">
        <w:rPr>
          <w:sz w:val="24"/>
          <w:szCs w:val="24"/>
          <w:lang w:eastAsia="ru-RU"/>
        </w:rPr>
        <w:t>б)  </w:t>
      </w:r>
      <w:r w:rsidR="004A6ED0" w:rsidRPr="00895E78">
        <w:rPr>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A186A4F" w14:textId="77777777" w:rsidR="00BC1E66" w:rsidRPr="00895E78" w:rsidRDefault="00331B7B" w:rsidP="00C529C0">
      <w:pPr>
        <w:widowControl/>
        <w:tabs>
          <w:tab w:val="left" w:pos="1134"/>
        </w:tabs>
        <w:autoSpaceDE/>
        <w:autoSpaceDN/>
        <w:spacing w:line="276" w:lineRule="auto"/>
        <w:ind w:firstLine="708"/>
        <w:jc w:val="both"/>
        <w:rPr>
          <w:sz w:val="24"/>
          <w:szCs w:val="24"/>
          <w:lang w:eastAsia="ru-RU"/>
        </w:rPr>
      </w:pPr>
      <w:r w:rsidRPr="00895E78">
        <w:rPr>
          <w:sz w:val="24"/>
          <w:szCs w:val="24"/>
          <w:lang w:eastAsia="ru-RU"/>
        </w:rPr>
        <w:t>в)  </w:t>
      </w:r>
      <w:r w:rsidR="004A6ED0" w:rsidRPr="00895E78">
        <w:rPr>
          <w:sz w:val="24"/>
          <w:szCs w:val="24"/>
          <w:lang w:eastAsia="ru-RU"/>
        </w:rPr>
        <w:t xml:space="preserve">описание предмета конкурентной закупки осуществляется </w:t>
      </w:r>
      <w:r w:rsidR="004A6ED0" w:rsidRPr="00895E78">
        <w:rPr>
          <w:sz w:val="24"/>
          <w:szCs w:val="24"/>
          <w:lang w:eastAsia="ru-RU"/>
        </w:rPr>
        <w:br/>
        <w:t>с соблюдением требований части 6</w:t>
      </w:r>
      <w:r w:rsidR="004A6ED0" w:rsidRPr="00895E78">
        <w:rPr>
          <w:sz w:val="24"/>
          <w:szCs w:val="24"/>
          <w:vertAlign w:val="superscript"/>
          <w:lang w:eastAsia="ru-RU"/>
        </w:rPr>
        <w:t>1</w:t>
      </w:r>
      <w:r w:rsidR="004A6ED0" w:rsidRPr="00895E78">
        <w:rPr>
          <w:sz w:val="24"/>
          <w:szCs w:val="24"/>
          <w:lang w:eastAsia="ru-RU"/>
        </w:rPr>
        <w:t xml:space="preserve"> статьи 3 Федерального закона № 223</w:t>
      </w:r>
      <w:r w:rsidR="00F30C51" w:rsidRPr="00895E78">
        <w:rPr>
          <w:sz w:val="24"/>
          <w:szCs w:val="24"/>
          <w:lang w:eastAsia="ru-RU"/>
        </w:rPr>
        <w:t xml:space="preserve"> – </w:t>
      </w:r>
      <w:r w:rsidR="004A6ED0" w:rsidRPr="00895E78">
        <w:rPr>
          <w:sz w:val="24"/>
          <w:szCs w:val="24"/>
          <w:lang w:eastAsia="ru-RU"/>
        </w:rPr>
        <w:t xml:space="preserve">ФЗ;  </w:t>
      </w:r>
    </w:p>
    <w:p w14:paraId="45B33948" w14:textId="77777777" w:rsidR="00C20E5A"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16</w:t>
      </w:r>
      <w:r w:rsidR="00BC269A" w:rsidRPr="00895E78">
        <w:rPr>
          <w:rFonts w:eastAsia="Calibri"/>
          <w:color w:val="000000"/>
          <w:sz w:val="24"/>
          <w:szCs w:val="24"/>
        </w:rPr>
        <w:t>) </w:t>
      </w:r>
      <w:r w:rsidR="009520B1" w:rsidRPr="00895E78">
        <w:rPr>
          <w:rFonts w:eastAsia="Calibri"/>
          <w:color w:val="000000"/>
          <w:sz w:val="24"/>
          <w:szCs w:val="24"/>
        </w:rPr>
        <w:t>к</w:t>
      </w:r>
      <w:r w:rsidR="007D2D26" w:rsidRPr="00895E78">
        <w:rPr>
          <w:rFonts w:eastAsia="Calibri"/>
          <w:color w:val="000000"/>
          <w:sz w:val="24"/>
          <w:szCs w:val="24"/>
        </w:rPr>
        <w:t>онкурс</w:t>
      </w:r>
      <w:r w:rsidR="00F30C51" w:rsidRPr="00895E78">
        <w:rPr>
          <w:rFonts w:eastAsia="Calibri"/>
          <w:color w:val="000000"/>
          <w:sz w:val="24"/>
          <w:szCs w:val="24"/>
        </w:rPr>
        <w:t xml:space="preserve"> </w:t>
      </w:r>
      <w:r w:rsidR="007D2D26" w:rsidRPr="00895E78">
        <w:rPr>
          <w:rFonts w:eastAsia="Calibri"/>
          <w:color w:val="000000"/>
          <w:sz w:val="24"/>
          <w:szCs w:val="24"/>
        </w:rPr>
        <w:t xml:space="preserve">– </w:t>
      </w:r>
      <w:r w:rsidRPr="00895E78">
        <w:rPr>
          <w:rFonts w:eastAsia="Calibri"/>
          <w:color w:val="000000"/>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w:t>
      </w:r>
      <w:r w:rsidR="00123C1D" w:rsidRPr="00895E78">
        <w:rPr>
          <w:rFonts w:eastAsia="Calibri"/>
          <w:color w:val="000000"/>
          <w:sz w:val="24"/>
          <w:szCs w:val="24"/>
        </w:rPr>
        <w:br/>
      </w:r>
      <w:r w:rsidRPr="00895E78">
        <w:rPr>
          <w:rFonts w:eastAsia="Calibri"/>
          <w:color w:val="000000"/>
          <w:sz w:val="24"/>
          <w:szCs w:val="24"/>
        </w:rPr>
        <w:t>на основании указанных в документации о такой закупке критериев оценки содержит лучш</w:t>
      </w:r>
      <w:r w:rsidR="009520B1" w:rsidRPr="00895E78">
        <w:rPr>
          <w:rFonts w:eastAsia="Calibri"/>
          <w:color w:val="000000"/>
          <w:sz w:val="24"/>
          <w:szCs w:val="24"/>
        </w:rPr>
        <w:t>ие условия исполнения договора;</w:t>
      </w:r>
    </w:p>
    <w:p w14:paraId="07A95E2B" w14:textId="77777777" w:rsidR="00F27ED4" w:rsidRPr="00895E78" w:rsidRDefault="005441DD" w:rsidP="00C529C0">
      <w:pPr>
        <w:spacing w:line="276" w:lineRule="auto"/>
        <w:ind w:firstLine="709"/>
        <w:jc w:val="both"/>
        <w:rPr>
          <w:sz w:val="24"/>
          <w:szCs w:val="24"/>
          <w:lang w:eastAsia="ru-RU"/>
        </w:rPr>
      </w:pPr>
      <w:r w:rsidRPr="00895E78">
        <w:rPr>
          <w:sz w:val="24"/>
          <w:szCs w:val="24"/>
          <w:lang w:eastAsia="ru-RU"/>
        </w:rPr>
        <w:t>17)  </w:t>
      </w:r>
      <w:r w:rsidR="004A6ED0" w:rsidRPr="00895E78">
        <w:rPr>
          <w:sz w:val="24"/>
          <w:szCs w:val="24"/>
          <w:lang w:eastAsia="ru-RU"/>
        </w:rPr>
        <w:t xml:space="preserve">конфликт интересов – ситуация, при которой личная заинтересованность (прямая </w:t>
      </w:r>
      <w:r w:rsidR="004A6ED0" w:rsidRPr="00895E78">
        <w:rPr>
          <w:sz w:val="24"/>
          <w:szCs w:val="24"/>
          <w:lang w:eastAsia="ru-RU"/>
        </w:rPr>
        <w:lastRenderedPageBreak/>
        <w:t xml:space="preserve">или косвенная) лица, замещающего должность, замещение которой предусматривает обязанность принимать меры </w:t>
      </w:r>
      <w:r w:rsidR="004A6ED0" w:rsidRPr="00895E78">
        <w:rPr>
          <w:sz w:val="24"/>
          <w:szCs w:val="24"/>
          <w:lang w:eastAsia="ru-RU"/>
        </w:rPr>
        <w:br/>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rsidR="004A6ED0" w:rsidRPr="00895E78">
        <w:rPr>
          <w:sz w:val="24"/>
          <w:szCs w:val="24"/>
          <w:lang w:eastAsia="ru-RU"/>
        </w:rPr>
        <w:br/>
        <w:t>им должностных (служебных) обязанностей (осуществление полномочий);</w:t>
      </w:r>
    </w:p>
    <w:p w14:paraId="078E5764" w14:textId="77777777" w:rsidR="00F27ED4" w:rsidRPr="00895E78" w:rsidRDefault="004A6ED0" w:rsidP="00C529C0">
      <w:pPr>
        <w:spacing w:line="276" w:lineRule="auto"/>
        <w:ind w:firstLine="709"/>
        <w:jc w:val="both"/>
        <w:rPr>
          <w:sz w:val="24"/>
          <w:szCs w:val="24"/>
          <w:lang w:eastAsia="ru-RU"/>
        </w:rPr>
      </w:pPr>
      <w:r w:rsidRPr="00895E78">
        <w:rPr>
          <w:sz w:val="24"/>
          <w:szCs w:val="24"/>
          <w:lang w:eastAsia="ru-RU"/>
        </w:rPr>
        <w:t xml:space="preserve">18) личная заинтересованность </w:t>
      </w:r>
      <w:r w:rsidR="00F82C78" w:rsidRPr="00895E78">
        <w:rPr>
          <w:sz w:val="24"/>
          <w:szCs w:val="24"/>
          <w:lang w:eastAsia="ru-RU"/>
        </w:rPr>
        <w:t>–</w:t>
      </w:r>
      <w:r w:rsidRPr="00895E78">
        <w:rPr>
          <w:sz w:val="24"/>
          <w:szCs w:val="24"/>
          <w:lang w:eastAsia="ru-RU"/>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w:t>
      </w:r>
      <w:r w:rsidR="00EF115F" w:rsidRPr="00895E78">
        <w:rPr>
          <w:sz w:val="24"/>
          <w:szCs w:val="24"/>
          <w:lang w:eastAsia="ru-RU"/>
        </w:rPr>
        <w:t xml:space="preserve"> – </w:t>
      </w:r>
      <w:r w:rsidRPr="00895E78">
        <w:rPr>
          <w:sz w:val="24"/>
          <w:szCs w:val="24"/>
          <w:lang w:eastAsia="ru-RU"/>
        </w:rPr>
        <w:t xml:space="preserve">либо выгод (преимуществ) лицом, замещающего должность, замещение которой предусматривает обязанность принимать меры по предотвращению </w:t>
      </w:r>
      <w:r w:rsidRPr="00895E78">
        <w:rPr>
          <w:sz w:val="24"/>
          <w:szCs w:val="24"/>
          <w:lang w:eastAsia="ru-RU"/>
        </w:rPr>
        <w:br/>
        <w:t xml:space="preserve">и урегулированию конфликта интересов, и (или) состоящими с ним в близком родстве или свойстве лицами (родителями, супругами, детьми, братьями, сёстрами, а также братьями, сёстрами, родителями, детьми супругов и супругами детей), гражданами или организациями, с которыми лицо, указанное </w:t>
      </w:r>
      <w:r w:rsidRPr="00895E78">
        <w:rPr>
          <w:sz w:val="24"/>
          <w:szCs w:val="24"/>
          <w:lang w:eastAsia="ru-RU"/>
        </w:rPr>
        <w:br/>
        <w:t xml:space="preserve">в части 1 статьи 10 </w:t>
      </w:r>
      <w:r w:rsidRPr="00895E78">
        <w:rPr>
          <w:rFonts w:eastAsiaTheme="minorHAnsi"/>
          <w:sz w:val="24"/>
          <w:szCs w:val="24"/>
          <w:lang w:eastAsia="ru-RU"/>
        </w:rPr>
        <w:t>Федерального закона от 25</w:t>
      </w:r>
      <w:r w:rsidR="00297BEA" w:rsidRPr="00895E78">
        <w:rPr>
          <w:rFonts w:eastAsiaTheme="minorHAnsi"/>
          <w:sz w:val="24"/>
          <w:szCs w:val="24"/>
          <w:lang w:eastAsia="ru-RU"/>
        </w:rPr>
        <w:t xml:space="preserve"> декабря </w:t>
      </w:r>
      <w:r w:rsidRPr="00895E78">
        <w:rPr>
          <w:rFonts w:eastAsiaTheme="minorHAnsi"/>
          <w:sz w:val="24"/>
          <w:szCs w:val="24"/>
          <w:lang w:eastAsia="ru-RU"/>
        </w:rPr>
        <w:t>2008</w:t>
      </w:r>
      <w:r w:rsidR="00297BEA" w:rsidRPr="00895E78">
        <w:rPr>
          <w:rFonts w:eastAsiaTheme="minorHAnsi"/>
          <w:sz w:val="24"/>
          <w:szCs w:val="24"/>
          <w:lang w:eastAsia="ru-RU"/>
        </w:rPr>
        <w:t xml:space="preserve"> г.</w:t>
      </w:r>
      <w:r w:rsidRPr="00895E78">
        <w:rPr>
          <w:rFonts w:eastAsiaTheme="minorHAnsi"/>
          <w:sz w:val="24"/>
          <w:szCs w:val="24"/>
          <w:lang w:eastAsia="ru-RU"/>
        </w:rPr>
        <w:t xml:space="preserve"> № 273</w:t>
      </w:r>
      <w:r w:rsidR="00984F25" w:rsidRPr="00895E78">
        <w:rPr>
          <w:rFonts w:eastAsiaTheme="minorHAnsi"/>
          <w:sz w:val="24"/>
          <w:szCs w:val="24"/>
          <w:lang w:eastAsia="ru-RU"/>
        </w:rPr>
        <w:t xml:space="preserve"> – </w:t>
      </w:r>
      <w:r w:rsidRPr="00895E78">
        <w:rPr>
          <w:rFonts w:eastAsiaTheme="minorHAnsi"/>
          <w:sz w:val="24"/>
          <w:szCs w:val="24"/>
          <w:lang w:eastAsia="ru-RU"/>
        </w:rPr>
        <w:t xml:space="preserve">ФЗ </w:t>
      </w:r>
      <w:r w:rsidRPr="00895E78">
        <w:rPr>
          <w:rFonts w:eastAsiaTheme="minorHAnsi"/>
          <w:sz w:val="24"/>
          <w:szCs w:val="24"/>
          <w:lang w:eastAsia="ru-RU"/>
        </w:rPr>
        <w:br/>
        <w:t>«О противодействии коррупции»</w:t>
      </w:r>
      <w:r w:rsidR="00984F25" w:rsidRPr="00895E78">
        <w:rPr>
          <w:rFonts w:eastAsiaTheme="minorHAnsi"/>
          <w:sz w:val="24"/>
          <w:szCs w:val="24"/>
          <w:lang w:eastAsia="ru-RU"/>
        </w:rPr>
        <w:t xml:space="preserve"> </w:t>
      </w:r>
      <w:r w:rsidR="00D25795" w:rsidRPr="00895E78">
        <w:rPr>
          <w:color w:val="000000"/>
          <w:sz w:val="24"/>
          <w:szCs w:val="24"/>
          <w:lang w:eastAsia="ru-RU"/>
        </w:rPr>
        <w:t>(далее – Федеральный закон № 273</w:t>
      </w:r>
      <w:r w:rsidR="00984F25" w:rsidRPr="00895E78">
        <w:rPr>
          <w:color w:val="000000"/>
          <w:sz w:val="24"/>
          <w:szCs w:val="24"/>
          <w:lang w:eastAsia="ru-RU"/>
        </w:rPr>
        <w:t xml:space="preserve"> – </w:t>
      </w:r>
      <w:r w:rsidR="00D25795" w:rsidRPr="00895E78">
        <w:rPr>
          <w:color w:val="000000"/>
          <w:sz w:val="24"/>
          <w:szCs w:val="24"/>
          <w:lang w:eastAsia="ru-RU"/>
        </w:rPr>
        <w:t>ФЗ)</w:t>
      </w:r>
      <w:r w:rsidRPr="00895E78">
        <w:rPr>
          <w:sz w:val="24"/>
          <w:szCs w:val="24"/>
          <w:lang w:eastAsia="ru-RU"/>
        </w:rPr>
        <w:t>, и (или) лица, состоящие с ним в близком родстве или свойстве, связаны имущественными, корпоративными</w:t>
      </w:r>
      <w:r w:rsidR="000C5A79" w:rsidRPr="00895E78">
        <w:rPr>
          <w:sz w:val="24"/>
          <w:szCs w:val="24"/>
          <w:lang w:eastAsia="ru-RU"/>
        </w:rPr>
        <w:t xml:space="preserve"> или иными близкими отношениями;</w:t>
      </w:r>
    </w:p>
    <w:p w14:paraId="7ABB3A8B" w14:textId="77777777" w:rsidR="00621DFF" w:rsidRPr="00895E78" w:rsidRDefault="0060088E" w:rsidP="00C529C0">
      <w:pPr>
        <w:spacing w:line="276" w:lineRule="auto"/>
        <w:ind w:firstLine="709"/>
        <w:jc w:val="both"/>
        <w:rPr>
          <w:sz w:val="24"/>
          <w:szCs w:val="24"/>
          <w:lang w:eastAsia="ru-RU"/>
        </w:rPr>
      </w:pPr>
      <w:r w:rsidRPr="00895E78">
        <w:rPr>
          <w:sz w:val="24"/>
          <w:szCs w:val="24"/>
          <w:lang w:eastAsia="ru-RU"/>
        </w:rPr>
        <w:t>19)  </w:t>
      </w:r>
      <w:r w:rsidR="004A6ED0" w:rsidRPr="00895E78">
        <w:rPr>
          <w:sz w:val="24"/>
          <w:szCs w:val="24"/>
          <w:lang w:eastAsia="ru-RU"/>
        </w:rPr>
        <w:t xml:space="preserve">лот – </w:t>
      </w:r>
      <w:r w:rsidR="00F27ED4" w:rsidRPr="00895E78">
        <w:rPr>
          <w:sz w:val="24"/>
          <w:szCs w:val="24"/>
          <w:lang w:eastAsia="ru-RU"/>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7BC1CE91" w14:textId="77777777" w:rsidR="006102C6" w:rsidRPr="00895E78" w:rsidRDefault="004A6ED0" w:rsidP="00C529C0">
      <w:pPr>
        <w:spacing w:line="276" w:lineRule="auto"/>
        <w:ind w:firstLine="709"/>
        <w:jc w:val="both"/>
        <w:rPr>
          <w:sz w:val="24"/>
          <w:szCs w:val="24"/>
          <w:lang w:eastAsia="ru-RU"/>
        </w:rPr>
      </w:pPr>
      <w:r w:rsidRPr="00895E78">
        <w:rPr>
          <w:sz w:val="24"/>
          <w:szCs w:val="24"/>
          <w:lang w:eastAsia="ru-RU"/>
        </w:rPr>
        <w:t>20) начальная (максимальная) цена договора – предельно допустимая цена договора, определяемая заказчиком при проведении конкурентной закупки (при необходимости);</w:t>
      </w:r>
    </w:p>
    <w:p w14:paraId="551E9C6B" w14:textId="77777777" w:rsidR="00621DFF" w:rsidRPr="00895E78" w:rsidRDefault="004A6ED0" w:rsidP="00C529C0">
      <w:pPr>
        <w:spacing w:line="276" w:lineRule="auto"/>
        <w:ind w:firstLine="709"/>
        <w:jc w:val="both"/>
        <w:rPr>
          <w:sz w:val="24"/>
          <w:szCs w:val="24"/>
          <w:lang w:eastAsia="ru-RU"/>
        </w:rPr>
      </w:pPr>
      <w:r w:rsidRPr="00895E78">
        <w:rPr>
          <w:sz w:val="24"/>
          <w:szCs w:val="24"/>
          <w:lang w:eastAsia="ru-RU"/>
        </w:rPr>
        <w:t xml:space="preserve">21) неконкурентная закупка – закупка, условия осуществления которой </w:t>
      </w:r>
      <w:r w:rsidRPr="00895E78">
        <w:rPr>
          <w:sz w:val="24"/>
          <w:szCs w:val="24"/>
          <w:lang w:eastAsia="ru-RU"/>
        </w:rPr>
        <w:br/>
        <w:t>не соответствуют условиям, предусмотренным частью 3 статьи 3 Федерального закона № 223</w:t>
      </w:r>
      <w:r w:rsidR="004C4B20" w:rsidRPr="00895E78">
        <w:rPr>
          <w:sz w:val="24"/>
          <w:szCs w:val="24"/>
          <w:lang w:eastAsia="ru-RU"/>
        </w:rPr>
        <w:t xml:space="preserve"> – </w:t>
      </w:r>
      <w:r w:rsidRPr="00895E78">
        <w:rPr>
          <w:sz w:val="24"/>
          <w:szCs w:val="24"/>
          <w:lang w:eastAsia="ru-RU"/>
        </w:rPr>
        <w:t>ФЗ;</w:t>
      </w:r>
    </w:p>
    <w:p w14:paraId="12638592" w14:textId="77777777" w:rsidR="00A63F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22</w:t>
      </w:r>
      <w:r w:rsidR="00DB0B6C" w:rsidRPr="00895E78">
        <w:rPr>
          <w:rFonts w:eastAsia="Calibri"/>
          <w:color w:val="000000"/>
          <w:sz w:val="24"/>
          <w:szCs w:val="24"/>
        </w:rPr>
        <w:t>)  </w:t>
      </w:r>
      <w:r w:rsidR="009520B1" w:rsidRPr="00895E78">
        <w:rPr>
          <w:rFonts w:eastAsia="Calibri"/>
          <w:color w:val="000000"/>
          <w:sz w:val="24"/>
          <w:szCs w:val="24"/>
        </w:rPr>
        <w:t>о</w:t>
      </w:r>
      <w:r w:rsidR="007D2D26" w:rsidRPr="00895E78">
        <w:rPr>
          <w:rFonts w:eastAsia="Calibri"/>
          <w:color w:val="000000"/>
          <w:sz w:val="24"/>
          <w:szCs w:val="24"/>
        </w:rPr>
        <w:t>ператор электронной площадки</w:t>
      </w:r>
      <w:r w:rsidR="001D26D8" w:rsidRPr="00895E78">
        <w:rPr>
          <w:rFonts w:eastAsia="Calibri"/>
          <w:color w:val="000000"/>
          <w:sz w:val="24"/>
          <w:szCs w:val="24"/>
        </w:rPr>
        <w:t xml:space="preserve"> </w:t>
      </w:r>
      <w:r w:rsidR="007D2D26" w:rsidRPr="00895E78">
        <w:rPr>
          <w:rFonts w:eastAsia="Calibri"/>
          <w:color w:val="000000"/>
          <w:sz w:val="24"/>
          <w:szCs w:val="24"/>
        </w:rPr>
        <w:t>–</w:t>
      </w:r>
      <w:r w:rsidR="001D26D8" w:rsidRPr="00895E78">
        <w:rPr>
          <w:rFonts w:eastAsia="Calibri"/>
          <w:color w:val="000000"/>
          <w:sz w:val="24"/>
          <w:szCs w:val="24"/>
        </w:rPr>
        <w:t xml:space="preserve"> </w:t>
      </w:r>
      <w:r w:rsidRPr="00895E78">
        <w:rPr>
          <w:rFonts w:eastAsia="Calibri"/>
          <w:color w:val="000000"/>
          <w:sz w:val="24"/>
          <w:szCs w:val="24"/>
        </w:rPr>
        <w:t>являющееся коммерческой организацией юридическое лицо, созданное в соответствии с законодательством Российской Федерации в организа</w:t>
      </w:r>
      <w:r w:rsidR="001D26D8" w:rsidRPr="00895E78">
        <w:rPr>
          <w:rFonts w:eastAsia="Calibri"/>
          <w:color w:val="000000"/>
          <w:sz w:val="24"/>
          <w:szCs w:val="24"/>
        </w:rPr>
        <w:t xml:space="preserve">ционно-правовой форме общества </w:t>
      </w:r>
      <w:r w:rsidRPr="00895E78">
        <w:rPr>
          <w:rFonts w:eastAsia="Calibri"/>
          <w:color w:val="000000"/>
          <w:sz w:val="24"/>
          <w:szCs w:val="24"/>
        </w:rPr>
        <w:t>с ограниченной ответственностью или непуб</w:t>
      </w:r>
      <w:r w:rsidR="001D26D8" w:rsidRPr="00895E78">
        <w:rPr>
          <w:rFonts w:eastAsia="Calibri"/>
          <w:color w:val="000000"/>
          <w:sz w:val="24"/>
          <w:szCs w:val="24"/>
        </w:rPr>
        <w:t xml:space="preserve">личного акционерного общества, </w:t>
      </w:r>
      <w:r w:rsidRPr="00895E78">
        <w:rPr>
          <w:rFonts w:eastAsia="Calibri"/>
          <w:color w:val="000000"/>
          <w:sz w:val="24"/>
          <w:szCs w:val="24"/>
        </w:rPr>
        <w:t>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w:t>
      </w:r>
      <w:r w:rsidR="001D26D8" w:rsidRPr="00895E78">
        <w:rPr>
          <w:rFonts w:eastAsia="Calibri"/>
          <w:color w:val="000000"/>
          <w:sz w:val="24"/>
          <w:szCs w:val="24"/>
        </w:rPr>
        <w:t xml:space="preserve">, в том числе необходимыми для </w:t>
      </w:r>
      <w:r w:rsidRPr="00895E78">
        <w:rPr>
          <w:rFonts w:eastAsia="Calibri"/>
          <w:color w:val="000000"/>
          <w:sz w:val="24"/>
          <w:szCs w:val="24"/>
        </w:rPr>
        <w:t>её функционирования оборудованием и программно</w:t>
      </w:r>
      <w:r w:rsidR="001D26D8" w:rsidRPr="00895E78">
        <w:rPr>
          <w:rFonts w:eastAsia="Calibri"/>
          <w:color w:val="000000"/>
          <w:sz w:val="24"/>
          <w:szCs w:val="24"/>
        </w:rPr>
        <w:t xml:space="preserve"> – </w:t>
      </w:r>
      <w:r w:rsidRPr="00895E78">
        <w:rPr>
          <w:rFonts w:eastAsia="Calibri"/>
          <w:color w:val="000000"/>
          <w:sz w:val="24"/>
          <w:szCs w:val="24"/>
        </w:rPr>
        <w:t>техническими средствами, и обеспечивающее проведение конкурентных закупок в электронной</w:t>
      </w:r>
      <w:r w:rsidR="006E50E7" w:rsidRPr="00895E78">
        <w:rPr>
          <w:rFonts w:eastAsia="Calibri"/>
          <w:color w:val="000000"/>
          <w:sz w:val="24"/>
          <w:szCs w:val="24"/>
        </w:rPr>
        <w:t xml:space="preserve"> форме </w:t>
      </w:r>
      <w:r w:rsidRPr="00895E78">
        <w:rPr>
          <w:rFonts w:eastAsia="Calibri"/>
          <w:color w:val="000000"/>
          <w:sz w:val="24"/>
          <w:szCs w:val="24"/>
        </w:rPr>
        <w:t xml:space="preserve">в соответствии с положениями Федерального закона </w:t>
      </w:r>
      <w:r w:rsidR="006E50E7" w:rsidRPr="00895E78">
        <w:rPr>
          <w:rFonts w:eastAsia="Calibri"/>
          <w:color w:val="000000"/>
          <w:sz w:val="24"/>
          <w:szCs w:val="24"/>
        </w:rPr>
        <w:t xml:space="preserve">                      </w:t>
      </w:r>
      <w:r w:rsidRPr="00895E78">
        <w:rPr>
          <w:rFonts w:eastAsia="Calibri"/>
          <w:color w:val="000000"/>
          <w:sz w:val="24"/>
          <w:szCs w:val="24"/>
        </w:rPr>
        <w:t>№ 223</w:t>
      </w:r>
      <w:r w:rsidR="006E50E7" w:rsidRPr="00895E78">
        <w:rPr>
          <w:rFonts w:eastAsia="Calibri"/>
          <w:color w:val="000000"/>
          <w:sz w:val="24"/>
          <w:szCs w:val="24"/>
        </w:rPr>
        <w:t xml:space="preserve"> – </w:t>
      </w:r>
      <w:r w:rsidRPr="00895E78">
        <w:rPr>
          <w:rFonts w:eastAsia="Calibri"/>
          <w:color w:val="000000"/>
          <w:sz w:val="24"/>
          <w:szCs w:val="24"/>
        </w:rPr>
        <w:t>ФЗ. Функционирование электронной площадки</w:t>
      </w:r>
      <w:r w:rsidR="006E50E7" w:rsidRPr="00895E78">
        <w:rPr>
          <w:rFonts w:eastAsia="Calibri"/>
          <w:color w:val="000000"/>
          <w:sz w:val="24"/>
          <w:szCs w:val="24"/>
        </w:rPr>
        <w:t xml:space="preserve"> осуществляется в соответствии </w:t>
      </w:r>
      <w:r w:rsidRPr="00895E78">
        <w:rPr>
          <w:rFonts w:eastAsia="Calibri"/>
          <w:color w:val="000000"/>
          <w:sz w:val="24"/>
          <w:szCs w:val="24"/>
        </w:rPr>
        <w:t>с правилами, действующими на электронной площадке, и соглашением, заключённым между заказчиком и оператором электронной площадки, с учётом положений статьи 3</w:t>
      </w:r>
      <w:r w:rsidRPr="00895E78">
        <w:rPr>
          <w:rFonts w:eastAsia="Calibri"/>
          <w:color w:val="000000"/>
          <w:sz w:val="24"/>
          <w:szCs w:val="24"/>
          <w:vertAlign w:val="superscript"/>
        </w:rPr>
        <w:t>3</w:t>
      </w:r>
      <w:r w:rsidRPr="00895E78">
        <w:rPr>
          <w:rFonts w:eastAsia="Calibri"/>
          <w:color w:val="000000"/>
          <w:sz w:val="24"/>
          <w:szCs w:val="24"/>
        </w:rPr>
        <w:t xml:space="preserve"> Федер</w:t>
      </w:r>
      <w:r w:rsidR="009520B1" w:rsidRPr="00895E78">
        <w:rPr>
          <w:rFonts w:eastAsia="Calibri"/>
          <w:color w:val="000000"/>
          <w:sz w:val="24"/>
          <w:szCs w:val="24"/>
        </w:rPr>
        <w:t>ального закона № 223</w:t>
      </w:r>
      <w:r w:rsidR="00D2734F" w:rsidRPr="00895E78">
        <w:rPr>
          <w:rFonts w:eastAsia="Calibri"/>
          <w:color w:val="000000"/>
          <w:sz w:val="24"/>
          <w:szCs w:val="24"/>
        </w:rPr>
        <w:t xml:space="preserve"> – </w:t>
      </w:r>
      <w:r w:rsidR="009520B1" w:rsidRPr="00895E78">
        <w:rPr>
          <w:rFonts w:eastAsia="Calibri"/>
          <w:color w:val="000000"/>
          <w:sz w:val="24"/>
          <w:szCs w:val="24"/>
        </w:rPr>
        <w:t>ФЗ;</w:t>
      </w:r>
    </w:p>
    <w:p w14:paraId="0F07FD92" w14:textId="77777777" w:rsidR="00621D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w:t>
      </w:r>
      <w:r w:rsidR="002F2377" w:rsidRPr="00895E78">
        <w:rPr>
          <w:rFonts w:eastAsia="Calibri"/>
          <w:color w:val="000000"/>
          <w:sz w:val="24"/>
          <w:szCs w:val="24"/>
        </w:rPr>
        <w:t>3</w:t>
      </w:r>
      <w:r w:rsidRPr="00895E78">
        <w:rPr>
          <w:rFonts w:eastAsia="Calibri"/>
          <w:color w:val="000000"/>
          <w:sz w:val="24"/>
          <w:szCs w:val="24"/>
        </w:rPr>
        <w:t xml:space="preserve">) победитель – участник закупки, который сделал лучшее предложение в соответствии с условиями документации о закупке, извещения </w:t>
      </w:r>
      <w:r w:rsidR="0091109E" w:rsidRPr="00895E78">
        <w:rPr>
          <w:rFonts w:eastAsia="Calibri"/>
          <w:color w:val="000000"/>
          <w:sz w:val="24"/>
          <w:szCs w:val="24"/>
        </w:rPr>
        <w:t>о закупке</w:t>
      </w:r>
      <w:r w:rsidRPr="00895E78">
        <w:rPr>
          <w:rFonts w:eastAsia="Calibri"/>
          <w:color w:val="000000"/>
          <w:sz w:val="24"/>
          <w:szCs w:val="24"/>
        </w:rPr>
        <w:t>;</w:t>
      </w:r>
    </w:p>
    <w:p w14:paraId="4097811D" w14:textId="77777777" w:rsidR="00621D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w:t>
      </w:r>
      <w:r w:rsidR="002F2377" w:rsidRPr="00895E78">
        <w:rPr>
          <w:rFonts w:eastAsia="Calibri"/>
          <w:color w:val="000000"/>
          <w:sz w:val="24"/>
          <w:szCs w:val="24"/>
        </w:rPr>
        <w:t>4</w:t>
      </w:r>
      <w:r w:rsidRPr="00895E78">
        <w:rPr>
          <w:rFonts w:eastAsia="Calibri"/>
          <w:color w:val="000000"/>
          <w:sz w:val="24"/>
          <w:szCs w:val="24"/>
        </w:rPr>
        <w:t>) поставщик (исполнитель, подрядчик) – любое юридическое или физическое лицо, или группа этих лиц, способное на законных основаниях поставить требуемый товар, выполнить требуемые работы, оказать требуемые услуги;</w:t>
      </w:r>
    </w:p>
    <w:p w14:paraId="0F40FC6C" w14:textId="77777777" w:rsidR="00621D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w:t>
      </w:r>
      <w:r w:rsidR="002F2377" w:rsidRPr="00895E78">
        <w:rPr>
          <w:rFonts w:eastAsia="Calibri"/>
          <w:color w:val="000000"/>
          <w:sz w:val="24"/>
          <w:szCs w:val="24"/>
        </w:rPr>
        <w:t>5</w:t>
      </w:r>
      <w:r w:rsidRPr="00895E78">
        <w:rPr>
          <w:rFonts w:eastAsia="Calibri"/>
          <w:color w:val="000000"/>
          <w:sz w:val="24"/>
          <w:szCs w:val="24"/>
        </w:rPr>
        <w:t>) предмет закупки – конкретные товары, работы или услуги, которые предполагается поставить (выполнить, оказать) заказчи</w:t>
      </w:r>
      <w:r w:rsidR="001678A2" w:rsidRPr="00895E78">
        <w:rPr>
          <w:rFonts w:eastAsia="Calibri"/>
          <w:color w:val="000000"/>
          <w:sz w:val="24"/>
          <w:szCs w:val="24"/>
        </w:rPr>
        <w:t xml:space="preserve">ку на условиях, определенных в </w:t>
      </w:r>
      <w:r w:rsidRPr="00895E78">
        <w:rPr>
          <w:rFonts w:eastAsia="Calibri"/>
          <w:color w:val="000000"/>
          <w:sz w:val="24"/>
          <w:szCs w:val="24"/>
        </w:rPr>
        <w:t>документации о закупке, извещении о закупке;</w:t>
      </w:r>
    </w:p>
    <w:p w14:paraId="4B206844" w14:textId="77777777" w:rsidR="00621D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lastRenderedPageBreak/>
        <w:t>2</w:t>
      </w:r>
      <w:r w:rsidR="002F2377" w:rsidRPr="00895E78">
        <w:rPr>
          <w:rFonts w:eastAsia="Calibri"/>
          <w:color w:val="000000"/>
          <w:sz w:val="24"/>
          <w:szCs w:val="24"/>
        </w:rPr>
        <w:t>6</w:t>
      </w:r>
      <w:r w:rsidRPr="00895E78">
        <w:rPr>
          <w:rFonts w:eastAsia="Calibri"/>
          <w:color w:val="000000"/>
          <w:sz w:val="24"/>
          <w:szCs w:val="24"/>
        </w:rPr>
        <w:t>) продукция – товары, работы, услуги;</w:t>
      </w:r>
    </w:p>
    <w:p w14:paraId="354CD8E9" w14:textId="77777777" w:rsidR="00621DFF"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w:t>
      </w:r>
      <w:r w:rsidR="002F2377" w:rsidRPr="00895E78">
        <w:rPr>
          <w:rFonts w:eastAsia="Calibri"/>
          <w:color w:val="000000"/>
          <w:sz w:val="24"/>
          <w:szCs w:val="24"/>
        </w:rPr>
        <w:t>7</w:t>
      </w:r>
      <w:r w:rsidRPr="00895E78">
        <w:rPr>
          <w:rFonts w:eastAsia="Calibri"/>
          <w:color w:val="000000"/>
          <w:sz w:val="24"/>
          <w:szCs w:val="24"/>
        </w:rPr>
        <w:t>) процедура – установленный способ осуществления деятельности или процесса; последовательность действий;</w:t>
      </w:r>
    </w:p>
    <w:p w14:paraId="602A452C" w14:textId="77777777" w:rsidR="001678A2"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w:t>
      </w:r>
      <w:r w:rsidR="002F2377" w:rsidRPr="00895E78">
        <w:rPr>
          <w:rFonts w:eastAsia="Calibri"/>
          <w:color w:val="000000"/>
          <w:sz w:val="24"/>
          <w:szCs w:val="24"/>
        </w:rPr>
        <w:t>8</w:t>
      </w:r>
      <w:r w:rsidR="00D762AC" w:rsidRPr="00895E78">
        <w:rPr>
          <w:rFonts w:eastAsia="Calibri"/>
          <w:color w:val="000000"/>
          <w:sz w:val="24"/>
          <w:szCs w:val="24"/>
        </w:rPr>
        <w:t>)  </w:t>
      </w:r>
      <w:r w:rsidRPr="00895E78">
        <w:rPr>
          <w:rFonts w:eastAsia="Calibri"/>
          <w:color w:val="000000"/>
          <w:sz w:val="24"/>
          <w:szCs w:val="24"/>
        </w:rPr>
        <w:t>работы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w:t>
      </w:r>
      <w:r w:rsidR="007F54D9" w:rsidRPr="00895E78">
        <w:rPr>
          <w:rFonts w:eastAsia="Calibri"/>
          <w:color w:val="000000"/>
          <w:sz w:val="24"/>
          <w:szCs w:val="24"/>
        </w:rPr>
        <w:t xml:space="preserve">осится деятельность, связанная </w:t>
      </w:r>
      <w:r w:rsidRPr="00895E78">
        <w:rPr>
          <w:rFonts w:eastAsia="Calibri"/>
          <w:color w:val="000000"/>
          <w:sz w:val="24"/>
          <w:szCs w:val="24"/>
        </w:rPr>
        <w:t>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14:paraId="50ACA3B7"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29</w:t>
      </w:r>
      <w:r w:rsidR="009520B1" w:rsidRPr="00895E78">
        <w:rPr>
          <w:rFonts w:eastAsia="Calibri"/>
          <w:color w:val="000000"/>
          <w:sz w:val="24"/>
          <w:szCs w:val="24"/>
        </w:rPr>
        <w:t>) с</w:t>
      </w:r>
      <w:r w:rsidR="00B122CE" w:rsidRPr="00895E78">
        <w:rPr>
          <w:rFonts w:eastAsia="Calibri"/>
          <w:color w:val="000000"/>
          <w:sz w:val="24"/>
          <w:szCs w:val="24"/>
        </w:rPr>
        <w:t>айт з</w:t>
      </w:r>
      <w:r w:rsidRPr="00895E78">
        <w:rPr>
          <w:rFonts w:eastAsia="Calibri"/>
          <w:color w:val="000000"/>
          <w:sz w:val="24"/>
          <w:szCs w:val="24"/>
        </w:rPr>
        <w:t>аказчика</w:t>
      </w:r>
      <w:r w:rsidR="00C47B20" w:rsidRPr="00895E78">
        <w:rPr>
          <w:rFonts w:eastAsia="Calibri"/>
          <w:color w:val="000000"/>
          <w:sz w:val="24"/>
          <w:szCs w:val="24"/>
        </w:rPr>
        <w:t xml:space="preserve"> </w:t>
      </w:r>
      <w:r w:rsidRPr="00895E78">
        <w:rPr>
          <w:rFonts w:eastAsia="Calibri"/>
          <w:color w:val="000000"/>
          <w:sz w:val="24"/>
          <w:szCs w:val="24"/>
        </w:rPr>
        <w:t xml:space="preserve">– сайт в </w:t>
      </w:r>
      <w:r w:rsidR="00232335" w:rsidRPr="00895E78">
        <w:rPr>
          <w:rFonts w:eastAsiaTheme="minorHAnsi"/>
          <w:sz w:val="24"/>
          <w:szCs w:val="24"/>
        </w:rPr>
        <w:t>сети «</w:t>
      </w:r>
      <w:r w:rsidR="00232335" w:rsidRPr="00895E78">
        <w:rPr>
          <w:rFonts w:eastAsia="Calibri"/>
          <w:color w:val="000000"/>
          <w:sz w:val="24"/>
          <w:szCs w:val="24"/>
        </w:rPr>
        <w:t>Интернет»</w:t>
      </w:r>
      <w:r w:rsidR="00B122CE" w:rsidRPr="00895E78">
        <w:rPr>
          <w:rFonts w:eastAsia="Calibri"/>
          <w:color w:val="000000"/>
          <w:sz w:val="24"/>
          <w:szCs w:val="24"/>
        </w:rPr>
        <w:t xml:space="preserve">, содержащий информацию </w:t>
      </w:r>
      <w:r w:rsidR="00DC370F" w:rsidRPr="00895E78">
        <w:rPr>
          <w:rFonts w:eastAsia="Calibri"/>
          <w:color w:val="000000"/>
          <w:sz w:val="24"/>
          <w:szCs w:val="24"/>
        </w:rPr>
        <w:br/>
      </w:r>
      <w:r w:rsidR="00B122CE" w:rsidRPr="00895E78">
        <w:rPr>
          <w:rFonts w:eastAsia="Calibri"/>
          <w:color w:val="000000"/>
          <w:sz w:val="24"/>
          <w:szCs w:val="24"/>
        </w:rPr>
        <w:t>о з</w:t>
      </w:r>
      <w:r w:rsidRPr="00895E78">
        <w:rPr>
          <w:rFonts w:eastAsia="Calibri"/>
          <w:color w:val="000000"/>
          <w:sz w:val="24"/>
          <w:szCs w:val="24"/>
        </w:rPr>
        <w:t>аказчике</w:t>
      </w:r>
      <w:r w:rsidR="00232335" w:rsidRPr="00895E78">
        <w:rPr>
          <w:rFonts w:eastAsiaTheme="minorHAnsi"/>
          <w:sz w:val="24"/>
          <w:szCs w:val="24"/>
        </w:rPr>
        <w:t xml:space="preserve">, за исключением информации, не подлежащей в соответствии </w:t>
      </w:r>
      <w:r w:rsidR="00DC370F" w:rsidRPr="00895E78">
        <w:rPr>
          <w:rFonts w:eastAsiaTheme="minorHAnsi"/>
          <w:sz w:val="24"/>
          <w:szCs w:val="24"/>
        </w:rPr>
        <w:br/>
      </w:r>
      <w:r w:rsidR="00232335" w:rsidRPr="00895E78">
        <w:rPr>
          <w:rFonts w:eastAsiaTheme="minorHAnsi"/>
          <w:sz w:val="24"/>
          <w:szCs w:val="24"/>
        </w:rPr>
        <w:t>с Федеральным законом № 223</w:t>
      </w:r>
      <w:r w:rsidR="00F900EF" w:rsidRPr="00895E78">
        <w:rPr>
          <w:rFonts w:eastAsiaTheme="minorHAnsi"/>
          <w:sz w:val="24"/>
          <w:szCs w:val="24"/>
        </w:rPr>
        <w:t xml:space="preserve"> – </w:t>
      </w:r>
      <w:r w:rsidR="00232335" w:rsidRPr="00895E78">
        <w:rPr>
          <w:rFonts w:eastAsiaTheme="minorHAnsi"/>
          <w:sz w:val="24"/>
          <w:szCs w:val="24"/>
        </w:rPr>
        <w:t>ФЗ размещению в ЕИС или на официальном сайте</w:t>
      </w:r>
      <w:r w:rsidR="009520B1" w:rsidRPr="00895E78">
        <w:rPr>
          <w:rFonts w:eastAsia="Calibri"/>
          <w:color w:val="000000"/>
          <w:sz w:val="24"/>
          <w:szCs w:val="24"/>
        </w:rPr>
        <w:t xml:space="preserve"> (___________________________);</w:t>
      </w:r>
    </w:p>
    <w:p w14:paraId="0A11918E" w14:textId="77777777" w:rsidR="001678A2" w:rsidRPr="00895E78" w:rsidRDefault="004A6ED0" w:rsidP="00C529C0">
      <w:pPr>
        <w:widowControl/>
        <w:adjustRightInd w:val="0"/>
        <w:spacing w:line="276" w:lineRule="auto"/>
        <w:ind w:firstLine="709"/>
        <w:contextualSpacing/>
        <w:jc w:val="both"/>
        <w:rPr>
          <w:rFonts w:eastAsia="Calibri"/>
          <w:sz w:val="24"/>
          <w:szCs w:val="24"/>
        </w:rPr>
      </w:pPr>
      <w:r w:rsidRPr="00895E78">
        <w:rPr>
          <w:rFonts w:eastAsia="Calibri"/>
          <w:sz w:val="24"/>
          <w:szCs w:val="24"/>
        </w:rPr>
        <w:t>3</w:t>
      </w:r>
      <w:r w:rsidR="002F2377" w:rsidRPr="00895E78">
        <w:rPr>
          <w:rFonts w:eastAsia="Calibri"/>
          <w:sz w:val="24"/>
          <w:szCs w:val="24"/>
        </w:rPr>
        <w:t>0</w:t>
      </w:r>
      <w:r w:rsidRPr="00895E78">
        <w:rPr>
          <w:rFonts w:eastAsia="Calibri"/>
          <w:sz w:val="24"/>
          <w:szCs w:val="24"/>
        </w:rPr>
        <w:t>) способ закупки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5F09A18B" w14:textId="77777777" w:rsidR="00411573" w:rsidRPr="00895E78" w:rsidRDefault="004A6ED0" w:rsidP="00C529C0">
      <w:pPr>
        <w:widowControl/>
        <w:adjustRightInd w:val="0"/>
        <w:spacing w:line="276" w:lineRule="auto"/>
        <w:ind w:firstLine="709"/>
        <w:contextualSpacing/>
        <w:jc w:val="both"/>
        <w:rPr>
          <w:rFonts w:eastAsia="Calibri"/>
          <w:sz w:val="24"/>
          <w:szCs w:val="24"/>
        </w:rPr>
      </w:pPr>
      <w:r w:rsidRPr="00895E78">
        <w:rPr>
          <w:rFonts w:eastAsia="Calibri"/>
          <w:sz w:val="24"/>
          <w:szCs w:val="24"/>
        </w:rPr>
        <w:t>3</w:t>
      </w:r>
      <w:r w:rsidR="002F2377" w:rsidRPr="00895E78">
        <w:rPr>
          <w:rFonts w:eastAsia="Calibri"/>
          <w:sz w:val="24"/>
          <w:szCs w:val="24"/>
        </w:rPr>
        <w:t>1</w:t>
      </w:r>
      <w:r w:rsidR="009520B1" w:rsidRPr="00895E78">
        <w:rPr>
          <w:rFonts w:eastAsia="Calibri"/>
          <w:sz w:val="24"/>
          <w:szCs w:val="24"/>
        </w:rPr>
        <w:t>) с</w:t>
      </w:r>
      <w:r w:rsidR="007D2D26" w:rsidRPr="00895E78">
        <w:rPr>
          <w:rFonts w:eastAsia="Calibri"/>
          <w:sz w:val="24"/>
          <w:szCs w:val="24"/>
        </w:rPr>
        <w:t>убъекты малого и среднего предпринимательства</w:t>
      </w:r>
      <w:r w:rsidR="002E6840" w:rsidRPr="00895E78">
        <w:rPr>
          <w:rFonts w:eastAsia="Calibri"/>
          <w:sz w:val="24"/>
          <w:szCs w:val="24"/>
        </w:rPr>
        <w:t xml:space="preserve"> </w:t>
      </w:r>
      <w:r w:rsidR="007D2D26" w:rsidRPr="00895E78">
        <w:rPr>
          <w:rFonts w:eastAsia="Calibri"/>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w:t>
      </w:r>
      <w:r w:rsidRPr="00895E78">
        <w:rPr>
          <w:rFonts w:eastAsia="Calibri"/>
          <w:sz w:val="24"/>
          <w:szCs w:val="24"/>
        </w:rPr>
        <w:br/>
      </w:r>
      <w:r w:rsidR="007D2D26" w:rsidRPr="00895E78">
        <w:rPr>
          <w:rFonts w:eastAsia="Calibri"/>
          <w:sz w:val="24"/>
          <w:szCs w:val="24"/>
        </w:rPr>
        <w:t>и индивидуальные предприниматели, соответствующие условиям, установленным частью 1</w:t>
      </w:r>
      <w:r w:rsidR="007D2D26" w:rsidRPr="00895E78">
        <w:rPr>
          <w:rFonts w:eastAsia="Calibri"/>
          <w:sz w:val="24"/>
          <w:szCs w:val="24"/>
          <w:vertAlign w:val="superscript"/>
        </w:rPr>
        <w:t>1</w:t>
      </w:r>
      <w:r w:rsidR="007D2D26" w:rsidRPr="00895E78">
        <w:rPr>
          <w:rFonts w:eastAsia="Calibri"/>
          <w:sz w:val="24"/>
          <w:szCs w:val="24"/>
        </w:rPr>
        <w:t xml:space="preserve"> статьи 4 Федерального закона от 24</w:t>
      </w:r>
      <w:r w:rsidR="00AD7A23" w:rsidRPr="00895E78">
        <w:rPr>
          <w:rFonts w:eastAsia="Calibri"/>
          <w:sz w:val="24"/>
          <w:szCs w:val="24"/>
        </w:rPr>
        <w:t xml:space="preserve"> июля </w:t>
      </w:r>
      <w:r w:rsidRPr="00895E78">
        <w:rPr>
          <w:rFonts w:eastAsia="Calibri"/>
          <w:sz w:val="24"/>
          <w:szCs w:val="24"/>
        </w:rPr>
        <w:t>2007</w:t>
      </w:r>
      <w:r w:rsidR="007724EF" w:rsidRPr="00895E78">
        <w:rPr>
          <w:rFonts w:eastAsia="Calibri"/>
          <w:sz w:val="24"/>
          <w:szCs w:val="24"/>
        </w:rPr>
        <w:t xml:space="preserve"> г.</w:t>
      </w:r>
      <w:r w:rsidR="007D2D26" w:rsidRPr="00895E78">
        <w:rPr>
          <w:rFonts w:eastAsia="Calibri"/>
          <w:sz w:val="24"/>
          <w:szCs w:val="24"/>
        </w:rPr>
        <w:t xml:space="preserve"> </w:t>
      </w:r>
      <w:r w:rsidR="00AD7A23" w:rsidRPr="00895E78">
        <w:rPr>
          <w:rFonts w:eastAsia="Calibri"/>
          <w:sz w:val="24"/>
          <w:szCs w:val="24"/>
        </w:rPr>
        <w:t xml:space="preserve">         </w:t>
      </w:r>
      <w:r w:rsidR="007D2D26" w:rsidRPr="00895E78">
        <w:rPr>
          <w:rFonts w:eastAsia="Calibri"/>
          <w:sz w:val="24"/>
          <w:szCs w:val="24"/>
        </w:rPr>
        <w:t>№ 209</w:t>
      </w:r>
      <w:r w:rsidR="007724EF" w:rsidRPr="00895E78">
        <w:rPr>
          <w:rFonts w:eastAsia="Calibri"/>
          <w:sz w:val="24"/>
          <w:szCs w:val="24"/>
        </w:rPr>
        <w:t xml:space="preserve"> </w:t>
      </w:r>
      <w:r w:rsidR="00287B62" w:rsidRPr="00895E78">
        <w:rPr>
          <w:rFonts w:eastAsia="Calibri"/>
          <w:sz w:val="24"/>
          <w:szCs w:val="24"/>
        </w:rPr>
        <w:t>–</w:t>
      </w:r>
      <w:r w:rsidR="007724EF" w:rsidRPr="00895E78">
        <w:rPr>
          <w:rFonts w:eastAsia="Calibri"/>
          <w:sz w:val="24"/>
          <w:szCs w:val="24"/>
        </w:rPr>
        <w:t xml:space="preserve"> </w:t>
      </w:r>
      <w:r w:rsidR="007D2D26" w:rsidRPr="00895E78">
        <w:rPr>
          <w:rFonts w:eastAsia="Calibri"/>
          <w:sz w:val="24"/>
          <w:szCs w:val="24"/>
        </w:rPr>
        <w:t>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на профес</w:t>
      </w:r>
      <w:r w:rsidR="009520B1" w:rsidRPr="00895E78">
        <w:rPr>
          <w:rFonts w:eastAsia="Calibri"/>
          <w:sz w:val="24"/>
          <w:szCs w:val="24"/>
        </w:rPr>
        <w:t>сиональный доход» (самозанятые);</w:t>
      </w:r>
    </w:p>
    <w:p w14:paraId="0F872ABD" w14:textId="77777777" w:rsidR="001678A2" w:rsidRPr="00895E78" w:rsidRDefault="004A6ED0" w:rsidP="00C529C0">
      <w:pPr>
        <w:widowControl/>
        <w:adjustRightInd w:val="0"/>
        <w:spacing w:line="276" w:lineRule="auto"/>
        <w:ind w:firstLine="709"/>
        <w:contextualSpacing/>
        <w:jc w:val="both"/>
        <w:rPr>
          <w:rFonts w:eastAsia="Calibri"/>
          <w:sz w:val="24"/>
          <w:szCs w:val="24"/>
        </w:rPr>
      </w:pPr>
      <w:r w:rsidRPr="00895E78">
        <w:rPr>
          <w:rFonts w:eastAsia="Calibri"/>
          <w:sz w:val="24"/>
          <w:szCs w:val="24"/>
        </w:rPr>
        <w:t>3</w:t>
      </w:r>
      <w:r w:rsidR="002F2377" w:rsidRPr="00895E78">
        <w:rPr>
          <w:rFonts w:eastAsia="Calibri"/>
          <w:sz w:val="24"/>
          <w:szCs w:val="24"/>
        </w:rPr>
        <w:t>2</w:t>
      </w:r>
      <w:r w:rsidRPr="00895E78">
        <w:rPr>
          <w:rFonts w:eastAsia="Calibri"/>
          <w:sz w:val="24"/>
          <w:szCs w:val="24"/>
        </w:rPr>
        <w:t xml:space="preserve">) товары – любые предметы (материальные объекты). К товарам, </w:t>
      </w:r>
      <w:r w:rsidR="004B2C14" w:rsidRPr="00895E78">
        <w:rPr>
          <w:rFonts w:eastAsia="Calibri"/>
          <w:sz w:val="24"/>
          <w:szCs w:val="24"/>
        </w:rPr>
        <w:br/>
      </w:r>
      <w:r w:rsidRPr="00895E78">
        <w:rPr>
          <w:rFonts w:eastAsia="Calibri"/>
          <w:sz w:val="24"/>
          <w:szCs w:val="24"/>
        </w:rPr>
        <w:t xml:space="preserve">в частности, относятся изделия, оборудование, носители энергии </w:t>
      </w:r>
      <w:r w:rsidR="00B234DD" w:rsidRPr="00895E78">
        <w:rPr>
          <w:rFonts w:eastAsia="Calibri"/>
          <w:sz w:val="24"/>
          <w:szCs w:val="24"/>
        </w:rPr>
        <w:br/>
      </w:r>
      <w:r w:rsidRPr="00895E78">
        <w:rPr>
          <w:rFonts w:eastAsia="Calibri"/>
          <w:sz w:val="24"/>
          <w:szCs w:val="24"/>
        </w:rPr>
        <w:t>и электрическая энергия;</w:t>
      </w:r>
    </w:p>
    <w:p w14:paraId="4F7F54F3" w14:textId="77777777" w:rsidR="001678A2" w:rsidRPr="00895E78" w:rsidRDefault="004A6ED0" w:rsidP="00C529C0">
      <w:pPr>
        <w:widowControl/>
        <w:adjustRightInd w:val="0"/>
        <w:spacing w:line="276" w:lineRule="auto"/>
        <w:ind w:firstLine="709"/>
        <w:contextualSpacing/>
        <w:jc w:val="both"/>
        <w:rPr>
          <w:rFonts w:eastAsia="Calibri"/>
          <w:sz w:val="24"/>
          <w:szCs w:val="24"/>
        </w:rPr>
      </w:pPr>
      <w:r w:rsidRPr="00895E78">
        <w:rPr>
          <w:rFonts w:eastAsia="Calibri"/>
          <w:sz w:val="24"/>
          <w:szCs w:val="24"/>
        </w:rPr>
        <w:t>3</w:t>
      </w:r>
      <w:r w:rsidR="002F2377" w:rsidRPr="00895E78">
        <w:rPr>
          <w:rFonts w:eastAsia="Calibri"/>
          <w:sz w:val="24"/>
          <w:szCs w:val="24"/>
        </w:rPr>
        <w:t>3</w:t>
      </w:r>
      <w:r w:rsidRPr="00895E78">
        <w:rPr>
          <w:rFonts w:eastAsia="Calibri"/>
          <w:sz w:val="24"/>
          <w:szCs w:val="24"/>
        </w:rPr>
        <w:t xml:space="preserve">) услуги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w:t>
      </w:r>
      <w:r w:rsidR="004B2C14" w:rsidRPr="00895E78">
        <w:rPr>
          <w:rFonts w:eastAsia="Calibri"/>
          <w:sz w:val="24"/>
          <w:szCs w:val="24"/>
        </w:rPr>
        <w:br/>
      </w:r>
      <w:r w:rsidRPr="00895E78">
        <w:rPr>
          <w:rFonts w:eastAsia="Calibri"/>
          <w:sz w:val="24"/>
          <w:szCs w:val="24"/>
        </w:rPr>
        <w:t xml:space="preserve">и оборудования, создание программного обеспечения и передача прав (лицензий) на его использование, а также предоставление движимого </w:t>
      </w:r>
      <w:r w:rsidR="004B2C14" w:rsidRPr="00895E78">
        <w:rPr>
          <w:rFonts w:eastAsia="Calibri"/>
          <w:sz w:val="24"/>
          <w:szCs w:val="24"/>
        </w:rPr>
        <w:br/>
      </w:r>
      <w:r w:rsidRPr="00895E78">
        <w:rPr>
          <w:rFonts w:eastAsia="Calibri"/>
          <w:sz w:val="24"/>
          <w:szCs w:val="24"/>
        </w:rPr>
        <w:t>и недвижимого имущества в лизинг или аренду;</w:t>
      </w:r>
    </w:p>
    <w:p w14:paraId="62EAC245" w14:textId="77777777" w:rsidR="00B96945" w:rsidRPr="00895E78" w:rsidRDefault="004A6ED0" w:rsidP="00C529C0">
      <w:pPr>
        <w:widowControl/>
        <w:autoSpaceDE/>
        <w:autoSpaceDN/>
        <w:spacing w:line="276" w:lineRule="auto"/>
        <w:ind w:firstLine="709"/>
        <w:jc w:val="both"/>
        <w:rPr>
          <w:rFonts w:eastAsia="Calibri"/>
          <w:sz w:val="24"/>
          <w:szCs w:val="24"/>
        </w:rPr>
      </w:pPr>
      <w:r w:rsidRPr="00895E78">
        <w:rPr>
          <w:rFonts w:eastAsia="Calibri"/>
          <w:color w:val="000000"/>
          <w:sz w:val="24"/>
          <w:szCs w:val="24"/>
        </w:rPr>
        <w:t>3</w:t>
      </w:r>
      <w:r w:rsidR="002F2377" w:rsidRPr="00895E78">
        <w:rPr>
          <w:rFonts w:eastAsia="Calibri"/>
          <w:color w:val="000000"/>
          <w:sz w:val="24"/>
          <w:szCs w:val="24"/>
        </w:rPr>
        <w:t>4</w:t>
      </w:r>
      <w:r w:rsidRPr="00895E78">
        <w:rPr>
          <w:rFonts w:eastAsia="Calibri"/>
          <w:color w:val="000000"/>
          <w:sz w:val="24"/>
          <w:szCs w:val="24"/>
        </w:rPr>
        <w:t>) участник закупки –</w:t>
      </w:r>
      <w:r w:rsidR="00F6115C" w:rsidRPr="00895E78">
        <w:rPr>
          <w:rFonts w:eastAsia="Calibri"/>
          <w:color w:val="000000"/>
          <w:sz w:val="24"/>
          <w:szCs w:val="24"/>
        </w:rPr>
        <w:t xml:space="preserve"> </w:t>
      </w:r>
      <w:r w:rsidRPr="00895E78">
        <w:rPr>
          <w:rFonts w:eastAsiaTheme="minorHAnsi"/>
          <w:sz w:val="24"/>
          <w:szCs w:val="24"/>
        </w:rPr>
        <w:t>любое юридическое лицо или несколько юридических лиц, выступающих на стороне одного участника закупки, независимо от организационно</w:t>
      </w:r>
      <w:r w:rsidR="00A77154" w:rsidRPr="00895E78">
        <w:rPr>
          <w:rFonts w:eastAsiaTheme="minorHAnsi"/>
          <w:sz w:val="24"/>
          <w:szCs w:val="24"/>
        </w:rPr>
        <w:t xml:space="preserve"> – </w:t>
      </w:r>
      <w:r w:rsidRPr="00895E78">
        <w:rPr>
          <w:rFonts w:eastAsiaTheme="minorHAnsi"/>
          <w:sz w:val="24"/>
          <w:szCs w:val="24"/>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2BC2A8" w14:textId="77777777" w:rsidR="001678A2"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w:t>
      </w:r>
      <w:r w:rsidR="002F2377" w:rsidRPr="00895E78">
        <w:rPr>
          <w:rFonts w:eastAsia="Calibri"/>
          <w:sz w:val="24"/>
          <w:szCs w:val="24"/>
        </w:rPr>
        <w:t>5</w:t>
      </w:r>
      <w:r w:rsidR="00B96945" w:rsidRPr="00895E78">
        <w:rPr>
          <w:rFonts w:eastAsia="Calibri"/>
          <w:sz w:val="24"/>
          <w:szCs w:val="24"/>
        </w:rPr>
        <w:t xml:space="preserve">) </w:t>
      </w:r>
      <w:r w:rsidRPr="00895E78">
        <w:rPr>
          <w:rFonts w:eastAsia="Calibri"/>
          <w:sz w:val="24"/>
          <w:szCs w:val="24"/>
        </w:rPr>
        <w:t xml:space="preserve">эксперт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w:t>
      </w:r>
      <w:r w:rsidRPr="00895E78">
        <w:rPr>
          <w:rFonts w:eastAsia="Calibri"/>
          <w:sz w:val="24"/>
          <w:szCs w:val="24"/>
        </w:rPr>
        <w:lastRenderedPageBreak/>
        <w:t xml:space="preserve">ремесла), которые осуществляют на основе договора деятельность по изучению и оценке предмета экспертизы, а также по подготовке экспертных заключений </w:t>
      </w:r>
      <w:r w:rsidRPr="00895E78">
        <w:rPr>
          <w:rFonts w:eastAsia="Calibri"/>
          <w:sz w:val="24"/>
          <w:szCs w:val="24"/>
        </w:rPr>
        <w:br/>
        <w:t xml:space="preserve">по поставленным заказчиком, участником закупки вопросам; </w:t>
      </w:r>
    </w:p>
    <w:p w14:paraId="20D78EF6" w14:textId="77777777" w:rsidR="001678A2"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w:t>
      </w:r>
      <w:r w:rsidR="002F2377" w:rsidRPr="00895E78">
        <w:rPr>
          <w:rFonts w:eastAsia="Calibri"/>
          <w:sz w:val="24"/>
          <w:szCs w:val="24"/>
        </w:rPr>
        <w:t>6</w:t>
      </w:r>
      <w:r w:rsidRPr="00895E78">
        <w:rPr>
          <w:rFonts w:eastAsia="Calibri"/>
          <w:sz w:val="24"/>
          <w:szCs w:val="24"/>
        </w:rPr>
        <w:t xml:space="preserve">) электронная площадка – сайт в сети «Интернет», на котором </w:t>
      </w:r>
      <w:r w:rsidRPr="00895E78">
        <w:rPr>
          <w:rFonts w:eastAsia="Calibri"/>
          <w:sz w:val="24"/>
          <w:szCs w:val="24"/>
        </w:rPr>
        <w:br/>
        <w:t>в соответствии с требованиями Федерального закона № 223</w:t>
      </w:r>
      <w:r w:rsidR="00E03A45" w:rsidRPr="00895E78">
        <w:rPr>
          <w:rFonts w:eastAsia="Calibri"/>
          <w:sz w:val="24"/>
          <w:szCs w:val="24"/>
        </w:rPr>
        <w:t xml:space="preserve"> </w:t>
      </w:r>
      <w:r w:rsidR="00DA72E1" w:rsidRPr="00895E78">
        <w:rPr>
          <w:rFonts w:eastAsia="Calibri"/>
          <w:sz w:val="24"/>
          <w:szCs w:val="24"/>
        </w:rPr>
        <w:t>–</w:t>
      </w:r>
      <w:r w:rsidR="00E03A45" w:rsidRPr="00895E78">
        <w:rPr>
          <w:rFonts w:eastAsia="Calibri"/>
          <w:sz w:val="24"/>
          <w:szCs w:val="24"/>
        </w:rPr>
        <w:t xml:space="preserve"> </w:t>
      </w:r>
      <w:r w:rsidRPr="00895E78">
        <w:rPr>
          <w:rFonts w:eastAsia="Calibri"/>
          <w:sz w:val="24"/>
          <w:szCs w:val="24"/>
        </w:rPr>
        <w:t>ФЗ могут проводиться закупки в электронной форме;</w:t>
      </w:r>
    </w:p>
    <w:p w14:paraId="08942460" w14:textId="77777777" w:rsidR="001678A2"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w:t>
      </w:r>
      <w:r w:rsidR="002F2377" w:rsidRPr="00895E78">
        <w:rPr>
          <w:rFonts w:eastAsia="Calibri"/>
          <w:sz w:val="24"/>
          <w:szCs w:val="24"/>
        </w:rPr>
        <w:t>7</w:t>
      </w:r>
      <w:r w:rsidRPr="00895E78">
        <w:rPr>
          <w:rFonts w:eastAsia="Calibri"/>
          <w:sz w:val="24"/>
          <w:szCs w:val="24"/>
        </w:rPr>
        <w:t xml:space="preserve">)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w:t>
      </w:r>
      <w:r w:rsidRPr="00895E78">
        <w:rPr>
          <w:rFonts w:eastAsia="Calibri"/>
          <w:sz w:val="24"/>
          <w:szCs w:val="24"/>
        </w:rPr>
        <w:br/>
        <w:t>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6442269" w14:textId="77777777" w:rsidR="001678A2"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w:t>
      </w:r>
      <w:r w:rsidR="002F2377" w:rsidRPr="00895E78">
        <w:rPr>
          <w:rFonts w:eastAsia="Calibri"/>
          <w:sz w:val="24"/>
          <w:szCs w:val="24"/>
        </w:rPr>
        <w:t>8</w:t>
      </w:r>
      <w:r w:rsidRPr="00895E78">
        <w:rPr>
          <w:rFonts w:eastAsia="Calibri"/>
          <w:sz w:val="24"/>
          <w:szCs w:val="24"/>
        </w:rPr>
        <w:t>) электронный документ – документ, в котором информация представлена в электронно-цифровой форме;</w:t>
      </w:r>
    </w:p>
    <w:p w14:paraId="6EE8DE13" w14:textId="77777777" w:rsidR="001678A2"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39) этап – ограниченная каким-либо событием (истечением заранее определенного срока, завершением заранее отведенного числа попыток, подачей какого </w:t>
      </w:r>
      <w:r w:rsidR="00F4660B" w:rsidRPr="00895E78">
        <w:rPr>
          <w:rFonts w:eastAsia="Calibri"/>
          <w:sz w:val="24"/>
          <w:szCs w:val="24"/>
        </w:rPr>
        <w:t>–</w:t>
      </w:r>
      <w:r w:rsidRPr="00895E78">
        <w:rPr>
          <w:rFonts w:eastAsia="Calibri"/>
          <w:sz w:val="24"/>
          <w:szCs w:val="24"/>
        </w:rPr>
        <w:t xml:space="preserve"> либо документа и т.д.) процедура конкурса или иного способа закупки, по результатам которой принимается какое</w:t>
      </w:r>
      <w:r w:rsidR="004A01AE" w:rsidRPr="00895E78">
        <w:rPr>
          <w:rFonts w:eastAsia="Calibri"/>
          <w:sz w:val="24"/>
          <w:szCs w:val="24"/>
        </w:rPr>
        <w:t xml:space="preserve"> – </w:t>
      </w:r>
      <w:r w:rsidRPr="00895E78">
        <w:rPr>
          <w:rFonts w:eastAsia="Calibri"/>
          <w:sz w:val="24"/>
          <w:szCs w:val="24"/>
        </w:rPr>
        <w:t>либо решение в отношении всех е</w:t>
      </w:r>
      <w:r w:rsidR="00B234DD" w:rsidRPr="00895E78">
        <w:rPr>
          <w:rFonts w:eastAsia="Calibri"/>
          <w:sz w:val="24"/>
          <w:szCs w:val="24"/>
        </w:rPr>
        <w:t>ё</w:t>
      </w:r>
      <w:r w:rsidRPr="00895E78">
        <w:rPr>
          <w:rFonts w:eastAsia="Calibri"/>
          <w:sz w:val="24"/>
          <w:szCs w:val="24"/>
        </w:rPr>
        <w:t xml:space="preserve"> участников (допустить на следующий этап, выбрать наилучшего и т.п.).</w:t>
      </w:r>
    </w:p>
    <w:p w14:paraId="769C6720" w14:textId="77777777" w:rsidR="007D2739" w:rsidRPr="00895E78" w:rsidRDefault="004A6ED0" w:rsidP="00C529C0">
      <w:pPr>
        <w:widowControl/>
        <w:autoSpaceDE/>
        <w:autoSpaceDN/>
        <w:spacing w:line="276" w:lineRule="auto"/>
        <w:ind w:firstLine="709"/>
        <w:jc w:val="both"/>
        <w:rPr>
          <w:rFonts w:eastAsia="Calibri"/>
          <w:sz w:val="24"/>
          <w:szCs w:val="24"/>
        </w:rPr>
      </w:pPr>
      <w:r w:rsidRPr="00895E78">
        <w:rPr>
          <w:rFonts w:eastAsia="Calibri"/>
          <w:color w:val="000000"/>
          <w:sz w:val="24"/>
          <w:szCs w:val="24"/>
        </w:rPr>
        <w:t>3.2</w:t>
      </w:r>
      <w:r w:rsidR="002F2377" w:rsidRPr="00895E78">
        <w:rPr>
          <w:rFonts w:eastAsia="Calibri"/>
          <w:color w:val="000000"/>
          <w:sz w:val="24"/>
          <w:szCs w:val="24"/>
        </w:rPr>
        <w:t>.</w:t>
      </w:r>
      <w:r w:rsidR="00384D5B" w:rsidRPr="00895E78">
        <w:rPr>
          <w:rFonts w:eastAsia="Calibri"/>
          <w:color w:val="000000"/>
          <w:sz w:val="24"/>
          <w:szCs w:val="24"/>
        </w:rPr>
        <w:t> </w:t>
      </w:r>
      <w:r w:rsidRPr="00895E78">
        <w:rPr>
          <w:rFonts w:eastAsia="Calibri"/>
          <w:sz w:val="24"/>
          <w:szCs w:val="24"/>
        </w:rPr>
        <w:t>В настоящем Положении о закупке также используются иные понятия и определения в значении, предусмотренном или вытекающем из условий</w:t>
      </w:r>
      <w:r w:rsidR="00B122CE" w:rsidRPr="00895E78">
        <w:rPr>
          <w:rFonts w:eastAsia="Calibri"/>
          <w:sz w:val="24"/>
          <w:szCs w:val="24"/>
        </w:rPr>
        <w:t xml:space="preserve"> настоящего Положения о закупке</w:t>
      </w:r>
      <w:r w:rsidRPr="00895E78">
        <w:rPr>
          <w:rFonts w:eastAsia="Calibri"/>
          <w:sz w:val="24"/>
          <w:szCs w:val="24"/>
        </w:rPr>
        <w:t>, законодательства Российской Федерации или обычаев делового оборота.</w:t>
      </w:r>
    </w:p>
    <w:p w14:paraId="692D29F0" w14:textId="77777777" w:rsidR="001D152F" w:rsidRPr="00895E78" w:rsidRDefault="001D152F" w:rsidP="00C529C0">
      <w:pPr>
        <w:widowControl/>
        <w:autoSpaceDE/>
        <w:autoSpaceDN/>
        <w:spacing w:line="276" w:lineRule="auto"/>
        <w:ind w:firstLine="709"/>
        <w:jc w:val="both"/>
        <w:rPr>
          <w:rFonts w:eastAsia="Calibri"/>
          <w:color w:val="000000"/>
          <w:sz w:val="24"/>
          <w:szCs w:val="24"/>
        </w:rPr>
      </w:pPr>
    </w:p>
    <w:p w14:paraId="04AECB03" w14:textId="77777777" w:rsidR="007D2D26" w:rsidRPr="00895E78" w:rsidRDefault="004A6ED0" w:rsidP="00C529C0">
      <w:pPr>
        <w:widowControl/>
        <w:autoSpaceDE/>
        <w:autoSpaceDN/>
        <w:spacing w:line="276" w:lineRule="auto"/>
        <w:jc w:val="center"/>
        <w:rPr>
          <w:rFonts w:eastAsia="Calibri"/>
          <w:b/>
          <w:color w:val="000000"/>
          <w:sz w:val="24"/>
          <w:szCs w:val="24"/>
        </w:rPr>
      </w:pPr>
      <w:r w:rsidRPr="00895E78">
        <w:rPr>
          <w:rFonts w:eastAsia="Calibri"/>
          <w:b/>
          <w:color w:val="000000"/>
          <w:sz w:val="24"/>
          <w:szCs w:val="24"/>
        </w:rPr>
        <w:t>4. Нормативно</w:t>
      </w:r>
      <w:r w:rsidR="001E3BE1" w:rsidRPr="00895E78">
        <w:rPr>
          <w:rFonts w:eastAsia="Calibri"/>
          <w:b/>
          <w:color w:val="000000"/>
          <w:sz w:val="24"/>
          <w:szCs w:val="24"/>
        </w:rPr>
        <w:t xml:space="preserve"> – </w:t>
      </w:r>
      <w:r w:rsidRPr="00895E78">
        <w:rPr>
          <w:rFonts w:eastAsia="Calibri"/>
          <w:b/>
          <w:color w:val="000000"/>
          <w:sz w:val="24"/>
          <w:szCs w:val="24"/>
        </w:rPr>
        <w:t>правовое регулирование проведения процедур закупо</w:t>
      </w:r>
      <w:r w:rsidR="001D152F" w:rsidRPr="00895E78">
        <w:rPr>
          <w:rFonts w:eastAsia="Calibri"/>
          <w:b/>
          <w:color w:val="000000"/>
          <w:sz w:val="24"/>
          <w:szCs w:val="24"/>
        </w:rPr>
        <w:t>к, цели и принципы закупок</w:t>
      </w:r>
    </w:p>
    <w:p w14:paraId="40AED801" w14:textId="77777777" w:rsidR="001D152F" w:rsidRPr="00895E78" w:rsidRDefault="001D152F" w:rsidP="00C529C0">
      <w:pPr>
        <w:widowControl/>
        <w:autoSpaceDE/>
        <w:autoSpaceDN/>
        <w:spacing w:line="276" w:lineRule="auto"/>
        <w:ind w:firstLine="709"/>
        <w:jc w:val="both"/>
        <w:rPr>
          <w:rFonts w:eastAsia="Calibri"/>
          <w:color w:val="000000"/>
          <w:sz w:val="24"/>
          <w:szCs w:val="24"/>
        </w:rPr>
      </w:pPr>
    </w:p>
    <w:p w14:paraId="0EA174C2" w14:textId="77777777" w:rsidR="007D2D26"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 xml:space="preserve">4.1. При осуществлении закупок </w:t>
      </w:r>
      <w:r w:rsidR="007D2739" w:rsidRPr="00895E78">
        <w:rPr>
          <w:rFonts w:eastAsia="Calibri"/>
          <w:color w:val="000000"/>
          <w:sz w:val="24"/>
          <w:szCs w:val="24"/>
        </w:rPr>
        <w:t>товаров, работ, услуг</w:t>
      </w:r>
      <w:r w:rsidR="00B122CE" w:rsidRPr="00895E78">
        <w:rPr>
          <w:rFonts w:eastAsia="Calibri"/>
          <w:color w:val="000000"/>
          <w:sz w:val="24"/>
          <w:szCs w:val="24"/>
        </w:rPr>
        <w:t xml:space="preserve"> з</w:t>
      </w:r>
      <w:r w:rsidRPr="00895E78">
        <w:rPr>
          <w:rFonts w:eastAsia="Calibri"/>
          <w:color w:val="000000"/>
          <w:sz w:val="24"/>
          <w:szCs w:val="24"/>
        </w:rPr>
        <w:t>аказчик руководствуется Конституцией Российской Федерации, Гражданским кодексом Российской Федерации, Федеральным законом № 223</w:t>
      </w:r>
      <w:r w:rsidR="00ED0639" w:rsidRPr="00895E78">
        <w:rPr>
          <w:rFonts w:eastAsia="Calibri"/>
          <w:color w:val="000000"/>
          <w:sz w:val="24"/>
          <w:szCs w:val="24"/>
        </w:rPr>
        <w:t xml:space="preserve"> </w:t>
      </w:r>
      <w:r w:rsidR="005F0369" w:rsidRPr="00895E78">
        <w:rPr>
          <w:rFonts w:eastAsia="Calibri"/>
          <w:color w:val="000000"/>
          <w:sz w:val="24"/>
          <w:szCs w:val="24"/>
        </w:rPr>
        <w:t>–</w:t>
      </w:r>
      <w:r w:rsidR="00ED0639" w:rsidRPr="00895E78">
        <w:rPr>
          <w:rFonts w:eastAsia="Calibri"/>
          <w:color w:val="000000"/>
          <w:sz w:val="24"/>
          <w:szCs w:val="24"/>
        </w:rPr>
        <w:t xml:space="preserve"> </w:t>
      </w:r>
      <w:r w:rsidRPr="00895E78">
        <w:rPr>
          <w:rFonts w:eastAsia="Calibri"/>
          <w:color w:val="000000"/>
          <w:sz w:val="24"/>
          <w:szCs w:val="24"/>
        </w:rPr>
        <w:t>ФЗ, Федеральны</w:t>
      </w:r>
      <w:r w:rsidR="00464290" w:rsidRPr="00895E78">
        <w:rPr>
          <w:rFonts w:eastAsia="Calibri"/>
          <w:color w:val="000000"/>
          <w:sz w:val="24"/>
          <w:szCs w:val="24"/>
        </w:rPr>
        <w:t xml:space="preserve">м законом от 26 июля </w:t>
      </w:r>
      <w:r w:rsidR="007D2739" w:rsidRPr="00895E78">
        <w:rPr>
          <w:rFonts w:eastAsia="Calibri"/>
          <w:color w:val="000000"/>
          <w:sz w:val="24"/>
          <w:szCs w:val="24"/>
        </w:rPr>
        <w:t>2006</w:t>
      </w:r>
      <w:r w:rsidR="00464290" w:rsidRPr="00895E78">
        <w:rPr>
          <w:rFonts w:eastAsia="Calibri"/>
          <w:color w:val="000000"/>
          <w:sz w:val="24"/>
          <w:szCs w:val="24"/>
        </w:rPr>
        <w:t xml:space="preserve"> г.</w:t>
      </w:r>
      <w:r w:rsidR="007D2739" w:rsidRPr="00895E78">
        <w:rPr>
          <w:rFonts w:eastAsia="Calibri"/>
          <w:color w:val="000000"/>
          <w:sz w:val="24"/>
          <w:szCs w:val="24"/>
        </w:rPr>
        <w:t xml:space="preserve"> </w:t>
      </w:r>
      <w:r w:rsidRPr="00895E78">
        <w:rPr>
          <w:rFonts w:eastAsia="Calibri"/>
          <w:color w:val="000000"/>
          <w:sz w:val="24"/>
          <w:szCs w:val="24"/>
        </w:rPr>
        <w:t>№ 135</w:t>
      </w:r>
      <w:r w:rsidR="00464290" w:rsidRPr="00895E78">
        <w:rPr>
          <w:rFonts w:eastAsia="Calibri"/>
          <w:color w:val="000000"/>
          <w:sz w:val="24"/>
          <w:szCs w:val="24"/>
        </w:rPr>
        <w:t xml:space="preserve"> </w:t>
      </w:r>
      <w:r w:rsidR="00D21DA8" w:rsidRPr="00895E78">
        <w:rPr>
          <w:rFonts w:eastAsia="Calibri"/>
          <w:color w:val="000000"/>
          <w:sz w:val="24"/>
          <w:szCs w:val="24"/>
        </w:rPr>
        <w:t>–</w:t>
      </w:r>
      <w:r w:rsidR="00464290" w:rsidRPr="00895E78">
        <w:rPr>
          <w:rFonts w:eastAsia="Calibri"/>
          <w:color w:val="000000"/>
          <w:sz w:val="24"/>
          <w:szCs w:val="24"/>
        </w:rPr>
        <w:t xml:space="preserve"> </w:t>
      </w:r>
      <w:r w:rsidRPr="00895E78">
        <w:rPr>
          <w:rFonts w:eastAsia="Calibri"/>
          <w:color w:val="000000"/>
          <w:sz w:val="24"/>
          <w:szCs w:val="24"/>
        </w:rPr>
        <w:t>ФЗ «О защите конкуренции», иными федеральными законами и нормативными правовыми актами Российской Федерации, распорядительными документами, утвержд</w:t>
      </w:r>
      <w:r w:rsidR="007D2739" w:rsidRPr="00895E78">
        <w:rPr>
          <w:rFonts w:eastAsia="Calibri"/>
          <w:color w:val="000000"/>
          <w:sz w:val="24"/>
          <w:szCs w:val="24"/>
        </w:rPr>
        <w:t>ё</w:t>
      </w:r>
      <w:r w:rsidR="00B122CE" w:rsidRPr="00895E78">
        <w:rPr>
          <w:rFonts w:eastAsia="Calibri"/>
          <w:color w:val="000000"/>
          <w:sz w:val="24"/>
          <w:szCs w:val="24"/>
        </w:rPr>
        <w:t>нными учредителем з</w:t>
      </w:r>
      <w:r w:rsidRPr="00895E78">
        <w:rPr>
          <w:rFonts w:eastAsia="Calibri"/>
          <w:color w:val="000000"/>
          <w:sz w:val="24"/>
          <w:szCs w:val="24"/>
        </w:rPr>
        <w:t>аказчика, приказами и иными распорядительными докум</w:t>
      </w:r>
      <w:r w:rsidR="00B122CE" w:rsidRPr="00895E78">
        <w:rPr>
          <w:rFonts w:eastAsia="Calibri"/>
          <w:color w:val="000000"/>
          <w:sz w:val="24"/>
          <w:szCs w:val="24"/>
        </w:rPr>
        <w:t>ентами з</w:t>
      </w:r>
      <w:r w:rsidRPr="00895E78">
        <w:rPr>
          <w:rFonts w:eastAsia="Calibri"/>
          <w:color w:val="000000"/>
          <w:sz w:val="24"/>
          <w:szCs w:val="24"/>
        </w:rPr>
        <w:t xml:space="preserve">аказчика, регулирующими отношения, связанные с проведением процедур закупок, </w:t>
      </w:r>
      <w:r w:rsidRPr="00895E78">
        <w:rPr>
          <w:rFonts w:eastAsia="Calibri"/>
          <w:color w:val="000000"/>
          <w:sz w:val="24"/>
          <w:szCs w:val="24"/>
        </w:rPr>
        <w:br/>
        <w:t>а также настоящим Положением о закупке.</w:t>
      </w:r>
    </w:p>
    <w:p w14:paraId="6308FA82"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4.2. Настоящее Положение о закупке регулирует отношения по закупкам </w:t>
      </w:r>
      <w:r w:rsidRPr="00895E78">
        <w:rPr>
          <w:rFonts w:eastAsia="Calibri"/>
          <w:color w:val="000000"/>
          <w:sz w:val="24"/>
          <w:szCs w:val="24"/>
        </w:rPr>
        <w:br/>
        <w:t>в целях:</w:t>
      </w:r>
    </w:p>
    <w:p w14:paraId="6A7F4ABB" w14:textId="77777777" w:rsidR="002F2377" w:rsidRPr="00895E78" w:rsidRDefault="00DD353F"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w:t>
      </w:r>
      <w:r w:rsidR="004A6ED0" w:rsidRPr="00895E78">
        <w:rPr>
          <w:rFonts w:eastAsia="Calibri"/>
          <w:color w:val="000000"/>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w:t>
      </w:r>
      <w:r w:rsidR="004A6ED0" w:rsidRPr="00895E78">
        <w:rPr>
          <w:rFonts w:eastAsia="Calibri"/>
          <w:color w:val="000000"/>
          <w:sz w:val="24"/>
          <w:szCs w:val="24"/>
        </w:rPr>
        <w:br/>
        <w:t xml:space="preserve">и надёжности; </w:t>
      </w:r>
    </w:p>
    <w:p w14:paraId="3062CB4A"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эффективного использования денежных средств; </w:t>
      </w:r>
    </w:p>
    <w:p w14:paraId="591DAA2D" w14:textId="77777777" w:rsidR="002F2377" w:rsidRPr="00895E78" w:rsidRDefault="00DD353F"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w:t>
      </w:r>
      <w:r w:rsidR="004A6ED0" w:rsidRPr="00895E78">
        <w:rPr>
          <w:rFonts w:eastAsia="Calibri"/>
          <w:color w:val="000000"/>
          <w:sz w:val="24"/>
          <w:szCs w:val="24"/>
        </w:rPr>
        <w:t xml:space="preserve">расширения возможностей участия юридических и физических лиц </w:t>
      </w:r>
      <w:r w:rsidR="004A6ED0" w:rsidRPr="00895E78">
        <w:rPr>
          <w:rFonts w:eastAsia="Calibri"/>
          <w:color w:val="000000"/>
          <w:sz w:val="24"/>
          <w:szCs w:val="24"/>
        </w:rPr>
        <w:br/>
        <w:t>в закупках товаров, работ, услуг и стимулирования такого участия;</w:t>
      </w:r>
    </w:p>
    <w:p w14:paraId="62166772"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развития добросовестной конкуренции;</w:t>
      </w:r>
    </w:p>
    <w:p w14:paraId="108B7E39"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обеспечения гласности и прозрачности закупок;</w:t>
      </w:r>
    </w:p>
    <w:p w14:paraId="52760335"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6) предотвращения коррупции и других злоупотреблений.</w:t>
      </w:r>
    </w:p>
    <w:p w14:paraId="1465F26E" w14:textId="77777777" w:rsidR="002F2377" w:rsidRPr="00895E78" w:rsidRDefault="00DD353F"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4.3. </w:t>
      </w:r>
      <w:r w:rsidR="004A6ED0" w:rsidRPr="00895E78">
        <w:rPr>
          <w:rFonts w:eastAsia="Calibri"/>
          <w:color w:val="000000"/>
          <w:sz w:val="24"/>
          <w:szCs w:val="24"/>
        </w:rPr>
        <w:t>При закупке товаров, работ, услуг заказчик руководствуется следующими принципами:</w:t>
      </w:r>
    </w:p>
    <w:p w14:paraId="26122833"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информационная открытость закупки;</w:t>
      </w:r>
    </w:p>
    <w:p w14:paraId="219CF5E2" w14:textId="77777777" w:rsidR="002F2377" w:rsidRPr="00895E78" w:rsidRDefault="00483BF1"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равноправие,</w:t>
      </w:r>
      <w:r w:rsidRPr="00895E78">
        <w:rPr>
          <w:rFonts w:eastAsia="Calibri"/>
          <w:color w:val="000000"/>
          <w:sz w:val="24"/>
          <w:szCs w:val="24"/>
        </w:rPr>
        <w:t> справедливость, </w:t>
      </w:r>
      <w:r w:rsidR="004A6ED0" w:rsidRPr="00895E78">
        <w:rPr>
          <w:rFonts w:eastAsia="Calibri"/>
          <w:color w:val="000000"/>
          <w:sz w:val="24"/>
          <w:szCs w:val="24"/>
        </w:rPr>
        <w:t>отсутствие</w:t>
      </w:r>
      <w:r w:rsidRPr="00895E78">
        <w:rPr>
          <w:rFonts w:eastAsia="Calibri"/>
          <w:color w:val="000000"/>
          <w:sz w:val="24"/>
          <w:szCs w:val="24"/>
        </w:rPr>
        <w:t> дискриминации и</w:t>
      </w:r>
      <w:r w:rsidR="004A6ED0" w:rsidRPr="00895E78">
        <w:rPr>
          <w:rFonts w:eastAsia="Calibri"/>
          <w:color w:val="000000"/>
          <w:sz w:val="24"/>
          <w:szCs w:val="24"/>
        </w:rPr>
        <w:t xml:space="preserve"> необоснованных ограничений конкуренции по отношению к участникам закупки;</w:t>
      </w:r>
    </w:p>
    <w:p w14:paraId="1D91B246" w14:textId="77777777" w:rsidR="002F237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w:t>
      </w:r>
      <w:r w:rsidRPr="00895E78">
        <w:rPr>
          <w:rFonts w:eastAsia="Calibri"/>
          <w:color w:val="000000"/>
          <w:sz w:val="24"/>
          <w:szCs w:val="24"/>
        </w:rPr>
        <w:br/>
        <w:t>на сокращение издержек заказчика;</w:t>
      </w:r>
    </w:p>
    <w:p w14:paraId="7970F2BB" w14:textId="77777777" w:rsidR="009B4178" w:rsidRPr="00895E78" w:rsidRDefault="009A21E4"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w:t>
      </w:r>
      <w:r w:rsidR="004A6ED0" w:rsidRPr="00895E78">
        <w:rPr>
          <w:rFonts w:eastAsia="Calibri"/>
          <w:color w:val="000000"/>
          <w:sz w:val="24"/>
          <w:szCs w:val="24"/>
        </w:rPr>
        <w:t>отсутствие ограничения допуска к участию в закупке путём установления не</w:t>
      </w:r>
      <w:r w:rsidR="004112F9" w:rsidRPr="00895E78">
        <w:rPr>
          <w:rFonts w:eastAsia="Calibri"/>
          <w:color w:val="000000"/>
          <w:sz w:val="24"/>
          <w:szCs w:val="24"/>
        </w:rPr>
        <w:t xml:space="preserve"> </w:t>
      </w:r>
      <w:r w:rsidR="004A6ED0" w:rsidRPr="00895E78">
        <w:rPr>
          <w:rFonts w:eastAsia="Calibri"/>
          <w:color w:val="000000"/>
          <w:sz w:val="24"/>
          <w:szCs w:val="24"/>
        </w:rPr>
        <w:t>измеряемых требований к участникам закупки.</w:t>
      </w:r>
    </w:p>
    <w:p w14:paraId="7D1CDED3" w14:textId="77777777" w:rsidR="002F2377" w:rsidRPr="00895E78" w:rsidRDefault="002F2377" w:rsidP="00C529C0">
      <w:pPr>
        <w:widowControl/>
        <w:adjustRightInd w:val="0"/>
        <w:spacing w:line="276" w:lineRule="auto"/>
        <w:ind w:firstLine="709"/>
        <w:jc w:val="both"/>
        <w:rPr>
          <w:rFonts w:eastAsia="Calibri"/>
          <w:sz w:val="24"/>
          <w:szCs w:val="24"/>
        </w:rPr>
      </w:pPr>
    </w:p>
    <w:p w14:paraId="579D3E43" w14:textId="77777777" w:rsidR="009B4178" w:rsidRPr="00895E78" w:rsidRDefault="004A6ED0" w:rsidP="00C529C0">
      <w:pPr>
        <w:keepNext/>
        <w:widowControl/>
        <w:autoSpaceDE/>
        <w:autoSpaceDN/>
        <w:spacing w:line="276" w:lineRule="auto"/>
        <w:jc w:val="center"/>
        <w:outlineLvl w:val="1"/>
        <w:rPr>
          <w:b/>
          <w:bCs/>
          <w:iCs/>
          <w:color w:val="000000"/>
          <w:sz w:val="24"/>
          <w:szCs w:val="24"/>
          <w:lang w:val="x-none" w:eastAsia="x-none"/>
        </w:rPr>
      </w:pPr>
      <w:r w:rsidRPr="00895E78">
        <w:rPr>
          <w:b/>
          <w:bCs/>
          <w:iCs/>
          <w:color w:val="000000"/>
          <w:sz w:val="24"/>
          <w:szCs w:val="24"/>
          <w:lang w:val="x-none" w:eastAsia="x-none"/>
        </w:rPr>
        <w:t>5</w:t>
      </w:r>
      <w:r w:rsidR="007D2D26" w:rsidRPr="00895E78">
        <w:rPr>
          <w:b/>
          <w:bCs/>
          <w:iCs/>
          <w:color w:val="000000"/>
          <w:sz w:val="24"/>
          <w:szCs w:val="24"/>
          <w:lang w:val="x-none" w:eastAsia="x-none"/>
        </w:rPr>
        <w:t>. Инф</w:t>
      </w:r>
      <w:r w:rsidRPr="00895E78">
        <w:rPr>
          <w:b/>
          <w:bCs/>
          <w:iCs/>
          <w:color w:val="000000"/>
          <w:sz w:val="24"/>
          <w:szCs w:val="24"/>
          <w:lang w:val="x-none" w:eastAsia="x-none"/>
        </w:rPr>
        <w:t>ормационное обеспечение закупок</w:t>
      </w:r>
    </w:p>
    <w:p w14:paraId="466A62B0" w14:textId="77777777" w:rsidR="004A17D7" w:rsidRPr="00895E78" w:rsidRDefault="004A17D7" w:rsidP="00C529C0">
      <w:pPr>
        <w:widowControl/>
        <w:autoSpaceDE/>
        <w:autoSpaceDN/>
        <w:spacing w:line="276" w:lineRule="auto"/>
        <w:rPr>
          <w:rFonts w:eastAsia="Calibri"/>
          <w:sz w:val="24"/>
          <w:szCs w:val="24"/>
        </w:rPr>
      </w:pPr>
    </w:p>
    <w:p w14:paraId="7A58C550"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 Размещение информации и документов, связанных с закупочной деятельностью заказчика осуществляется в ЕИС, на официальном сайте </w:t>
      </w:r>
      <w:r w:rsidRPr="00895E78">
        <w:rPr>
          <w:rFonts w:eastAsia="Calibri"/>
          <w:sz w:val="24"/>
          <w:szCs w:val="24"/>
        </w:rPr>
        <w:br/>
        <w:t>за исключением случаев, предусмотренных Федеральным законом № 223</w:t>
      </w:r>
      <w:r w:rsidR="007A60FC" w:rsidRPr="00895E78">
        <w:rPr>
          <w:rFonts w:eastAsia="Calibri"/>
          <w:sz w:val="24"/>
          <w:szCs w:val="24"/>
        </w:rPr>
        <w:t xml:space="preserve"> </w:t>
      </w:r>
      <w:r w:rsidR="00A5403B" w:rsidRPr="00895E78">
        <w:rPr>
          <w:rFonts w:eastAsia="Calibri"/>
          <w:sz w:val="24"/>
          <w:szCs w:val="24"/>
        </w:rPr>
        <w:t>–</w:t>
      </w:r>
      <w:r w:rsidR="007A60FC" w:rsidRPr="00895E78">
        <w:rPr>
          <w:rFonts w:eastAsia="Calibri"/>
          <w:sz w:val="24"/>
          <w:szCs w:val="24"/>
        </w:rPr>
        <w:t xml:space="preserve"> </w:t>
      </w:r>
      <w:r w:rsidRPr="00895E78">
        <w:rPr>
          <w:rFonts w:eastAsia="Calibri"/>
          <w:sz w:val="24"/>
          <w:szCs w:val="24"/>
        </w:rPr>
        <w:t xml:space="preserve">ФЗ, </w:t>
      </w:r>
      <w:r w:rsidRPr="00895E78">
        <w:rPr>
          <w:rFonts w:eastAsia="Calibri"/>
          <w:sz w:val="24"/>
          <w:szCs w:val="24"/>
        </w:rPr>
        <w:br/>
        <w:t>в порядке, установленном постановлением Правительство</w:t>
      </w:r>
      <w:r w:rsidR="007A60FC" w:rsidRPr="00895E78">
        <w:rPr>
          <w:rFonts w:eastAsia="Calibri"/>
          <w:sz w:val="24"/>
          <w:szCs w:val="24"/>
        </w:rPr>
        <w:t xml:space="preserve">м Российской Федерации от 10 сентября </w:t>
      </w:r>
      <w:r w:rsidRPr="00895E78">
        <w:rPr>
          <w:rFonts w:eastAsia="Calibri"/>
          <w:sz w:val="24"/>
          <w:szCs w:val="24"/>
        </w:rPr>
        <w:t>2012</w:t>
      </w:r>
      <w:r w:rsidR="007A60FC" w:rsidRPr="00895E78">
        <w:rPr>
          <w:rFonts w:eastAsia="Calibri"/>
          <w:sz w:val="24"/>
          <w:szCs w:val="24"/>
        </w:rPr>
        <w:t xml:space="preserve"> г.</w:t>
      </w:r>
      <w:r w:rsidRPr="00895E78">
        <w:rPr>
          <w:rFonts w:eastAsia="Calibri"/>
          <w:sz w:val="24"/>
          <w:szCs w:val="24"/>
        </w:rPr>
        <w:t xml:space="preserve"> № 908 «Об утве</w:t>
      </w:r>
      <w:r w:rsidR="007A60FC" w:rsidRPr="00895E78">
        <w:rPr>
          <w:rFonts w:eastAsia="Calibri"/>
          <w:sz w:val="24"/>
          <w:szCs w:val="24"/>
        </w:rPr>
        <w:t xml:space="preserve">рждении Положения о размещении </w:t>
      </w:r>
      <w:r w:rsidRPr="00895E78">
        <w:rPr>
          <w:rFonts w:eastAsia="Calibri"/>
          <w:sz w:val="24"/>
          <w:szCs w:val="24"/>
        </w:rPr>
        <w:t xml:space="preserve">в единой информационной системе информации о закупке». </w:t>
      </w:r>
    </w:p>
    <w:p w14:paraId="3A9683ED"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5.2. Если в настоящем Положении о закупке указано, что информация подлежит размещению в ЕИС, то такая информация размещается как в ЕИС, так и на официальном сайте за исключением случаев, предусмотренных Федеральным законом № 223</w:t>
      </w:r>
      <w:r w:rsidR="001D3C06" w:rsidRPr="00895E78">
        <w:rPr>
          <w:rFonts w:eastAsia="Calibri"/>
          <w:sz w:val="24"/>
          <w:szCs w:val="24"/>
        </w:rPr>
        <w:t xml:space="preserve"> </w:t>
      </w:r>
      <w:r w:rsidR="00153CE3" w:rsidRPr="00895E78">
        <w:rPr>
          <w:rFonts w:eastAsia="Calibri"/>
          <w:sz w:val="24"/>
          <w:szCs w:val="24"/>
        </w:rPr>
        <w:t>–</w:t>
      </w:r>
      <w:r w:rsidR="001D3C06" w:rsidRPr="00895E78">
        <w:rPr>
          <w:rFonts w:eastAsia="Calibri"/>
          <w:sz w:val="24"/>
          <w:szCs w:val="24"/>
        </w:rPr>
        <w:t xml:space="preserve"> </w:t>
      </w:r>
      <w:r w:rsidRPr="00895E78">
        <w:rPr>
          <w:rFonts w:eastAsia="Calibri"/>
          <w:sz w:val="24"/>
          <w:szCs w:val="24"/>
        </w:rPr>
        <w:t>ФЗ.</w:t>
      </w:r>
    </w:p>
    <w:p w14:paraId="3B4FEA4C"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5.3. Настоящее Положение о закупке и вносимые в него изменения подлежат обязательному размещению в ЕИС в соответствии с Федеральным законом № 223</w:t>
      </w:r>
      <w:r w:rsidR="001D3C06" w:rsidRPr="00895E78">
        <w:rPr>
          <w:rFonts w:eastAsia="Calibri"/>
          <w:sz w:val="24"/>
          <w:szCs w:val="24"/>
        </w:rPr>
        <w:t xml:space="preserve"> </w:t>
      </w:r>
      <w:r w:rsidR="0026558B" w:rsidRPr="00895E78">
        <w:rPr>
          <w:rFonts w:eastAsia="Calibri"/>
          <w:sz w:val="24"/>
          <w:szCs w:val="24"/>
        </w:rPr>
        <w:t>–</w:t>
      </w:r>
      <w:r w:rsidR="001D3C06" w:rsidRPr="00895E78">
        <w:rPr>
          <w:rFonts w:eastAsia="Calibri"/>
          <w:sz w:val="24"/>
          <w:szCs w:val="24"/>
        </w:rPr>
        <w:t xml:space="preserve"> </w:t>
      </w:r>
      <w:r w:rsidRPr="00895E78">
        <w:rPr>
          <w:rFonts w:eastAsia="Calibri"/>
          <w:sz w:val="24"/>
          <w:szCs w:val="24"/>
        </w:rPr>
        <w:t xml:space="preserve">ФЗ не позднее 15 </w:t>
      </w:r>
      <w:r w:rsidR="00B21667" w:rsidRPr="00895E78">
        <w:rPr>
          <w:rFonts w:eastAsia="Calibri"/>
          <w:sz w:val="24"/>
          <w:szCs w:val="24"/>
        </w:rPr>
        <w:t xml:space="preserve">календарных </w:t>
      </w:r>
      <w:r w:rsidRPr="00895E78">
        <w:rPr>
          <w:rFonts w:eastAsia="Calibri"/>
          <w:sz w:val="24"/>
          <w:szCs w:val="24"/>
        </w:rPr>
        <w:t>дней со дня их утверждения.</w:t>
      </w:r>
    </w:p>
    <w:p w14:paraId="03DC3F3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w:t>
      </w:r>
      <w:r w:rsidRPr="00895E78">
        <w:rPr>
          <w:rFonts w:eastAsia="Calibri"/>
          <w:sz w:val="24"/>
          <w:szCs w:val="24"/>
        </w:rPr>
        <w:tab/>
        <w:t xml:space="preserve">В ЕИС размещается план закупок товаров, работ, услуг на срок </w:t>
      </w:r>
      <w:r w:rsidRPr="00895E78">
        <w:rPr>
          <w:rFonts w:eastAsia="Calibri"/>
          <w:sz w:val="24"/>
          <w:szCs w:val="24"/>
        </w:rPr>
        <w:br/>
        <w:t>не менее одного года. Порядок формирования плана закупки товаров, работ, услуг, и сроки размещения в ЕИС такого плана, требования к форме такого плана устанавливаются постановлением Правительс</w:t>
      </w:r>
      <w:r w:rsidR="00753011" w:rsidRPr="00895E78">
        <w:rPr>
          <w:rFonts w:eastAsia="Calibri"/>
          <w:sz w:val="24"/>
          <w:szCs w:val="24"/>
        </w:rPr>
        <w:t xml:space="preserve">твом Российской Федерации от 17 сентября </w:t>
      </w:r>
      <w:r w:rsidRPr="00895E78">
        <w:rPr>
          <w:rFonts w:eastAsia="Calibri"/>
          <w:sz w:val="24"/>
          <w:szCs w:val="24"/>
        </w:rPr>
        <w:t>2012</w:t>
      </w:r>
      <w:r w:rsidR="00753011" w:rsidRPr="00895E78">
        <w:rPr>
          <w:rFonts w:eastAsia="Calibri"/>
          <w:sz w:val="24"/>
          <w:szCs w:val="24"/>
        </w:rPr>
        <w:t xml:space="preserve"> г.</w:t>
      </w:r>
      <w:r w:rsidRPr="00895E78">
        <w:rPr>
          <w:rFonts w:eastAsia="Calibri"/>
          <w:sz w:val="24"/>
          <w:szCs w:val="24"/>
        </w:rPr>
        <w:t xml:space="preserve"> № 932 «Об утверждении Правил формирования плана закупки товаров (работ, услуг) и требований к форме такого плана».</w:t>
      </w:r>
    </w:p>
    <w:p w14:paraId="337250D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5.4.1.</w:t>
      </w:r>
      <w:r w:rsidRPr="00895E78">
        <w:rPr>
          <w:rFonts w:eastAsia="Calibri"/>
          <w:sz w:val="24"/>
          <w:szCs w:val="24"/>
        </w:rPr>
        <w:tab/>
        <w:t xml:space="preserve"> Размещение плана закупок товаров, работ, услуг, информации </w:t>
      </w:r>
      <w:r w:rsidRPr="00895E78">
        <w:rPr>
          <w:rFonts w:eastAsia="Calibri"/>
          <w:sz w:val="24"/>
          <w:szCs w:val="24"/>
        </w:rPr>
        <w:br/>
        <w:t>о внесении в него изменений в ЕИС осуществляется в течение 10 календарных дней с даты утверждения плана или внесения в него изменений.</w:t>
      </w:r>
    </w:p>
    <w:p w14:paraId="4394077F"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5.4.2.</w:t>
      </w:r>
      <w:r w:rsidRPr="00895E78">
        <w:rPr>
          <w:rFonts w:eastAsia="Calibri"/>
          <w:sz w:val="24"/>
          <w:szCs w:val="24"/>
        </w:rPr>
        <w:tab/>
        <w:t xml:space="preserve"> Размещение плана закупок товаров, работ, услуг в ЕИС осуществляется не позднее 31 декабря текущего календарного года.</w:t>
      </w:r>
    </w:p>
    <w:p w14:paraId="20F0603D"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5.4.3.</w:t>
      </w:r>
      <w:r w:rsidRPr="00895E78">
        <w:rPr>
          <w:rFonts w:eastAsia="Calibri"/>
          <w:sz w:val="24"/>
          <w:szCs w:val="24"/>
        </w:rPr>
        <w:tab/>
        <w:t xml:space="preserve"> Корректировка плана закупки товаров, работ, услуг может осуществляться в том числе в случае:</w:t>
      </w:r>
    </w:p>
    <w:p w14:paraId="40A8DA7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а) и</w:t>
      </w:r>
      <w:r w:rsidR="00247709" w:rsidRPr="00895E78">
        <w:rPr>
          <w:rFonts w:eastAsia="Calibri"/>
          <w:sz w:val="24"/>
          <w:szCs w:val="24"/>
        </w:rPr>
        <w:t xml:space="preserve">зменения потребности в товарах, </w:t>
      </w:r>
      <w:r w:rsidRPr="00895E78">
        <w:rPr>
          <w:rFonts w:eastAsia="Calibri"/>
          <w:sz w:val="24"/>
          <w:szCs w:val="24"/>
        </w:rPr>
        <w:t>работах, услугах, в том числе сроков их приобретения, способа осуществления закупки и срока исполнения договора;</w:t>
      </w:r>
    </w:p>
    <w:p w14:paraId="28D25DC0"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б) изменения более чем на десять процентов стоимости планируемых </w:t>
      </w:r>
      <w:r w:rsidRPr="00895E78">
        <w:rPr>
          <w:rFonts w:eastAsia="Calibri"/>
          <w:sz w:val="24"/>
          <w:szCs w:val="24"/>
        </w:rPr>
        <w:br/>
        <w:t xml:space="preserve">к приобретению товаров, работ, услуг, выявленного в результате подготовки </w:t>
      </w:r>
      <w:r w:rsidRPr="00895E78">
        <w:rPr>
          <w:rFonts w:eastAsia="Calibri"/>
          <w:sz w:val="24"/>
          <w:szCs w:val="24"/>
        </w:rPr>
        <w:br/>
        <w:t xml:space="preserve">к процедуре проведения конкретной закупки, вследствие чего невозможно осуществление </w:t>
      </w:r>
      <w:r w:rsidRPr="00895E78">
        <w:rPr>
          <w:rFonts w:eastAsia="Calibri"/>
          <w:sz w:val="24"/>
          <w:szCs w:val="24"/>
        </w:rPr>
        <w:lastRenderedPageBreak/>
        <w:t>закупки в соответствии с планируемым объёмом денежных средств, предусмотренным планом закупки</w:t>
      </w:r>
      <w:r w:rsidR="004112F9" w:rsidRPr="00895E78">
        <w:rPr>
          <w:rFonts w:eastAsia="Calibri"/>
          <w:sz w:val="24"/>
          <w:szCs w:val="24"/>
        </w:rPr>
        <w:t xml:space="preserve"> </w:t>
      </w:r>
      <w:r w:rsidRPr="00895E78">
        <w:rPr>
          <w:rFonts w:eastAsia="Calibri"/>
          <w:sz w:val="24"/>
          <w:szCs w:val="24"/>
        </w:rPr>
        <w:t>товаров, работ, услуг;</w:t>
      </w:r>
    </w:p>
    <w:p w14:paraId="29636A04"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в) в связи с изменением бюджета планируемой закупки;</w:t>
      </w:r>
    </w:p>
    <w:p w14:paraId="65E6D811" w14:textId="77777777" w:rsidR="004A17D7" w:rsidRPr="00895E78" w:rsidRDefault="00EE6EED" w:rsidP="00C529C0">
      <w:pPr>
        <w:widowControl/>
        <w:autoSpaceDE/>
        <w:autoSpaceDN/>
        <w:spacing w:line="276" w:lineRule="auto"/>
        <w:ind w:firstLine="709"/>
        <w:jc w:val="both"/>
        <w:rPr>
          <w:rFonts w:eastAsia="Calibri"/>
          <w:sz w:val="24"/>
          <w:szCs w:val="24"/>
        </w:rPr>
      </w:pPr>
      <w:r w:rsidRPr="00895E78">
        <w:rPr>
          <w:rFonts w:eastAsia="Calibri"/>
          <w:sz w:val="24"/>
          <w:szCs w:val="24"/>
        </w:rPr>
        <w:t>г) </w:t>
      </w:r>
      <w:r w:rsidR="004A6ED0" w:rsidRPr="00895E78">
        <w:rPr>
          <w:rFonts w:eastAsia="Calibri"/>
          <w:sz w:val="24"/>
          <w:szCs w:val="24"/>
        </w:rPr>
        <w:t>по иным основаниям, связанным с непредвиденной заранее необходимостью изменения плана закупки товаров, работ, услуг;</w:t>
      </w:r>
    </w:p>
    <w:p w14:paraId="63FC025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д) в иных случаях, установленных настоящим Положением </w:t>
      </w:r>
      <w:r w:rsidR="00247709" w:rsidRPr="00895E78">
        <w:rPr>
          <w:rFonts w:eastAsia="Calibri"/>
          <w:sz w:val="24"/>
          <w:szCs w:val="24"/>
        </w:rPr>
        <w:t xml:space="preserve">о закупке </w:t>
      </w:r>
      <w:r w:rsidR="00247709" w:rsidRPr="00895E78">
        <w:rPr>
          <w:rFonts w:eastAsia="Calibri"/>
          <w:sz w:val="24"/>
          <w:szCs w:val="24"/>
        </w:rPr>
        <w:br/>
      </w:r>
      <w:r w:rsidRPr="00895E78">
        <w:rPr>
          <w:rFonts w:eastAsia="Calibri"/>
          <w:sz w:val="24"/>
          <w:szCs w:val="24"/>
        </w:rPr>
        <w:t>и другими документами заказчика.</w:t>
      </w:r>
    </w:p>
    <w:p w14:paraId="55F3326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5.4.4. В случае если закупка товаров, работ, услуг осуществляется путём проведения конкурентного способа закупки внесение изменений в план закупки товаров, работ, услуг осуществляется в срок не позднее размещения и в ЕИС для размещения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14:paraId="6DE16EFC"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5.4.5. В случае, если закупка товаров, работ, услуг осуществляется </w:t>
      </w:r>
      <w:r w:rsidRPr="00895E78">
        <w:rPr>
          <w:rFonts w:eastAsia="Calibri"/>
          <w:sz w:val="24"/>
          <w:szCs w:val="24"/>
        </w:rPr>
        <w:br/>
        <w:t>у единственного поставщика (подрядчика, исполнителя) или иным неконкурентным способом изменение плана закупки товаров, работ, услуг производится не позднее даты заключения договора.</w:t>
      </w:r>
    </w:p>
    <w:p w14:paraId="7C6BA404"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5.4.6. План закупки инновационной продукции, высокотехнологичной продукции, лекарственных средств размещается заказчиком в ЕИС на период </w:t>
      </w:r>
      <w:r w:rsidRPr="00895E78">
        <w:rPr>
          <w:rFonts w:eastAsia="Calibri"/>
          <w:sz w:val="24"/>
          <w:szCs w:val="24"/>
        </w:rPr>
        <w:br/>
        <w:t>от пяти до семи лет.</w:t>
      </w:r>
    </w:p>
    <w:p w14:paraId="48803200"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5.4.7.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w:t>
      </w:r>
      <w:r w:rsidR="00334962" w:rsidRPr="00895E78">
        <w:rPr>
          <w:rFonts w:eastAsia="Calibri"/>
          <w:sz w:val="24"/>
          <w:szCs w:val="24"/>
        </w:rPr>
        <w:t xml:space="preserve"> –</w:t>
      </w:r>
      <w:r w:rsidRPr="00895E78">
        <w:rPr>
          <w:rFonts w:eastAsia="Calibri"/>
          <w:sz w:val="24"/>
          <w:szCs w:val="24"/>
        </w:rPr>
        <w:t>правовому регулированию в установленной сфере деятельности, а также Государственной корпорацией по атомной энергии «Росатом», Государственной</w:t>
      </w:r>
      <w:r w:rsidR="00334962" w:rsidRPr="00895E78">
        <w:rPr>
          <w:rFonts w:eastAsia="Calibri"/>
          <w:sz w:val="24"/>
          <w:szCs w:val="24"/>
        </w:rPr>
        <w:t> </w:t>
      </w:r>
      <w:r w:rsidRPr="00895E78">
        <w:rPr>
          <w:rFonts w:eastAsia="Calibri"/>
          <w:sz w:val="24"/>
          <w:szCs w:val="24"/>
        </w:rPr>
        <w:t xml:space="preserve">корпорацией </w:t>
      </w:r>
      <w:r w:rsidR="00334962" w:rsidRPr="00895E78">
        <w:rPr>
          <w:rFonts w:eastAsia="Calibri"/>
          <w:sz w:val="24"/>
          <w:szCs w:val="24"/>
        </w:rPr>
        <w:t>п</w:t>
      </w:r>
      <w:r w:rsidRPr="00895E78">
        <w:rPr>
          <w:rFonts w:eastAsia="Calibri"/>
          <w:sz w:val="24"/>
          <w:szCs w:val="24"/>
        </w:rPr>
        <w:t>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14:paraId="790B1046"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5.4.8. Заказчик на основании критериев, предусмотренных пунктом 5.4.7 настоящего Положения о закупке, в случае включения заказчика в перечень, определённый Правительством Российской Федерации в соответствии с пунктом 1 части 8</w:t>
      </w:r>
      <w:r w:rsidRPr="00895E78">
        <w:rPr>
          <w:rFonts w:eastAsia="Calibri"/>
          <w:sz w:val="24"/>
          <w:szCs w:val="24"/>
          <w:vertAlign w:val="superscript"/>
        </w:rPr>
        <w:t>2</w:t>
      </w:r>
      <w:r w:rsidRPr="00895E78">
        <w:rPr>
          <w:rFonts w:eastAsia="Calibri"/>
          <w:sz w:val="24"/>
          <w:szCs w:val="24"/>
        </w:rPr>
        <w:t xml:space="preserve"> статьи 3 Федерального закона № 223</w:t>
      </w:r>
      <w:r w:rsidR="00AB0AAD" w:rsidRPr="00895E78">
        <w:rPr>
          <w:rFonts w:eastAsia="Calibri"/>
          <w:sz w:val="24"/>
          <w:szCs w:val="24"/>
        </w:rPr>
        <w:t xml:space="preserve"> – </w:t>
      </w:r>
      <w:r w:rsidRPr="00895E78">
        <w:rPr>
          <w:rFonts w:eastAsia="Calibri"/>
          <w:sz w:val="24"/>
          <w:szCs w:val="24"/>
        </w:rPr>
        <w:t xml:space="preserve">ФЗ, устанавливает: </w:t>
      </w:r>
    </w:p>
    <w:p w14:paraId="387C4B4F"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1) перечень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1361F589"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(при наличии таких товаров, работ, услуг).</w:t>
      </w:r>
    </w:p>
    <w:p w14:paraId="30154876"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5.5.</w:t>
      </w:r>
      <w:r w:rsidRPr="00895E78">
        <w:rPr>
          <w:rFonts w:eastAsia="Calibri"/>
          <w:sz w:val="24"/>
          <w:szCs w:val="24"/>
        </w:rPr>
        <w:tab/>
        <w:t xml:space="preserve">Размещенные в ЕИС в соответствии с настоящим Положением </w:t>
      </w:r>
      <w:r w:rsidRPr="00895E78">
        <w:rPr>
          <w:rFonts w:eastAsia="Calibri"/>
          <w:sz w:val="24"/>
          <w:szCs w:val="24"/>
        </w:rPr>
        <w:br/>
        <w:t xml:space="preserve">о закупке информация о закупке, положение о закупке, планы закупки должны быть доступны для ознакомления без взимания платы. </w:t>
      </w:r>
    </w:p>
    <w:p w14:paraId="3B89997B"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5.6.</w:t>
      </w:r>
      <w:r w:rsidRPr="00895E78">
        <w:rPr>
          <w:rFonts w:eastAsia="Calibri"/>
          <w:sz w:val="24"/>
          <w:szCs w:val="24"/>
        </w:rPr>
        <w:tab/>
        <w:t>В ЕИС также подлежит размещению следующая информация:</w:t>
      </w:r>
    </w:p>
    <w:p w14:paraId="28D1C985" w14:textId="77777777" w:rsidR="004A17D7"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t>1) извещение о закупке и вносимые в него изменения;</w:t>
      </w:r>
    </w:p>
    <w:p w14:paraId="132CB1E2" w14:textId="77777777" w:rsidR="004A17D7" w:rsidRPr="00895E78" w:rsidRDefault="007A3273" w:rsidP="00C529C0">
      <w:pPr>
        <w:widowControl/>
        <w:autoSpaceDE/>
        <w:autoSpaceDN/>
        <w:spacing w:line="276" w:lineRule="auto"/>
        <w:ind w:firstLine="709"/>
        <w:jc w:val="both"/>
        <w:rPr>
          <w:rFonts w:eastAsia="Calibri"/>
          <w:sz w:val="24"/>
          <w:szCs w:val="24"/>
        </w:rPr>
      </w:pPr>
      <w:r w:rsidRPr="00895E78">
        <w:rPr>
          <w:rFonts w:eastAsia="Calibri"/>
          <w:sz w:val="24"/>
          <w:szCs w:val="24"/>
        </w:rPr>
        <w:t>2) </w:t>
      </w:r>
      <w:r w:rsidR="004A6ED0" w:rsidRPr="00895E78">
        <w:rPr>
          <w:rFonts w:eastAsia="Calibri"/>
          <w:sz w:val="24"/>
          <w:szCs w:val="24"/>
        </w:rPr>
        <w:t xml:space="preserve">документация о закупке, за исключением запроса котировок, </w:t>
      </w:r>
      <w:r w:rsidR="00B234DD" w:rsidRPr="00895E78">
        <w:rPr>
          <w:rFonts w:eastAsia="Calibri"/>
          <w:sz w:val="24"/>
          <w:szCs w:val="24"/>
        </w:rPr>
        <w:br/>
      </w:r>
      <w:r w:rsidR="004A6ED0" w:rsidRPr="00895E78">
        <w:rPr>
          <w:rFonts w:eastAsia="Calibri"/>
          <w:sz w:val="24"/>
          <w:szCs w:val="24"/>
        </w:rPr>
        <w:t>и вносимые в неё изменения;</w:t>
      </w:r>
    </w:p>
    <w:p w14:paraId="34B0F84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 проект договора, заключаемого по итогам процедуры закупки;</w:t>
      </w:r>
    </w:p>
    <w:p w14:paraId="04319915" w14:textId="77777777" w:rsidR="004A17D7" w:rsidRPr="00895E78" w:rsidRDefault="004A6ED0" w:rsidP="00C529C0">
      <w:pPr>
        <w:widowControl/>
        <w:autoSpaceDE/>
        <w:autoSpaceDN/>
        <w:spacing w:line="276" w:lineRule="auto"/>
        <w:ind w:firstLine="709"/>
        <w:jc w:val="both"/>
        <w:rPr>
          <w:rFonts w:eastAsia="Calibri"/>
          <w:color w:val="000000"/>
          <w:sz w:val="24"/>
          <w:szCs w:val="24"/>
        </w:rPr>
      </w:pPr>
      <w:r w:rsidRPr="00895E78">
        <w:rPr>
          <w:rFonts w:eastAsia="Calibri"/>
          <w:color w:val="000000"/>
          <w:sz w:val="24"/>
          <w:szCs w:val="24"/>
        </w:rPr>
        <w:lastRenderedPageBreak/>
        <w:t>4) разъяснения документации</w:t>
      </w:r>
      <w:r w:rsidR="0091109E" w:rsidRPr="00895E78">
        <w:rPr>
          <w:rFonts w:eastAsia="Calibri"/>
          <w:color w:val="000000"/>
          <w:sz w:val="24"/>
          <w:szCs w:val="24"/>
        </w:rPr>
        <w:t xml:space="preserve"> о закупке</w:t>
      </w:r>
      <w:r w:rsidRPr="00895E78">
        <w:rPr>
          <w:rFonts w:eastAsia="Calibri"/>
          <w:color w:val="000000"/>
          <w:sz w:val="24"/>
          <w:szCs w:val="24"/>
        </w:rPr>
        <w:t>;</w:t>
      </w:r>
    </w:p>
    <w:p w14:paraId="7DCA7392"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 протоколы, составляемые в ходе осуществления закупки;</w:t>
      </w:r>
    </w:p>
    <w:p w14:paraId="5AC0AA0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6) итоговый протокол;</w:t>
      </w:r>
    </w:p>
    <w:p w14:paraId="2C48212B"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7) иная информация, предусмотренная настоящим Положением о закупке.</w:t>
      </w:r>
    </w:p>
    <w:p w14:paraId="662D38CC"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Заказчик вправе публиковать извещение о закупке дополнительно на иных информационных ресурсах, в том числе на сайте заказчика, а также в средствах массовой информации, за исключением информации, не подлежащей </w:t>
      </w:r>
      <w:r w:rsidR="008C1F3C" w:rsidRPr="00895E78">
        <w:rPr>
          <w:rFonts w:eastAsia="Calibri"/>
          <w:sz w:val="24"/>
          <w:szCs w:val="24"/>
        </w:rPr>
        <w:br/>
      </w:r>
      <w:r w:rsidRPr="00895E78">
        <w:rPr>
          <w:rFonts w:eastAsia="Calibri"/>
          <w:sz w:val="24"/>
          <w:szCs w:val="24"/>
        </w:rPr>
        <w:t>в соответствии с Федеральным законом № 223</w:t>
      </w:r>
      <w:r w:rsidR="009E316A" w:rsidRPr="00895E78">
        <w:rPr>
          <w:rFonts w:eastAsia="Calibri"/>
          <w:sz w:val="24"/>
          <w:szCs w:val="24"/>
        </w:rPr>
        <w:t xml:space="preserve"> – </w:t>
      </w:r>
      <w:r w:rsidRPr="00895E78">
        <w:rPr>
          <w:rFonts w:eastAsia="Calibri"/>
          <w:sz w:val="24"/>
          <w:szCs w:val="24"/>
        </w:rPr>
        <w:t xml:space="preserve">ФЗ размещению в </w:t>
      </w:r>
      <w:r w:rsidR="006D1601" w:rsidRPr="00895E78">
        <w:rPr>
          <w:rFonts w:eastAsia="Calibri"/>
          <w:sz w:val="24"/>
          <w:szCs w:val="24"/>
        </w:rPr>
        <w:t>ЕИС</w:t>
      </w:r>
      <w:r w:rsidRPr="00895E78">
        <w:rPr>
          <w:rFonts w:eastAsia="Calibri"/>
          <w:sz w:val="24"/>
          <w:szCs w:val="24"/>
        </w:rPr>
        <w:t xml:space="preserve"> или </w:t>
      </w:r>
      <w:r w:rsidR="008C1F3C" w:rsidRPr="00895E78">
        <w:rPr>
          <w:rFonts w:eastAsia="Calibri"/>
          <w:sz w:val="24"/>
          <w:szCs w:val="24"/>
        </w:rPr>
        <w:br/>
      </w:r>
      <w:r w:rsidRPr="00895E78">
        <w:rPr>
          <w:rFonts w:eastAsia="Calibri"/>
          <w:sz w:val="24"/>
          <w:szCs w:val="24"/>
        </w:rPr>
        <w:t>на официальном сайте.</w:t>
      </w:r>
    </w:p>
    <w:p w14:paraId="6FE8E391"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5.7.</w:t>
      </w:r>
      <w:r w:rsidR="009D1A79" w:rsidRPr="00895E78">
        <w:rPr>
          <w:rFonts w:eastAsia="Calibri"/>
          <w:sz w:val="24"/>
          <w:szCs w:val="24"/>
        </w:rPr>
        <w:t xml:space="preserve"> </w:t>
      </w:r>
      <w:r w:rsidRPr="00895E78">
        <w:rPr>
          <w:rFonts w:eastAsia="Calibri"/>
          <w:sz w:val="24"/>
          <w:szCs w:val="24"/>
        </w:rPr>
        <w:t xml:space="preserve">В случае, если при заключении и исполнении договора изменяются объём, цена закупаемых товаров, работ, услуг или сроки исполнения договора </w:t>
      </w:r>
      <w:r w:rsidRPr="00895E78">
        <w:rPr>
          <w:rFonts w:eastAsia="Calibri"/>
          <w:sz w:val="24"/>
          <w:szCs w:val="24"/>
        </w:rPr>
        <w:br/>
        <w:t>по сравнению с указанными в итоговом протоколе не позднее чем в течение 10 дней со дня внесения указанных изменений в договор в ЕИС размещается информация об изменении договора с указанием изменённых условий.</w:t>
      </w:r>
    </w:p>
    <w:p w14:paraId="546F1C5F"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5.8.</w:t>
      </w:r>
      <w:r w:rsidR="00072768" w:rsidRPr="00895E78">
        <w:rPr>
          <w:rFonts w:eastAsia="Calibri"/>
          <w:sz w:val="24"/>
          <w:szCs w:val="24"/>
        </w:rPr>
        <w:t xml:space="preserve"> </w:t>
      </w:r>
      <w:r w:rsidRPr="00895E78">
        <w:rPr>
          <w:rFonts w:eastAsia="Calibri"/>
          <w:sz w:val="24"/>
          <w:szCs w:val="24"/>
        </w:rPr>
        <w:t>Не позднее 10</w:t>
      </w:r>
      <w:r w:rsidR="00CC6BD8" w:rsidRPr="00895E78">
        <w:rPr>
          <w:rFonts w:eastAsia="Calibri"/>
          <w:sz w:val="24"/>
          <w:szCs w:val="24"/>
        </w:rPr>
        <w:t xml:space="preserve"> </w:t>
      </w:r>
      <w:r w:rsidR="00B4204D" w:rsidRPr="00895E78">
        <w:rPr>
          <w:rFonts w:eastAsia="Calibri"/>
          <w:sz w:val="24"/>
          <w:szCs w:val="24"/>
        </w:rPr>
        <w:t>–</w:t>
      </w:r>
      <w:r w:rsidR="00CC6BD8" w:rsidRPr="00895E78">
        <w:rPr>
          <w:rFonts w:eastAsia="Calibri"/>
          <w:sz w:val="24"/>
          <w:szCs w:val="24"/>
        </w:rPr>
        <w:t xml:space="preserve"> </w:t>
      </w:r>
      <w:r w:rsidRPr="00895E78">
        <w:rPr>
          <w:rFonts w:eastAsia="Calibri"/>
          <w:sz w:val="24"/>
          <w:szCs w:val="24"/>
        </w:rPr>
        <w:t xml:space="preserve">го числа месяца, следующего за отчётным месяцем, </w:t>
      </w:r>
      <w:r w:rsidRPr="00895E78">
        <w:rPr>
          <w:rFonts w:eastAsia="Calibri"/>
          <w:sz w:val="24"/>
          <w:szCs w:val="24"/>
        </w:rPr>
        <w:br/>
        <w:t>в ЕИС размещаются:</w:t>
      </w:r>
    </w:p>
    <w:p w14:paraId="45A05B8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1) сведения о количестве и об общей стоимости договоров, заключённых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895E78">
        <w:rPr>
          <w:rFonts w:eastAsia="Calibri"/>
          <w:sz w:val="24"/>
          <w:szCs w:val="24"/>
          <w:vertAlign w:val="superscript"/>
        </w:rPr>
        <w:t>1</w:t>
      </w:r>
      <w:r w:rsidRPr="00895E78">
        <w:rPr>
          <w:rFonts w:eastAsia="Calibri"/>
          <w:sz w:val="24"/>
          <w:szCs w:val="24"/>
        </w:rPr>
        <w:t xml:space="preserve"> Федерального закона № 223</w:t>
      </w:r>
      <w:r w:rsidR="0031050A" w:rsidRPr="00895E78">
        <w:rPr>
          <w:rFonts w:eastAsia="Calibri"/>
          <w:sz w:val="24"/>
          <w:szCs w:val="24"/>
        </w:rPr>
        <w:t xml:space="preserve"> – </w:t>
      </w:r>
      <w:r w:rsidRPr="00895E78">
        <w:rPr>
          <w:rFonts w:eastAsia="Calibri"/>
          <w:sz w:val="24"/>
          <w:szCs w:val="24"/>
        </w:rPr>
        <w:t>ФЗ;</w:t>
      </w:r>
    </w:p>
    <w:p w14:paraId="33E41CE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2) сведения о количестве и об общей стоимости договоров, заключённых по результатам закупки у единственного поставщика (исполнителя, подрядчика);</w:t>
      </w:r>
    </w:p>
    <w:p w14:paraId="513612CD"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14:paraId="227C1B7D"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5.9.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w:t>
      </w:r>
      <w:r w:rsidRPr="00895E78">
        <w:rPr>
          <w:rFonts w:eastAsia="Calibri"/>
          <w:sz w:val="24"/>
          <w:szCs w:val="24"/>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895E78">
        <w:rPr>
          <w:rFonts w:eastAsia="Calibri"/>
          <w:sz w:val="24"/>
          <w:szCs w:val="24"/>
        </w:rPr>
        <w:br/>
        <w:t xml:space="preserve">и поставки космической техники и объектов космической инфраструктуры, </w:t>
      </w:r>
      <w:r w:rsidRPr="00895E78">
        <w:rPr>
          <w:rFonts w:eastAsia="Calibri"/>
          <w:sz w:val="24"/>
          <w:szCs w:val="24"/>
        </w:rPr>
        <w:br/>
        <w:t>а также сведения о закупке, по которым принято решение Правительства Российской Федерации в соответствии с частью 16 статьи 4 Федерального закона № 223</w:t>
      </w:r>
      <w:r w:rsidR="00C95A6C" w:rsidRPr="00895E78">
        <w:rPr>
          <w:rFonts w:eastAsia="Calibri"/>
          <w:sz w:val="24"/>
          <w:szCs w:val="24"/>
        </w:rPr>
        <w:t xml:space="preserve"> – </w:t>
      </w:r>
      <w:r w:rsidRPr="00895E78">
        <w:rPr>
          <w:rFonts w:eastAsia="Calibri"/>
          <w:sz w:val="24"/>
          <w:szCs w:val="24"/>
        </w:rPr>
        <w:t>ФЗ.</w:t>
      </w:r>
    </w:p>
    <w:p w14:paraId="0E375C29"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5.10. Заказчик вправе не размещать в ЕИС следующие сведения: </w:t>
      </w:r>
    </w:p>
    <w:p w14:paraId="7CD74AE3"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1) о закупке товаров, работ, услуг, стоимость которых не превышает </w:t>
      </w:r>
      <w:r w:rsidRPr="00895E78">
        <w:rPr>
          <w:rFonts w:eastAsia="Calibri"/>
          <w:sz w:val="24"/>
          <w:szCs w:val="24"/>
        </w:rPr>
        <w:br/>
        <w:t>сто тысяч рублей;</w:t>
      </w:r>
    </w:p>
    <w:p w14:paraId="6A60D6EE"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w:t>
      </w:r>
      <w:r w:rsidR="00E025D5" w:rsidRPr="00895E78">
        <w:rPr>
          <w:rFonts w:eastAsia="Calibri"/>
          <w:sz w:val="24"/>
          <w:szCs w:val="24"/>
        </w:rPr>
        <w:br/>
      </w:r>
      <w:r w:rsidRPr="00895E78">
        <w:rPr>
          <w:rFonts w:eastAsia="Calibri"/>
          <w:sz w:val="24"/>
          <w:szCs w:val="24"/>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00E025D5" w:rsidRPr="00895E78">
        <w:rPr>
          <w:rFonts w:eastAsia="Calibri"/>
          <w:sz w:val="24"/>
          <w:szCs w:val="24"/>
        </w:rPr>
        <w:br/>
      </w:r>
      <w:r w:rsidRPr="00895E78">
        <w:rPr>
          <w:rFonts w:eastAsia="Calibri"/>
          <w:sz w:val="24"/>
          <w:szCs w:val="24"/>
        </w:rPr>
        <w:t>и ведению счетов, включая аккредитивы, о закупке брокерских услуг, услуг депозитариев;</w:t>
      </w:r>
    </w:p>
    <w:p w14:paraId="20225B0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3) о закупке, связанной с заключением и исполнением договора купли</w:t>
      </w:r>
      <w:r w:rsidR="00C644E9" w:rsidRPr="00895E78">
        <w:rPr>
          <w:rFonts w:eastAsia="Calibri"/>
          <w:sz w:val="24"/>
          <w:szCs w:val="24"/>
        </w:rPr>
        <w:t xml:space="preserve"> –</w:t>
      </w:r>
      <w:r w:rsidRPr="00895E78">
        <w:rPr>
          <w:rFonts w:eastAsia="Calibri"/>
          <w:sz w:val="24"/>
          <w:szCs w:val="24"/>
        </w:rPr>
        <w:t xml:space="preserve">продажи, аренды (субаренды), договора доверительного управления государственным или </w:t>
      </w:r>
      <w:r w:rsidRPr="00895E78">
        <w:rPr>
          <w:rFonts w:eastAsia="Calibri"/>
          <w:sz w:val="24"/>
          <w:szCs w:val="24"/>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14:paraId="610AEAF7"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5.11. Заказчик не размещает в ЕИС извещение о закупке, документацию </w:t>
      </w:r>
      <w:r w:rsidRPr="00895E78">
        <w:rPr>
          <w:rFonts w:eastAsia="Calibri"/>
          <w:sz w:val="24"/>
          <w:szCs w:val="24"/>
        </w:rPr>
        <w:br/>
        <w:t xml:space="preserve">о закупке, проект договора, протоколы, в том числе итоговый протокол в случае осуществления закупки у единственного поставщика (исполнителя, подрядчика), а также по иным неконкурентным способам (за исключением публичной неконкурентной закупки). </w:t>
      </w:r>
    </w:p>
    <w:p w14:paraId="7AE4F43F"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5.12. </w:t>
      </w:r>
      <w:r w:rsidRPr="00895E78">
        <w:rPr>
          <w:rFonts w:eastAsia="Calibri"/>
          <w:color w:val="FF0000"/>
          <w:sz w:val="24"/>
          <w:szCs w:val="24"/>
        </w:rPr>
        <w:t>В течение трёх рабочих дней со дня заключения договора</w:t>
      </w:r>
      <w:r w:rsidRPr="00895E78">
        <w:rPr>
          <w:rFonts w:eastAsia="Calibri"/>
          <w:sz w:val="24"/>
          <w:szCs w:val="24"/>
        </w:rPr>
        <w:t xml:space="preserve">, в том числе договора, заключённого заказчиком по результатам закупки у единственного поставщика (исполнителя, подрядчика) товаров, работ, услуг, </w:t>
      </w:r>
      <w:r w:rsidRPr="00895E78">
        <w:rPr>
          <w:rFonts w:eastAsia="Calibri"/>
          <w:color w:val="FF0000"/>
          <w:sz w:val="24"/>
          <w:szCs w:val="24"/>
        </w:rPr>
        <w:t>стоимость которых превышает размеры, установленные частью 15 статьи 4 Федерального закона № 223</w:t>
      </w:r>
      <w:r w:rsidR="00482892" w:rsidRPr="00895E78">
        <w:rPr>
          <w:rFonts w:eastAsia="Calibri"/>
          <w:color w:val="FF0000"/>
          <w:sz w:val="24"/>
          <w:szCs w:val="24"/>
        </w:rPr>
        <w:t xml:space="preserve"> – </w:t>
      </w:r>
      <w:r w:rsidRPr="00895E78">
        <w:rPr>
          <w:rFonts w:eastAsia="Calibri"/>
          <w:color w:val="FF0000"/>
          <w:sz w:val="24"/>
          <w:szCs w:val="24"/>
        </w:rPr>
        <w:t xml:space="preserve">ФЗ, </w:t>
      </w:r>
      <w:r w:rsidRPr="00895E78">
        <w:rPr>
          <w:rFonts w:eastAsia="Calibri"/>
          <w:sz w:val="24"/>
          <w:szCs w:val="24"/>
        </w:rPr>
        <w:t>заказчик вносит информацию и документы, установленные Правительством Российской Федерации в соответствии с частью 1 статьи 4</w:t>
      </w:r>
      <w:r w:rsidRPr="00895E78">
        <w:rPr>
          <w:rFonts w:eastAsia="Calibri"/>
          <w:sz w:val="24"/>
          <w:szCs w:val="24"/>
          <w:vertAlign w:val="superscript"/>
        </w:rPr>
        <w:t>1</w:t>
      </w:r>
      <w:r w:rsidRPr="00895E78">
        <w:rPr>
          <w:rFonts w:eastAsia="Calibri"/>
          <w:sz w:val="24"/>
          <w:szCs w:val="24"/>
        </w:rPr>
        <w:t xml:space="preserve"> Федерального закона № 223</w:t>
      </w:r>
      <w:r w:rsidR="00062AD1" w:rsidRPr="00895E78">
        <w:rPr>
          <w:rFonts w:eastAsia="Calibri"/>
          <w:sz w:val="24"/>
          <w:szCs w:val="24"/>
        </w:rPr>
        <w:t xml:space="preserve"> – </w:t>
      </w:r>
      <w:r w:rsidRPr="00895E78">
        <w:rPr>
          <w:rFonts w:eastAsia="Calibri"/>
          <w:sz w:val="24"/>
          <w:szCs w:val="24"/>
        </w:rPr>
        <w:t>ФЗ, в реестр договоров. Если в договор были внесены изменения, заказчик вносит в рее</w:t>
      </w:r>
      <w:r w:rsidR="00B2607B" w:rsidRPr="00895E78">
        <w:rPr>
          <w:rFonts w:eastAsia="Calibri"/>
          <w:sz w:val="24"/>
          <w:szCs w:val="24"/>
        </w:rPr>
        <w:t xml:space="preserve">стр договоров такую информацию </w:t>
      </w:r>
      <w:r w:rsidRPr="00895E78">
        <w:rPr>
          <w:rFonts w:eastAsia="Calibri"/>
          <w:sz w:val="24"/>
          <w:szCs w:val="24"/>
        </w:rPr>
        <w:t>и документы, в отношении которых были</w:t>
      </w:r>
      <w:r w:rsidR="00B2607B" w:rsidRPr="00895E78">
        <w:rPr>
          <w:rFonts w:eastAsia="Calibri"/>
          <w:sz w:val="24"/>
          <w:szCs w:val="24"/>
        </w:rPr>
        <w:t xml:space="preserve"> внесены изменения. Информация </w:t>
      </w:r>
      <w:r w:rsidRPr="00895E78">
        <w:rPr>
          <w:rFonts w:eastAsia="Calibri"/>
          <w:sz w:val="24"/>
          <w:szCs w:val="24"/>
        </w:rPr>
        <w:t>о результатах исполнения договора вносится заказчика</w:t>
      </w:r>
      <w:r w:rsidR="00B2607B" w:rsidRPr="00895E78">
        <w:rPr>
          <w:rFonts w:eastAsia="Calibri"/>
          <w:sz w:val="24"/>
          <w:szCs w:val="24"/>
        </w:rPr>
        <w:t xml:space="preserve">ми в реестр договоров </w:t>
      </w:r>
      <w:r w:rsidRPr="00895E78">
        <w:rPr>
          <w:rFonts w:eastAsia="Calibri"/>
          <w:sz w:val="24"/>
          <w:szCs w:val="24"/>
        </w:rPr>
        <w:t>в течение десяти дней со дня исполнения, изменения или расторжения договора.</w:t>
      </w:r>
    </w:p>
    <w:p w14:paraId="3C7B1204"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5.12.1.В реестр договоров не вносятся сведения и документы, которые </w:t>
      </w:r>
      <w:r w:rsidRPr="00895E78">
        <w:rPr>
          <w:rFonts w:eastAsia="Calibri"/>
          <w:sz w:val="24"/>
          <w:szCs w:val="24"/>
        </w:rPr>
        <w:br/>
        <w:t>в соответствии с Федеральным законом № 223</w:t>
      </w:r>
      <w:r w:rsidR="00EB0529" w:rsidRPr="00895E78">
        <w:rPr>
          <w:rFonts w:eastAsia="Calibri"/>
          <w:sz w:val="24"/>
          <w:szCs w:val="24"/>
        </w:rPr>
        <w:t xml:space="preserve"> – </w:t>
      </w:r>
      <w:r w:rsidRPr="00895E78">
        <w:rPr>
          <w:rFonts w:eastAsia="Calibri"/>
          <w:sz w:val="24"/>
          <w:szCs w:val="24"/>
        </w:rPr>
        <w:t xml:space="preserve">ФЗ не подлежат размещению </w:t>
      </w:r>
      <w:r w:rsidRPr="00895E78">
        <w:rPr>
          <w:rFonts w:eastAsia="Calibri"/>
          <w:sz w:val="24"/>
          <w:szCs w:val="24"/>
        </w:rPr>
        <w:br/>
        <w:t>в ЕИС.</w:t>
      </w:r>
    </w:p>
    <w:p w14:paraId="586F0A7A"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 xml:space="preserve">5.13. Годовой отчёт о закупке товаров, работ, услуг у субъектов малого </w:t>
      </w:r>
      <w:r w:rsidRPr="00895E78">
        <w:rPr>
          <w:rFonts w:eastAsia="Calibri"/>
          <w:sz w:val="24"/>
          <w:szCs w:val="24"/>
        </w:rPr>
        <w:br/>
        <w:t>и среднего предпринимательства размещается заказчиком в ЕИС не позднее 1 февраля года, следующего за прошедшим календарным годом.</w:t>
      </w:r>
    </w:p>
    <w:p w14:paraId="36F1E128" w14:textId="77777777" w:rsidR="00F20831"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5.14. Годовой отчёт о совокупном объёме закупок товаров, в том числе товаров,</w:t>
      </w:r>
      <w:r w:rsidR="004112F9" w:rsidRPr="00895E78">
        <w:rPr>
          <w:rFonts w:eastAsia="Calibri"/>
          <w:sz w:val="24"/>
          <w:szCs w:val="24"/>
        </w:rPr>
        <w:t xml:space="preserve"> </w:t>
      </w:r>
      <w:r w:rsidRPr="00895E78">
        <w:rPr>
          <w:rFonts w:eastAsia="Calibri"/>
          <w:sz w:val="24"/>
          <w:szCs w:val="24"/>
        </w:rPr>
        <w:t>поставленных при выполнении закупаемых работ, оказании</w:t>
      </w:r>
      <w:r w:rsidR="004112F9" w:rsidRPr="00895E78">
        <w:rPr>
          <w:rFonts w:eastAsia="Calibri"/>
          <w:sz w:val="24"/>
          <w:szCs w:val="24"/>
        </w:rPr>
        <w:t xml:space="preserve"> </w:t>
      </w:r>
      <w:r w:rsidRPr="00895E78">
        <w:rPr>
          <w:rFonts w:eastAsia="Calibri"/>
          <w:sz w:val="24"/>
          <w:szCs w:val="24"/>
        </w:rPr>
        <w:t>закупаемых услуг, а также совокупном объёме закупок товаров</w:t>
      </w:r>
      <w:r w:rsidR="004112F9" w:rsidRPr="00895E78">
        <w:rPr>
          <w:rFonts w:eastAsia="Calibri"/>
          <w:sz w:val="24"/>
          <w:szCs w:val="24"/>
        </w:rPr>
        <w:t xml:space="preserve"> </w:t>
      </w:r>
      <w:r w:rsidRPr="00895E78">
        <w:rPr>
          <w:rFonts w:eastAsia="Calibri"/>
          <w:sz w:val="24"/>
          <w:szCs w:val="24"/>
        </w:rPr>
        <w:t>российского происхождения, в том числе товаров,</w:t>
      </w:r>
      <w:r w:rsidR="004112F9" w:rsidRPr="00895E78">
        <w:rPr>
          <w:rFonts w:eastAsia="Calibri"/>
          <w:sz w:val="24"/>
          <w:szCs w:val="24"/>
        </w:rPr>
        <w:t xml:space="preserve"> </w:t>
      </w:r>
      <w:r w:rsidRPr="00895E78">
        <w:rPr>
          <w:rFonts w:eastAsia="Calibri"/>
          <w:sz w:val="24"/>
          <w:szCs w:val="24"/>
        </w:rPr>
        <w:t>поставленных при выполнении закупаемых работ, оказании</w:t>
      </w:r>
      <w:r w:rsidR="004112F9" w:rsidRPr="00895E78">
        <w:rPr>
          <w:rFonts w:eastAsia="Calibri"/>
          <w:sz w:val="24"/>
          <w:szCs w:val="24"/>
        </w:rPr>
        <w:t xml:space="preserve"> </w:t>
      </w:r>
      <w:r w:rsidRPr="00895E78">
        <w:rPr>
          <w:rFonts w:eastAsia="Calibri"/>
          <w:sz w:val="24"/>
          <w:szCs w:val="24"/>
        </w:rPr>
        <w:t>закупаемых услуг</w:t>
      </w:r>
      <w:r w:rsidR="004112F9" w:rsidRPr="00895E78">
        <w:rPr>
          <w:rFonts w:eastAsia="Calibri"/>
          <w:sz w:val="24"/>
          <w:szCs w:val="24"/>
        </w:rPr>
        <w:t xml:space="preserve"> </w:t>
      </w:r>
      <w:r w:rsidRPr="00895E78">
        <w:rPr>
          <w:rFonts w:eastAsia="Calibri"/>
          <w:sz w:val="24"/>
          <w:szCs w:val="24"/>
        </w:rPr>
        <w:t>размещается заказчиком в ЕИС не позднее 1 апреля года, следующего за прошедшим календарным годом.</w:t>
      </w:r>
    </w:p>
    <w:p w14:paraId="78579884"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5.1</w:t>
      </w:r>
      <w:r w:rsidR="00AF548A" w:rsidRPr="00895E78">
        <w:rPr>
          <w:rFonts w:eastAsia="Calibri"/>
          <w:sz w:val="24"/>
          <w:szCs w:val="24"/>
        </w:rPr>
        <w:t>5</w:t>
      </w:r>
      <w:r w:rsidRPr="00895E78">
        <w:rPr>
          <w:rFonts w:eastAsia="Calibri"/>
          <w:sz w:val="24"/>
          <w:szCs w:val="24"/>
        </w:rPr>
        <w:t>. В случае возникновения при ведении ЕИС федеральным органом исполнительной власти, уполномоченным на ведение</w:t>
      </w:r>
      <w:r w:rsidR="004112F9" w:rsidRPr="00895E78">
        <w:rPr>
          <w:rFonts w:eastAsia="Calibri"/>
          <w:sz w:val="24"/>
          <w:szCs w:val="24"/>
        </w:rPr>
        <w:t xml:space="preserve"> </w:t>
      </w:r>
      <w:r w:rsidRPr="00895E78">
        <w:rPr>
          <w:rFonts w:eastAsia="Calibri"/>
          <w:sz w:val="24"/>
          <w:szCs w:val="24"/>
        </w:rPr>
        <w:t xml:space="preserve">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w:t>
      </w:r>
      <w:r w:rsidRPr="00895E78">
        <w:rPr>
          <w:rFonts w:eastAsia="Calibri"/>
          <w:sz w:val="24"/>
          <w:szCs w:val="24"/>
        </w:rPr>
        <w:br/>
        <w:t>с Федеральным законом № 223</w:t>
      </w:r>
      <w:r w:rsidR="00BF4655" w:rsidRPr="00895E78">
        <w:rPr>
          <w:rFonts w:eastAsia="Calibri"/>
          <w:sz w:val="24"/>
          <w:szCs w:val="24"/>
        </w:rPr>
        <w:t xml:space="preserve"> – </w:t>
      </w:r>
      <w:r w:rsidRPr="00895E78">
        <w:rPr>
          <w:rFonts w:eastAsia="Calibri"/>
          <w:sz w:val="24"/>
          <w:szCs w:val="24"/>
        </w:rPr>
        <w:t xml:space="preserve">ФЗ и настоящим Положением о закупке, </w:t>
      </w:r>
      <w:r w:rsidRPr="00895E78">
        <w:rPr>
          <w:rFonts w:eastAsia="Calibri"/>
          <w:color w:val="000000"/>
          <w:sz w:val="24"/>
          <w:szCs w:val="24"/>
        </w:rPr>
        <w:t xml:space="preserve">размещается на сайте </w:t>
      </w:r>
      <w:r w:rsidRPr="00895E78">
        <w:rPr>
          <w:rFonts w:eastAsia="Calibri"/>
          <w:sz w:val="24"/>
          <w:szCs w:val="24"/>
        </w:rPr>
        <w:t xml:space="preserve">заказчика (___________) с последующим размещением </w:t>
      </w:r>
      <w:r w:rsidR="008C1F3C" w:rsidRPr="00895E78">
        <w:rPr>
          <w:rFonts w:eastAsia="Calibri"/>
          <w:sz w:val="24"/>
          <w:szCs w:val="24"/>
        </w:rPr>
        <w:br/>
      </w:r>
      <w:r w:rsidRPr="00895E78">
        <w:rPr>
          <w:rFonts w:eastAsia="Calibri"/>
          <w:sz w:val="24"/>
          <w:szCs w:val="24"/>
        </w:rPr>
        <w:t>её</w:t>
      </w:r>
      <w:r w:rsidR="004112F9" w:rsidRPr="00895E78">
        <w:rPr>
          <w:rFonts w:eastAsia="Calibri"/>
          <w:sz w:val="24"/>
          <w:szCs w:val="24"/>
        </w:rPr>
        <w:t xml:space="preserve"> </w:t>
      </w:r>
      <w:r w:rsidRPr="00895E78">
        <w:rPr>
          <w:rFonts w:eastAsia="Calibri"/>
          <w:sz w:val="24"/>
          <w:szCs w:val="24"/>
        </w:rPr>
        <w:t xml:space="preserve">в ЕИС  в течение одного рабочего дня со дня устранения технических или иных неполадок, блокирующих доступ к ЕИС, и считается размещённой </w:t>
      </w:r>
      <w:r w:rsidR="008C1F3C" w:rsidRPr="00895E78">
        <w:rPr>
          <w:rFonts w:eastAsia="Calibri"/>
          <w:sz w:val="24"/>
          <w:szCs w:val="24"/>
        </w:rPr>
        <w:br/>
      </w:r>
      <w:r w:rsidRPr="00895E78">
        <w:rPr>
          <w:rFonts w:eastAsia="Calibri"/>
          <w:sz w:val="24"/>
          <w:szCs w:val="24"/>
        </w:rPr>
        <w:t>в установленном порядке.</w:t>
      </w:r>
    </w:p>
    <w:p w14:paraId="5382E9C0" w14:textId="77777777" w:rsidR="004A17D7" w:rsidRPr="00895E78" w:rsidRDefault="004A6ED0" w:rsidP="00C529C0">
      <w:pPr>
        <w:widowControl/>
        <w:autoSpaceDE/>
        <w:autoSpaceDN/>
        <w:spacing w:line="276" w:lineRule="auto"/>
        <w:ind w:firstLine="709"/>
        <w:jc w:val="both"/>
        <w:rPr>
          <w:rFonts w:eastAsia="Calibri"/>
          <w:sz w:val="24"/>
          <w:szCs w:val="24"/>
        </w:rPr>
      </w:pPr>
      <w:r w:rsidRPr="00895E78">
        <w:rPr>
          <w:rFonts w:eastAsia="Calibri"/>
          <w:sz w:val="24"/>
          <w:szCs w:val="24"/>
        </w:rPr>
        <w:t>5.16</w:t>
      </w:r>
      <w:r w:rsidR="00E025D5" w:rsidRPr="00895E78">
        <w:rPr>
          <w:rFonts w:eastAsia="Calibri"/>
          <w:sz w:val="24"/>
          <w:szCs w:val="24"/>
        </w:rPr>
        <w:t xml:space="preserve">. </w:t>
      </w:r>
      <w:r w:rsidRPr="00895E78">
        <w:rPr>
          <w:rFonts w:eastAsia="Calibri"/>
          <w:sz w:val="24"/>
          <w:szCs w:val="24"/>
        </w:rPr>
        <w:t xml:space="preserve">Протоколы, составляемые в ходе осуществления конкурентной закупки, а также по итогам конкурентной закупки, заявки на участие </w:t>
      </w:r>
      <w:r w:rsidR="00E025D5" w:rsidRPr="00895E78">
        <w:rPr>
          <w:rFonts w:eastAsia="Calibri"/>
          <w:sz w:val="24"/>
          <w:szCs w:val="24"/>
        </w:rPr>
        <w:br/>
      </w:r>
      <w:r w:rsidRPr="00895E78">
        <w:rPr>
          <w:rFonts w:eastAsia="Calibri"/>
          <w:sz w:val="24"/>
          <w:szCs w:val="24"/>
        </w:rPr>
        <w:t xml:space="preserve">в конкурентной закупке, окончательные предложения участников конкурентной закупки, документация о закупке, извещение </w:t>
      </w:r>
      <w:r w:rsidR="0091109E" w:rsidRPr="00895E78">
        <w:rPr>
          <w:rFonts w:eastAsia="Calibri"/>
          <w:color w:val="000000"/>
          <w:sz w:val="24"/>
          <w:szCs w:val="24"/>
        </w:rPr>
        <w:t>о закупке</w:t>
      </w:r>
      <w:r w:rsidRPr="00895E78">
        <w:rPr>
          <w:rFonts w:eastAsia="Calibri"/>
          <w:sz w:val="24"/>
          <w:szCs w:val="24"/>
        </w:rPr>
        <w:t>, изменения,</w:t>
      </w:r>
      <w:r w:rsidR="007D6D21" w:rsidRPr="00895E78">
        <w:rPr>
          <w:rFonts w:eastAsia="Calibri"/>
          <w:sz w:val="24"/>
          <w:szCs w:val="24"/>
        </w:rPr>
        <w:t> </w:t>
      </w:r>
      <w:r w:rsidRPr="00895E78">
        <w:rPr>
          <w:rFonts w:eastAsia="Calibri"/>
          <w:sz w:val="24"/>
          <w:szCs w:val="24"/>
        </w:rPr>
        <w:t xml:space="preserve">внесенные </w:t>
      </w:r>
      <w:r w:rsidR="007D6D21" w:rsidRPr="00895E78">
        <w:rPr>
          <w:rFonts w:eastAsia="Calibri"/>
          <w:sz w:val="24"/>
          <w:szCs w:val="24"/>
        </w:rPr>
        <w:t>в</w:t>
      </w:r>
      <w:r w:rsidRPr="00895E78">
        <w:rPr>
          <w:rFonts w:eastAsia="Calibri"/>
          <w:sz w:val="24"/>
          <w:szCs w:val="24"/>
        </w:rPr>
        <w:t xml:space="preserve"> документацию о закупке, разъяснения положений документации о закупке хранятся заказчиком три года. </w:t>
      </w:r>
    </w:p>
    <w:p w14:paraId="604E56DF" w14:textId="77777777" w:rsidR="00377562" w:rsidRPr="00895E78" w:rsidRDefault="00377562" w:rsidP="00C529C0">
      <w:pPr>
        <w:widowControl/>
        <w:adjustRightInd w:val="0"/>
        <w:spacing w:line="276" w:lineRule="auto"/>
        <w:jc w:val="both"/>
        <w:rPr>
          <w:rFonts w:eastAsia="Calibri"/>
          <w:color w:val="000000"/>
          <w:sz w:val="24"/>
          <w:szCs w:val="24"/>
        </w:rPr>
      </w:pPr>
    </w:p>
    <w:p w14:paraId="386786F9" w14:textId="77777777" w:rsidR="00CA0923" w:rsidRPr="00895E78" w:rsidRDefault="004A6ED0" w:rsidP="00C529C0">
      <w:pPr>
        <w:widowControl/>
        <w:adjustRightInd w:val="0"/>
        <w:spacing w:line="276" w:lineRule="auto"/>
        <w:jc w:val="center"/>
        <w:rPr>
          <w:rFonts w:eastAsia="Calibri"/>
          <w:b/>
          <w:sz w:val="24"/>
          <w:szCs w:val="24"/>
        </w:rPr>
      </w:pPr>
      <w:r w:rsidRPr="00895E78">
        <w:rPr>
          <w:rFonts w:eastAsia="Calibri"/>
          <w:b/>
          <w:sz w:val="24"/>
          <w:szCs w:val="24"/>
        </w:rPr>
        <w:t>6</w:t>
      </w:r>
      <w:r w:rsidR="004213DB" w:rsidRPr="00895E78">
        <w:rPr>
          <w:rFonts w:eastAsia="Calibri"/>
          <w:b/>
          <w:sz w:val="24"/>
          <w:szCs w:val="24"/>
        </w:rPr>
        <w:t xml:space="preserve">. Способы закупок </w:t>
      </w:r>
    </w:p>
    <w:p w14:paraId="76B1CFC0" w14:textId="77777777" w:rsidR="00CA0923" w:rsidRPr="00895E78" w:rsidRDefault="00CA0923" w:rsidP="00C529C0">
      <w:pPr>
        <w:widowControl/>
        <w:adjustRightInd w:val="0"/>
        <w:spacing w:line="276" w:lineRule="auto"/>
        <w:jc w:val="both"/>
        <w:rPr>
          <w:rFonts w:eastAsia="Calibri"/>
          <w:sz w:val="24"/>
          <w:szCs w:val="24"/>
        </w:rPr>
      </w:pPr>
    </w:p>
    <w:p w14:paraId="1E7BFC07"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6.1. Настоящим Положением о закупке предусмотрены следующие способы закупок:</w:t>
      </w:r>
    </w:p>
    <w:p w14:paraId="15805503"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6.1.1. конкурентные способы закупки</w:t>
      </w:r>
    </w:p>
    <w:p w14:paraId="774A1DF7"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lastRenderedPageBreak/>
        <w:t>1) конкурс (</w:t>
      </w:r>
      <w:r w:rsidR="00440D6D" w:rsidRPr="00895E78">
        <w:rPr>
          <w:rFonts w:eastAsia="Calibri"/>
          <w:sz w:val="24"/>
          <w:szCs w:val="24"/>
        </w:rPr>
        <w:t xml:space="preserve">открытый конкурс, </w:t>
      </w:r>
      <w:r w:rsidRPr="00895E78">
        <w:rPr>
          <w:rFonts w:eastAsia="Calibri"/>
          <w:sz w:val="24"/>
          <w:szCs w:val="24"/>
        </w:rPr>
        <w:t>конкурс в электронной форме, закрытый конкурс);</w:t>
      </w:r>
    </w:p>
    <w:p w14:paraId="716C90AD"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2) аукцион (аукцион в электронной форме, закрытый аукцион);</w:t>
      </w:r>
    </w:p>
    <w:p w14:paraId="6CF7381A"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3) запрос котировок (запрос котировок в электронной форме, закрытый запрос котировок);</w:t>
      </w:r>
    </w:p>
    <w:p w14:paraId="63303601"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4) запрос предложений (запрос предложений в электронной форме, закрытый запрос предложений). </w:t>
      </w:r>
    </w:p>
    <w:p w14:paraId="4B94A83E"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6.1.2. неконкурентные способы закупки</w:t>
      </w:r>
    </w:p>
    <w:p w14:paraId="2107313C"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 закупка у единственного поставщика (подрядчика, исполнителя);</w:t>
      </w:r>
    </w:p>
    <w:p w14:paraId="2BF8950D" w14:textId="77777777" w:rsidR="00377562"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2) закупка малого объёма;</w:t>
      </w:r>
    </w:p>
    <w:p w14:paraId="7A7AEDC9" w14:textId="77777777" w:rsidR="008A3F9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3) закупка в электронном магазине.</w:t>
      </w:r>
    </w:p>
    <w:p w14:paraId="59011E98" w14:textId="77777777" w:rsidR="003726D0" w:rsidRPr="00895E78" w:rsidRDefault="003726D0" w:rsidP="00C529C0">
      <w:pPr>
        <w:widowControl/>
        <w:adjustRightInd w:val="0"/>
        <w:spacing w:line="276" w:lineRule="auto"/>
        <w:ind w:firstLine="709"/>
        <w:jc w:val="both"/>
        <w:rPr>
          <w:rFonts w:eastAsia="Calibri"/>
          <w:sz w:val="24"/>
          <w:szCs w:val="24"/>
        </w:rPr>
      </w:pPr>
    </w:p>
    <w:p w14:paraId="1AFFA0B0" w14:textId="77777777" w:rsidR="00645A0B" w:rsidRPr="00895E78" w:rsidRDefault="00645A0B" w:rsidP="00C529C0">
      <w:pPr>
        <w:widowControl/>
        <w:adjustRightInd w:val="0"/>
        <w:spacing w:line="276" w:lineRule="auto"/>
        <w:jc w:val="center"/>
        <w:rPr>
          <w:rFonts w:eastAsia="Calibri"/>
          <w:b/>
          <w:sz w:val="24"/>
          <w:szCs w:val="24"/>
        </w:rPr>
      </w:pPr>
    </w:p>
    <w:p w14:paraId="5BC42FE4" w14:textId="77777777" w:rsidR="00645A0B" w:rsidRPr="00895E78" w:rsidRDefault="00645A0B" w:rsidP="00C529C0">
      <w:pPr>
        <w:widowControl/>
        <w:adjustRightInd w:val="0"/>
        <w:spacing w:line="276" w:lineRule="auto"/>
        <w:jc w:val="center"/>
        <w:rPr>
          <w:rFonts w:eastAsia="Calibri"/>
          <w:b/>
          <w:sz w:val="24"/>
          <w:szCs w:val="24"/>
        </w:rPr>
      </w:pPr>
    </w:p>
    <w:p w14:paraId="106E2143" w14:textId="77777777" w:rsidR="00645A0B" w:rsidRPr="00895E78" w:rsidRDefault="00645A0B" w:rsidP="00C529C0">
      <w:pPr>
        <w:widowControl/>
        <w:adjustRightInd w:val="0"/>
        <w:spacing w:line="276" w:lineRule="auto"/>
        <w:jc w:val="center"/>
        <w:rPr>
          <w:rFonts w:eastAsia="Calibri"/>
          <w:b/>
          <w:sz w:val="24"/>
          <w:szCs w:val="24"/>
        </w:rPr>
      </w:pPr>
    </w:p>
    <w:p w14:paraId="6BFEBC3D" w14:textId="77777777" w:rsidR="00710BD9" w:rsidRPr="00895E78" w:rsidRDefault="004A6ED0" w:rsidP="00C529C0">
      <w:pPr>
        <w:widowControl/>
        <w:adjustRightInd w:val="0"/>
        <w:spacing w:line="276" w:lineRule="auto"/>
        <w:jc w:val="center"/>
        <w:rPr>
          <w:rFonts w:eastAsia="Calibri"/>
          <w:b/>
          <w:sz w:val="24"/>
          <w:szCs w:val="24"/>
        </w:rPr>
      </w:pPr>
      <w:r w:rsidRPr="00895E78">
        <w:rPr>
          <w:rFonts w:eastAsia="Calibri"/>
          <w:b/>
          <w:sz w:val="24"/>
          <w:szCs w:val="24"/>
        </w:rPr>
        <w:t>7. Особенности проведения процедур закупок</w:t>
      </w:r>
    </w:p>
    <w:p w14:paraId="26885324" w14:textId="77777777" w:rsidR="00710BD9" w:rsidRPr="00895E78" w:rsidRDefault="00710BD9" w:rsidP="00C529C0">
      <w:pPr>
        <w:widowControl/>
        <w:adjustRightInd w:val="0"/>
        <w:spacing w:line="276" w:lineRule="auto"/>
        <w:jc w:val="center"/>
        <w:rPr>
          <w:rFonts w:eastAsia="Calibri"/>
          <w:b/>
          <w:sz w:val="24"/>
          <w:szCs w:val="24"/>
        </w:rPr>
      </w:pPr>
    </w:p>
    <w:p w14:paraId="56EA63F8"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14:paraId="7909FD67"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7.1.1. К закрытым закупкам допускаются:</w:t>
      </w:r>
    </w:p>
    <w:p w14:paraId="0F4B503B"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а) в случае, если сведения, составляющие государственную тайну, содержатся в извещении о закупке, документации о закупке или в проекте договора </w:t>
      </w:r>
      <w:r w:rsidR="00EE6FFA" w:rsidRPr="00895E78">
        <w:rPr>
          <w:rFonts w:eastAsia="Calibri"/>
          <w:sz w:val="24"/>
          <w:szCs w:val="24"/>
        </w:rPr>
        <w:t>–</w:t>
      </w:r>
      <w:r w:rsidRPr="00895E78">
        <w:rPr>
          <w:rFonts w:eastAsia="Calibri"/>
          <w:sz w:val="24"/>
          <w:szCs w:val="24"/>
        </w:rPr>
        <w:t xml:space="preserve"> лица, имеющие доступ к сведениям, составляющим государственную тайну. Перечень таких лиц определяется заказчиком. </w:t>
      </w:r>
    </w:p>
    <w:p w14:paraId="5751ABFE"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пунктом 1 части 16 статьи 4 Федерального закона № 223</w:t>
      </w:r>
      <w:r w:rsidR="00857B0F" w:rsidRPr="00895E78">
        <w:rPr>
          <w:rFonts w:eastAsia="Calibri"/>
          <w:sz w:val="24"/>
          <w:szCs w:val="24"/>
        </w:rPr>
        <w:t xml:space="preserve"> – </w:t>
      </w:r>
      <w:r w:rsidRPr="00895E78">
        <w:rPr>
          <w:rFonts w:eastAsia="Calibri"/>
          <w:sz w:val="24"/>
          <w:szCs w:val="24"/>
        </w:rPr>
        <w:t>ФЗ, или перечни и (или) группы товаров сведения о закупке которых не сос</w:t>
      </w:r>
      <w:r w:rsidR="00857B0F" w:rsidRPr="00895E78">
        <w:rPr>
          <w:rFonts w:eastAsia="Calibri"/>
          <w:sz w:val="24"/>
          <w:szCs w:val="24"/>
        </w:rPr>
        <w:t xml:space="preserve">тавляют государственную тайну, </w:t>
      </w:r>
      <w:r w:rsidRPr="00895E78">
        <w:rPr>
          <w:rFonts w:eastAsia="Calibri"/>
          <w:sz w:val="24"/>
          <w:szCs w:val="24"/>
        </w:rPr>
        <w:t>но не подлежат размещению на официальном сайте в соответствии с пунктом 2 части 16 статьи 4 Федерального закона № 223</w:t>
      </w:r>
      <w:r w:rsidR="003126F4" w:rsidRPr="00895E78">
        <w:rPr>
          <w:rFonts w:eastAsia="Calibri"/>
          <w:sz w:val="24"/>
          <w:szCs w:val="24"/>
        </w:rPr>
        <w:t xml:space="preserve"> – </w:t>
      </w:r>
      <w:r w:rsidRPr="00895E78">
        <w:rPr>
          <w:rFonts w:eastAsia="Calibri"/>
          <w:sz w:val="24"/>
          <w:szCs w:val="24"/>
        </w:rPr>
        <w:t>ФЗ, или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 – лица, определенные решением заказчика. Перечень таких лиц определяется заказчиком.</w:t>
      </w:r>
    </w:p>
    <w:p w14:paraId="734010D4"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7.2. Закупки могут осуществляться:</w:t>
      </w:r>
    </w:p>
    <w:p w14:paraId="7BD281E2"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 исключительно с использованием документов на бумажных носителях (при проведении закрытых закупок);</w:t>
      </w:r>
    </w:p>
    <w:p w14:paraId="55CDB875"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2) исключительно с использованием документов в электронной форме (при проведении закупок в электронной форме, в том числе при проведении закрытых закупок в электронной форме).</w:t>
      </w:r>
    </w:p>
    <w:p w14:paraId="502A35FF" w14:textId="77777777" w:rsidR="00710BD9"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7.3. Конкурентные закупки могут включать в себя один или несколько этапов.</w:t>
      </w:r>
    </w:p>
    <w:p w14:paraId="7E665B23" w14:textId="77777777" w:rsidR="00710BD9" w:rsidRPr="00895E78" w:rsidRDefault="00710BD9" w:rsidP="00C529C0">
      <w:pPr>
        <w:widowControl/>
        <w:adjustRightInd w:val="0"/>
        <w:spacing w:line="276" w:lineRule="auto"/>
        <w:ind w:firstLine="709"/>
        <w:jc w:val="both"/>
        <w:rPr>
          <w:rFonts w:eastAsia="Calibri"/>
          <w:sz w:val="24"/>
          <w:szCs w:val="24"/>
        </w:rPr>
      </w:pPr>
    </w:p>
    <w:p w14:paraId="37C3564F" w14:textId="77777777" w:rsidR="00861176" w:rsidRPr="00895E78" w:rsidRDefault="004A6ED0" w:rsidP="00C529C0">
      <w:pPr>
        <w:widowControl/>
        <w:adjustRightInd w:val="0"/>
        <w:spacing w:line="276" w:lineRule="auto"/>
        <w:jc w:val="center"/>
        <w:rPr>
          <w:rFonts w:eastAsia="Calibri"/>
          <w:b/>
          <w:sz w:val="24"/>
          <w:szCs w:val="24"/>
        </w:rPr>
      </w:pPr>
      <w:r w:rsidRPr="00895E78">
        <w:rPr>
          <w:rFonts w:eastAsia="Calibri"/>
          <w:b/>
          <w:sz w:val="24"/>
          <w:szCs w:val="24"/>
        </w:rPr>
        <w:t>7.1. Особенности проведения конкурентной закупки в электронной форме</w:t>
      </w:r>
    </w:p>
    <w:p w14:paraId="5BD2F3A2" w14:textId="77777777" w:rsidR="00861176" w:rsidRPr="00895E78" w:rsidRDefault="00861176" w:rsidP="00C529C0">
      <w:pPr>
        <w:widowControl/>
        <w:tabs>
          <w:tab w:val="left" w:pos="8475"/>
        </w:tabs>
        <w:adjustRightInd w:val="0"/>
        <w:spacing w:line="276" w:lineRule="auto"/>
        <w:ind w:firstLine="709"/>
        <w:jc w:val="both"/>
        <w:rPr>
          <w:rFonts w:eastAsia="Calibri"/>
          <w:sz w:val="24"/>
          <w:szCs w:val="24"/>
        </w:rPr>
      </w:pPr>
    </w:p>
    <w:p w14:paraId="46D96D03"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7.1.1.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1B5FEA" w:rsidRPr="00895E78">
        <w:rPr>
          <w:rFonts w:eastAsia="Calibri"/>
          <w:color w:val="000000"/>
          <w:sz w:val="24"/>
          <w:szCs w:val="24"/>
        </w:rPr>
        <w:t>о закупке</w:t>
      </w:r>
      <w:r w:rsidR="004112F9" w:rsidRPr="00895E78">
        <w:rPr>
          <w:rFonts w:eastAsia="Calibri"/>
          <w:color w:val="000000"/>
          <w:sz w:val="24"/>
          <w:szCs w:val="24"/>
        </w:rPr>
        <w:t xml:space="preserve"> </w:t>
      </w:r>
      <w:r w:rsidRPr="00895E78">
        <w:rPr>
          <w:rFonts w:eastAsia="Calibri"/>
          <w:sz w:val="24"/>
          <w:szCs w:val="24"/>
        </w:rPr>
        <w:t xml:space="preserve">и </w:t>
      </w:r>
      <w:r w:rsidRPr="00895E78">
        <w:rPr>
          <w:rFonts w:eastAsia="Calibri"/>
          <w:sz w:val="24"/>
          <w:szCs w:val="24"/>
        </w:rPr>
        <w:lastRenderedPageBreak/>
        <w:t xml:space="preserve">(или) документации о закупке, размещение </w:t>
      </w:r>
      <w:r w:rsidR="001B5FEA" w:rsidRPr="00895E78">
        <w:rPr>
          <w:rFonts w:eastAsia="Calibri"/>
          <w:sz w:val="24"/>
          <w:szCs w:val="24"/>
        </w:rPr>
        <w:br/>
      </w:r>
      <w:r w:rsidRPr="00895E78">
        <w:rPr>
          <w:rFonts w:eastAsia="Calibri"/>
          <w:sz w:val="24"/>
          <w:szCs w:val="24"/>
        </w:rPr>
        <w:t xml:space="preserve">в </w:t>
      </w:r>
      <w:r w:rsidR="00EE3BF3" w:rsidRPr="00895E78">
        <w:rPr>
          <w:rFonts w:eastAsia="Calibri"/>
          <w:sz w:val="24"/>
          <w:szCs w:val="24"/>
        </w:rPr>
        <w:t xml:space="preserve">ЕИС </w:t>
      </w:r>
      <w:r w:rsidRPr="00895E78">
        <w:rPr>
          <w:rFonts w:eastAsia="Calibri"/>
          <w:sz w:val="24"/>
          <w:szCs w:val="24"/>
        </w:rPr>
        <w:t xml:space="preserve">таких разъяснений, подача участниками конкурентной закупки </w:t>
      </w:r>
      <w:r w:rsidR="001B5FEA" w:rsidRPr="00895E78">
        <w:rPr>
          <w:rFonts w:eastAsia="Calibri"/>
          <w:sz w:val="24"/>
          <w:szCs w:val="24"/>
        </w:rPr>
        <w:br/>
      </w:r>
      <w:r w:rsidRPr="00895E78">
        <w:rPr>
          <w:rFonts w:eastAsia="Calibri"/>
          <w:sz w:val="24"/>
          <w:szCs w:val="24"/>
        </w:rPr>
        <w:t xml:space="preserve">в электронной форме заявок на участие в конкурентной закупке в электронной форме, окончательных предложений, предоставление </w:t>
      </w:r>
      <w:r w:rsidR="005F3883" w:rsidRPr="00895E78">
        <w:rPr>
          <w:rFonts w:eastAsia="Calibri"/>
          <w:sz w:val="24"/>
          <w:szCs w:val="24"/>
        </w:rPr>
        <w:t>К</w:t>
      </w:r>
      <w:r w:rsidRPr="00895E78">
        <w:rPr>
          <w:rFonts w:eastAsia="Calibri"/>
          <w:sz w:val="24"/>
          <w:szCs w:val="24"/>
        </w:rPr>
        <w:t xml:space="preserve">омиссии доступа </w:t>
      </w:r>
      <w:r w:rsidR="001B5FEA" w:rsidRPr="00895E78">
        <w:rPr>
          <w:rFonts w:eastAsia="Calibri"/>
          <w:sz w:val="24"/>
          <w:szCs w:val="24"/>
        </w:rPr>
        <w:br/>
      </w:r>
      <w:r w:rsidRPr="00895E78">
        <w:rPr>
          <w:rFonts w:eastAsia="Calibri"/>
          <w:sz w:val="24"/>
          <w:szCs w:val="24"/>
        </w:rPr>
        <w:t xml:space="preserve">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1B5FEA" w:rsidRPr="00895E78">
        <w:rPr>
          <w:rFonts w:eastAsia="Calibri"/>
          <w:sz w:val="24"/>
          <w:szCs w:val="24"/>
        </w:rPr>
        <w:br/>
      </w:r>
      <w:r w:rsidRPr="00895E78">
        <w:rPr>
          <w:rFonts w:eastAsia="Calibri"/>
          <w:sz w:val="24"/>
          <w:szCs w:val="24"/>
        </w:rPr>
        <w:t>с Федеральным законом № 223</w:t>
      </w:r>
      <w:r w:rsidR="00DE4F34" w:rsidRPr="00895E78">
        <w:rPr>
          <w:rFonts w:eastAsia="Calibri"/>
          <w:sz w:val="24"/>
          <w:szCs w:val="24"/>
        </w:rPr>
        <w:t xml:space="preserve"> – </w:t>
      </w:r>
      <w:r w:rsidRPr="00895E78">
        <w:rPr>
          <w:rFonts w:eastAsia="Calibri"/>
          <w:sz w:val="24"/>
          <w:szCs w:val="24"/>
        </w:rPr>
        <w:t>ФЗ, обеспечиваются оператором электронной площадки на электронной площадке.</w:t>
      </w:r>
    </w:p>
    <w:p w14:paraId="1E37D9CB" w14:textId="77777777" w:rsidR="00861176" w:rsidRPr="00895E78" w:rsidRDefault="00712737" w:rsidP="00C529C0">
      <w:pPr>
        <w:widowControl/>
        <w:adjustRightInd w:val="0"/>
        <w:spacing w:line="276" w:lineRule="auto"/>
        <w:ind w:firstLine="709"/>
        <w:jc w:val="both"/>
        <w:rPr>
          <w:rFonts w:eastAsia="Calibri"/>
          <w:sz w:val="24"/>
          <w:szCs w:val="24"/>
        </w:rPr>
      </w:pPr>
      <w:r w:rsidRPr="00895E78">
        <w:rPr>
          <w:rFonts w:eastAsia="Calibri"/>
          <w:sz w:val="24"/>
          <w:szCs w:val="24"/>
        </w:rPr>
        <w:t>7.1.2. </w:t>
      </w:r>
      <w:r w:rsidR="004A6ED0" w:rsidRPr="00895E78">
        <w:rPr>
          <w:rFonts w:eastAsia="Calibri"/>
          <w:sz w:val="24"/>
          <w:szCs w:val="24"/>
        </w:rPr>
        <w:t xml:space="preserve">Функционирование электронной площадки осуществляется </w:t>
      </w:r>
      <w:r w:rsidR="004A6ED0" w:rsidRPr="00895E78">
        <w:rPr>
          <w:rFonts w:eastAsia="Calibri"/>
          <w:sz w:val="24"/>
          <w:szCs w:val="24"/>
        </w:rPr>
        <w:br/>
        <w:t xml:space="preserve">в соответствии с правилами, действующими на электронной площадке, </w:t>
      </w:r>
      <w:r w:rsidR="004A6ED0" w:rsidRPr="00895E78">
        <w:rPr>
          <w:rFonts w:eastAsia="Calibri"/>
          <w:sz w:val="24"/>
          <w:szCs w:val="24"/>
        </w:rPr>
        <w:br/>
        <w:t>и соглашением, заключённым между заказчиком и оператором электронной площадки.</w:t>
      </w:r>
    </w:p>
    <w:p w14:paraId="5FAB0215"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7.1.3.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E7BC874" w14:textId="77777777" w:rsidR="00861176" w:rsidRPr="00895E78" w:rsidRDefault="004A6ED0" w:rsidP="00C529C0">
      <w:pPr>
        <w:widowControl/>
        <w:tabs>
          <w:tab w:val="left" w:pos="1418"/>
          <w:tab w:val="left" w:pos="1560"/>
        </w:tabs>
        <w:adjustRightInd w:val="0"/>
        <w:spacing w:line="276" w:lineRule="auto"/>
        <w:ind w:firstLine="709"/>
        <w:jc w:val="both"/>
        <w:rPr>
          <w:rFonts w:eastAsia="Calibri"/>
          <w:sz w:val="24"/>
          <w:szCs w:val="24"/>
        </w:rPr>
      </w:pPr>
      <w:r w:rsidRPr="00895E78">
        <w:rPr>
          <w:rFonts w:eastAsia="Calibri"/>
          <w:sz w:val="24"/>
          <w:szCs w:val="24"/>
        </w:rPr>
        <w:t>7.1.4.</w:t>
      </w:r>
      <w:r w:rsidR="009548F5" w:rsidRPr="00895E78">
        <w:rPr>
          <w:rFonts w:eastAsia="Calibri"/>
          <w:sz w:val="24"/>
          <w:szCs w:val="24"/>
        </w:rPr>
        <w:t> </w:t>
      </w:r>
      <w:r w:rsidRPr="00895E78">
        <w:rPr>
          <w:rFonts w:eastAsia="Calibri"/>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895E78">
        <w:rPr>
          <w:rFonts w:eastAsia="Calibri"/>
          <w:sz w:val="24"/>
          <w:szCs w:val="24"/>
        </w:rPr>
        <w:br/>
        <w:t>на электронной площадке в форме электронных документов.</w:t>
      </w:r>
    </w:p>
    <w:p w14:paraId="2DC5E867" w14:textId="77777777" w:rsidR="00861176" w:rsidRPr="00895E78" w:rsidRDefault="009548F5" w:rsidP="00C529C0">
      <w:pPr>
        <w:widowControl/>
        <w:adjustRightInd w:val="0"/>
        <w:spacing w:line="276" w:lineRule="auto"/>
        <w:ind w:firstLine="709"/>
        <w:jc w:val="both"/>
        <w:rPr>
          <w:rFonts w:eastAsia="Calibri"/>
          <w:sz w:val="24"/>
          <w:szCs w:val="24"/>
        </w:rPr>
      </w:pPr>
      <w:r w:rsidRPr="00895E78">
        <w:rPr>
          <w:rFonts w:eastAsia="Calibri"/>
          <w:sz w:val="24"/>
          <w:szCs w:val="24"/>
        </w:rPr>
        <w:t>7.1.5. </w:t>
      </w:r>
      <w:r w:rsidR="004A6ED0" w:rsidRPr="00895E78">
        <w:rPr>
          <w:rFonts w:eastAsia="Calibri"/>
          <w:sz w:val="24"/>
          <w:szCs w:val="24"/>
        </w:rPr>
        <w:t xml:space="preserve">Электронные документы участника конкурентной закупки </w:t>
      </w:r>
      <w:r w:rsidR="004A6ED0" w:rsidRPr="00895E78">
        <w:rPr>
          <w:rFonts w:eastAsia="Calibri"/>
          <w:sz w:val="24"/>
          <w:szCs w:val="24"/>
        </w:rPr>
        <w:br/>
        <w:t>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C717E3A"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7.1.6.</w:t>
      </w:r>
      <w:r w:rsidR="009548F5" w:rsidRPr="00895E78">
        <w:rPr>
          <w:rFonts w:eastAsia="Calibri"/>
          <w:sz w:val="24"/>
          <w:szCs w:val="24"/>
        </w:rPr>
        <w:t> </w:t>
      </w:r>
      <w:r w:rsidRPr="00895E78">
        <w:rPr>
          <w:rFonts w:eastAsia="Calibri"/>
          <w:sz w:val="24"/>
          <w:szCs w:val="24"/>
        </w:rPr>
        <w:t xml:space="preserve">Информация, связанная с осуществлением конкурентной закупки </w:t>
      </w:r>
      <w:r w:rsidRPr="00895E78">
        <w:rPr>
          <w:rFonts w:eastAsia="Calibri"/>
          <w:sz w:val="24"/>
          <w:szCs w:val="24"/>
        </w:rPr>
        <w:br/>
        <w:t>в электронной форме, подлежит размещению в порядке, установленном Федеральным законом № 223</w:t>
      </w:r>
      <w:r w:rsidR="0040407E" w:rsidRPr="00895E78">
        <w:rPr>
          <w:rFonts w:eastAsia="Calibri"/>
          <w:sz w:val="24"/>
          <w:szCs w:val="24"/>
        </w:rPr>
        <w:t xml:space="preserve"> </w:t>
      </w:r>
      <w:r w:rsidR="00BC5B30" w:rsidRPr="00895E78">
        <w:rPr>
          <w:rFonts w:eastAsia="Calibri"/>
          <w:sz w:val="24"/>
          <w:szCs w:val="24"/>
        </w:rPr>
        <w:t>–</w:t>
      </w:r>
      <w:r w:rsidR="0040407E" w:rsidRPr="00895E78">
        <w:rPr>
          <w:rFonts w:eastAsia="Calibri"/>
          <w:sz w:val="24"/>
          <w:szCs w:val="24"/>
        </w:rPr>
        <w:t xml:space="preserve"> </w:t>
      </w:r>
      <w:r w:rsidRPr="00895E78">
        <w:rPr>
          <w:rFonts w:eastAsia="Calibri"/>
          <w:sz w:val="24"/>
          <w:szCs w:val="24"/>
        </w:rPr>
        <w:t>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4904437F"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7.1.7. В течение одного часа с момента размещения в </w:t>
      </w:r>
      <w:r w:rsidR="00A53A2C" w:rsidRPr="00895E78">
        <w:rPr>
          <w:rFonts w:eastAsia="Calibri"/>
          <w:sz w:val="24"/>
          <w:szCs w:val="24"/>
        </w:rPr>
        <w:t xml:space="preserve">ЕИС </w:t>
      </w:r>
      <w:r w:rsidRPr="00895E78">
        <w:rPr>
          <w:rFonts w:eastAsia="Calibri"/>
          <w:sz w:val="24"/>
          <w:szCs w:val="24"/>
        </w:rPr>
        <w:t xml:space="preserve">извещения </w:t>
      </w:r>
      <w:r w:rsidR="00A53A2C" w:rsidRPr="00895E78">
        <w:rPr>
          <w:rFonts w:eastAsia="Calibri"/>
          <w:sz w:val="24"/>
          <w:szCs w:val="24"/>
        </w:rPr>
        <w:br/>
      </w:r>
      <w:r w:rsidRPr="00895E78">
        <w:rPr>
          <w:rFonts w:eastAsia="Calibri"/>
          <w:sz w:val="24"/>
          <w:szCs w:val="24"/>
        </w:rPr>
        <w:t>об отказе от осуществления конкурентной закупки в электронной форме, изменений, внес</w:t>
      </w:r>
      <w:r w:rsidR="00A53A2C" w:rsidRPr="00895E78">
        <w:rPr>
          <w:rFonts w:eastAsia="Calibri"/>
          <w:sz w:val="24"/>
          <w:szCs w:val="24"/>
        </w:rPr>
        <w:t>ё</w:t>
      </w:r>
      <w:r w:rsidRPr="00895E78">
        <w:rPr>
          <w:rFonts w:eastAsia="Calibri"/>
          <w:sz w:val="24"/>
          <w:szCs w:val="24"/>
        </w:rPr>
        <w:t xml:space="preserve">нных в извещение </w:t>
      </w:r>
      <w:r w:rsidR="001B5FEA" w:rsidRPr="00895E78">
        <w:rPr>
          <w:rFonts w:eastAsia="Calibri"/>
          <w:color w:val="000000"/>
          <w:sz w:val="24"/>
          <w:szCs w:val="24"/>
        </w:rPr>
        <w:t xml:space="preserve">о закупке </w:t>
      </w:r>
      <w:r w:rsidRPr="00895E78">
        <w:rPr>
          <w:rFonts w:eastAsia="Calibri"/>
          <w:sz w:val="24"/>
          <w:szCs w:val="24"/>
        </w:rPr>
        <w:t xml:space="preserve">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w:t>
      </w:r>
      <w:r w:rsidR="001B5FEA" w:rsidRPr="00895E78">
        <w:rPr>
          <w:rFonts w:eastAsia="Calibri"/>
          <w:sz w:val="24"/>
          <w:szCs w:val="24"/>
        </w:rPr>
        <w:br/>
      </w:r>
      <w:r w:rsidRPr="00895E78">
        <w:rPr>
          <w:rFonts w:eastAsia="Calibri"/>
          <w:sz w:val="24"/>
          <w:szCs w:val="24"/>
        </w:rPr>
        <w:t xml:space="preserve">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w:t>
      </w:r>
      <w:r w:rsidR="00123C1D" w:rsidRPr="00895E78">
        <w:rPr>
          <w:rFonts w:eastAsia="Calibri"/>
          <w:sz w:val="24"/>
          <w:szCs w:val="24"/>
        </w:rPr>
        <w:br/>
      </w:r>
      <w:r w:rsidRPr="00895E78">
        <w:rPr>
          <w:rFonts w:eastAsia="Calibri"/>
          <w:sz w:val="24"/>
          <w:szCs w:val="24"/>
        </w:rPr>
        <w:t>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439E4377"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7.1.8.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надёжность функционирования </w:t>
      </w:r>
      <w:r w:rsidRPr="00895E78">
        <w:rPr>
          <w:rFonts w:eastAsia="Calibri"/>
          <w:sz w:val="24"/>
          <w:szCs w:val="24"/>
        </w:rPr>
        <w:lastRenderedPageBreak/>
        <w:t>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несёт ответственность в соответствии с законодательством Российской Федерации.</w:t>
      </w:r>
    </w:p>
    <w:p w14:paraId="298F0E63"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 xml:space="preserve">7.1.9. При осуществлении конкурентной закупки в электронной форме проведение переговоров заказчика с оператором электронной площадки </w:t>
      </w:r>
      <w:r w:rsidRPr="00895E78">
        <w:rPr>
          <w:rFonts w:eastAsia="Calibri"/>
          <w:sz w:val="24"/>
          <w:szCs w:val="24"/>
        </w:rPr>
        <w:br/>
        <w:t xml:space="preserve">и оператора электронной площадки с участником конкурентной закупки </w:t>
      </w:r>
      <w:r w:rsidRPr="00895E78">
        <w:rPr>
          <w:rFonts w:eastAsia="Calibri"/>
          <w:sz w:val="24"/>
          <w:szCs w:val="24"/>
        </w:rPr>
        <w:br/>
        <w:t>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027C3DA"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7.1.10. Оператором электронной площадки обеспечивается конфиденциальность информации:</w:t>
      </w:r>
    </w:p>
    <w:p w14:paraId="409184DF"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w:t>
      </w:r>
      <w:r w:rsidRPr="00895E78">
        <w:rPr>
          <w:rFonts w:eastAsia="Calibri"/>
          <w:sz w:val="24"/>
          <w:szCs w:val="24"/>
        </w:rPr>
        <w:tab/>
        <w:t xml:space="preserve">о содержании заявок на участие в конкурентной закупке </w:t>
      </w:r>
      <w:r w:rsidR="00A53A2C" w:rsidRPr="00895E78">
        <w:rPr>
          <w:rFonts w:eastAsia="Calibri"/>
          <w:sz w:val="24"/>
          <w:szCs w:val="24"/>
        </w:rPr>
        <w:br/>
      </w:r>
      <w:r w:rsidRPr="00895E78">
        <w:rPr>
          <w:rFonts w:eastAsia="Calibri"/>
          <w:sz w:val="24"/>
          <w:szCs w:val="24"/>
        </w:rPr>
        <w:t>в электронной форме, окончательных предложений до окончания срока подачи заявок, окончательных предложений;</w:t>
      </w:r>
    </w:p>
    <w:p w14:paraId="29A33076" w14:textId="77777777" w:rsidR="00861176"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2)</w:t>
      </w:r>
      <w:r w:rsidRPr="00895E78">
        <w:rPr>
          <w:rFonts w:eastAsia="Calibri"/>
          <w:sz w:val="24"/>
          <w:szCs w:val="24"/>
        </w:rPr>
        <w:tab/>
        <w:t xml:space="preserve">об участниках конкурентной закупки в электронной форме, подавших заявки на участие в такой закупке, до предоставления </w:t>
      </w:r>
      <w:r w:rsidR="00A53A2C" w:rsidRPr="00895E78">
        <w:rPr>
          <w:rFonts w:eastAsia="Calibri"/>
          <w:sz w:val="24"/>
          <w:szCs w:val="24"/>
        </w:rPr>
        <w:t xml:space="preserve">Комиссии </w:t>
      </w:r>
      <w:r w:rsidR="00A53A2C" w:rsidRPr="00895E78">
        <w:rPr>
          <w:rFonts w:eastAsia="Calibri"/>
          <w:sz w:val="24"/>
          <w:szCs w:val="24"/>
        </w:rPr>
        <w:br/>
      </w:r>
      <w:r w:rsidRPr="00895E78">
        <w:rPr>
          <w:rFonts w:eastAsia="Calibri"/>
          <w:sz w:val="24"/>
          <w:szCs w:val="24"/>
        </w:rPr>
        <w:t>в соответствии с Федеральным законом</w:t>
      </w:r>
      <w:r w:rsidR="00A53A2C" w:rsidRPr="00895E78">
        <w:rPr>
          <w:rFonts w:eastAsia="Calibri"/>
          <w:sz w:val="24"/>
          <w:szCs w:val="24"/>
        </w:rPr>
        <w:t xml:space="preserve"> № 223</w:t>
      </w:r>
      <w:r w:rsidR="009608B2" w:rsidRPr="00895E78">
        <w:rPr>
          <w:rFonts w:eastAsia="Calibri"/>
          <w:sz w:val="24"/>
          <w:szCs w:val="24"/>
        </w:rPr>
        <w:t xml:space="preserve"> – </w:t>
      </w:r>
      <w:r w:rsidR="00A53A2C" w:rsidRPr="00895E78">
        <w:rPr>
          <w:rFonts w:eastAsia="Calibri"/>
          <w:sz w:val="24"/>
          <w:szCs w:val="24"/>
        </w:rPr>
        <w:t>ФЗ</w:t>
      </w:r>
      <w:r w:rsidRPr="00895E78">
        <w:rPr>
          <w:rFonts w:eastAsia="Calibri"/>
          <w:sz w:val="24"/>
          <w:szCs w:val="24"/>
        </w:rPr>
        <w:t xml:space="preserve"> и соглашением, предусмотренным частью 2 статьи</w:t>
      </w:r>
      <w:r w:rsidR="00A53A2C" w:rsidRPr="00895E78">
        <w:rPr>
          <w:rFonts w:eastAsia="Calibri"/>
          <w:sz w:val="24"/>
          <w:szCs w:val="24"/>
        </w:rPr>
        <w:t xml:space="preserve"> 3</w:t>
      </w:r>
      <w:r w:rsidR="00A53A2C" w:rsidRPr="00895E78">
        <w:rPr>
          <w:rFonts w:eastAsia="Calibri"/>
          <w:sz w:val="24"/>
          <w:szCs w:val="24"/>
          <w:vertAlign w:val="superscript"/>
        </w:rPr>
        <w:t xml:space="preserve">3 </w:t>
      </w:r>
      <w:r w:rsidR="00A53A2C" w:rsidRPr="00895E78">
        <w:rPr>
          <w:rFonts w:eastAsia="Calibri"/>
          <w:sz w:val="24"/>
          <w:szCs w:val="24"/>
        </w:rPr>
        <w:t>Федерального закона № 223</w:t>
      </w:r>
      <w:r w:rsidR="009608B2" w:rsidRPr="00895E78">
        <w:rPr>
          <w:rFonts w:eastAsia="Calibri"/>
          <w:sz w:val="24"/>
          <w:szCs w:val="24"/>
        </w:rPr>
        <w:t xml:space="preserve"> – </w:t>
      </w:r>
      <w:r w:rsidR="00A53A2C" w:rsidRPr="00895E78">
        <w:rPr>
          <w:rFonts w:eastAsia="Calibri"/>
          <w:sz w:val="24"/>
          <w:szCs w:val="24"/>
        </w:rPr>
        <w:t>ФЗ</w:t>
      </w:r>
      <w:r w:rsidRPr="00895E78">
        <w:rPr>
          <w:rFonts w:eastAsia="Calibri"/>
          <w:sz w:val="24"/>
          <w:szCs w:val="24"/>
        </w:rPr>
        <w:t xml:space="preserve">, доступа </w:t>
      </w:r>
      <w:r w:rsidR="00A53A2C" w:rsidRPr="00895E78">
        <w:rPr>
          <w:rFonts w:eastAsia="Calibri"/>
          <w:sz w:val="24"/>
          <w:szCs w:val="24"/>
        </w:rPr>
        <w:br/>
      </w:r>
      <w:r w:rsidRPr="00895E78">
        <w:rPr>
          <w:rFonts w:eastAsia="Calibri"/>
          <w:sz w:val="24"/>
          <w:szCs w:val="24"/>
        </w:rPr>
        <w:t xml:space="preserve">к данным заявкам (ко вторым частям заявок, направляемым заказчику </w:t>
      </w:r>
      <w:r w:rsidR="00A53A2C" w:rsidRPr="00895E78">
        <w:rPr>
          <w:rFonts w:eastAsia="Calibri"/>
          <w:sz w:val="24"/>
          <w:szCs w:val="24"/>
        </w:rPr>
        <w:br/>
      </w:r>
      <w:r w:rsidRPr="00895E78">
        <w:rPr>
          <w:rFonts w:eastAsia="Calibri"/>
          <w:sz w:val="24"/>
          <w:szCs w:val="24"/>
        </w:rPr>
        <w:t>в соответствии с пунктом 3 части 22 статьи 3</w:t>
      </w:r>
      <w:r w:rsidRPr="00895E78">
        <w:rPr>
          <w:rFonts w:eastAsia="Calibri"/>
          <w:sz w:val="24"/>
          <w:szCs w:val="24"/>
          <w:vertAlign w:val="superscript"/>
        </w:rPr>
        <w:t>4</w:t>
      </w:r>
      <w:r w:rsidRPr="00895E78">
        <w:rPr>
          <w:rFonts w:eastAsia="Calibri"/>
          <w:sz w:val="24"/>
          <w:szCs w:val="24"/>
        </w:rPr>
        <w:t xml:space="preserve"> Федерального закона </w:t>
      </w:r>
      <w:r w:rsidR="009608B2" w:rsidRPr="00895E78">
        <w:rPr>
          <w:rFonts w:eastAsia="Calibri"/>
          <w:sz w:val="24"/>
          <w:szCs w:val="24"/>
        </w:rPr>
        <w:t xml:space="preserve">                  № </w:t>
      </w:r>
      <w:r w:rsidRPr="00895E78">
        <w:rPr>
          <w:rFonts w:eastAsia="Calibri"/>
          <w:sz w:val="24"/>
          <w:szCs w:val="24"/>
        </w:rPr>
        <w:t>223</w:t>
      </w:r>
      <w:r w:rsidR="009608B2" w:rsidRPr="00895E78">
        <w:rPr>
          <w:rFonts w:eastAsia="Calibri"/>
          <w:sz w:val="24"/>
          <w:szCs w:val="24"/>
        </w:rPr>
        <w:t> – Ф</w:t>
      </w:r>
      <w:r w:rsidRPr="00895E78">
        <w:rPr>
          <w:rFonts w:eastAsia="Calibri"/>
          <w:sz w:val="24"/>
          <w:szCs w:val="24"/>
        </w:rPr>
        <w:t>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7486E359" w14:textId="77777777" w:rsidR="00861176" w:rsidRPr="00895E78" w:rsidRDefault="00861176" w:rsidP="00C529C0">
      <w:pPr>
        <w:widowControl/>
        <w:adjustRightInd w:val="0"/>
        <w:spacing w:line="276" w:lineRule="auto"/>
        <w:ind w:firstLine="709"/>
        <w:jc w:val="both"/>
        <w:rPr>
          <w:rFonts w:eastAsia="Calibri"/>
          <w:sz w:val="24"/>
          <w:szCs w:val="24"/>
        </w:rPr>
      </w:pPr>
    </w:p>
    <w:p w14:paraId="75CCCE48" w14:textId="77777777" w:rsidR="008A307F"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7.</w:t>
      </w:r>
      <w:r w:rsidR="00861176" w:rsidRPr="00895E78">
        <w:rPr>
          <w:rFonts w:eastAsia="Calibri"/>
          <w:b/>
          <w:color w:val="000000"/>
          <w:sz w:val="24"/>
          <w:szCs w:val="24"/>
        </w:rPr>
        <w:t>2</w:t>
      </w:r>
      <w:r w:rsidRPr="00895E78">
        <w:rPr>
          <w:rFonts w:eastAsia="Calibri"/>
          <w:b/>
          <w:color w:val="000000"/>
          <w:sz w:val="24"/>
          <w:szCs w:val="24"/>
        </w:rPr>
        <w:t>. Особенности проведения закупок, осуществляемых закрытым способом</w:t>
      </w:r>
    </w:p>
    <w:p w14:paraId="4D129139" w14:textId="77777777" w:rsidR="00A33ADB" w:rsidRPr="00895E78" w:rsidRDefault="00A33ADB" w:rsidP="00C529C0">
      <w:pPr>
        <w:widowControl/>
        <w:adjustRightInd w:val="0"/>
        <w:spacing w:line="276" w:lineRule="auto"/>
        <w:ind w:firstLine="709"/>
        <w:jc w:val="both"/>
        <w:rPr>
          <w:rFonts w:eastAsia="Calibri"/>
          <w:color w:val="000000"/>
          <w:sz w:val="24"/>
          <w:szCs w:val="24"/>
        </w:rPr>
      </w:pPr>
    </w:p>
    <w:p w14:paraId="5C5A154B" w14:textId="77777777" w:rsidR="00A33ADB"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7.2.1.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895E78">
        <w:rPr>
          <w:rFonts w:eastAsia="Calibri"/>
          <w:color w:val="000000"/>
          <w:sz w:val="24"/>
          <w:szCs w:val="24"/>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895E78">
        <w:rPr>
          <w:rFonts w:eastAsia="Calibri"/>
          <w:color w:val="000000"/>
          <w:sz w:val="24"/>
          <w:szCs w:val="24"/>
        </w:rPr>
        <w:b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w:t>
      </w:r>
      <w:r w:rsidRPr="00895E78">
        <w:rPr>
          <w:rFonts w:eastAsia="Calibri"/>
          <w:color w:val="000000"/>
          <w:sz w:val="24"/>
          <w:szCs w:val="24"/>
        </w:rPr>
        <w:br/>
        <w:t>в отношении такой закупки принято решение в соответствии с пунктом 2 или 3 части 8 статьи 3</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 223</w:t>
      </w:r>
      <w:r w:rsidR="00394A77" w:rsidRPr="00895E78">
        <w:rPr>
          <w:rFonts w:eastAsia="Calibri"/>
          <w:color w:val="000000"/>
          <w:sz w:val="24"/>
          <w:szCs w:val="24"/>
        </w:rPr>
        <w:t xml:space="preserve"> – </w:t>
      </w:r>
      <w:r w:rsidRPr="00895E78">
        <w:rPr>
          <w:rFonts w:eastAsia="Calibri"/>
          <w:color w:val="000000"/>
          <w:sz w:val="24"/>
          <w:szCs w:val="24"/>
        </w:rPr>
        <w:t xml:space="preserve">ФЗ, или если в отношении такой закупки Правительством Российской Федерации принято решение </w:t>
      </w:r>
      <w:r w:rsidRPr="00895E78">
        <w:rPr>
          <w:rFonts w:eastAsia="Calibri"/>
          <w:color w:val="000000"/>
          <w:sz w:val="24"/>
          <w:szCs w:val="24"/>
        </w:rPr>
        <w:br/>
        <w:t>в соответствии с частью 16 статьи 4 Федерального закона № 223</w:t>
      </w:r>
      <w:r w:rsidR="00394A77" w:rsidRPr="00895E78">
        <w:rPr>
          <w:rFonts w:eastAsia="Calibri"/>
          <w:color w:val="000000"/>
          <w:sz w:val="24"/>
          <w:szCs w:val="24"/>
        </w:rPr>
        <w:t xml:space="preserve"> – </w:t>
      </w:r>
      <w:r w:rsidRPr="00895E78">
        <w:rPr>
          <w:rFonts w:eastAsia="Calibri"/>
          <w:color w:val="000000"/>
          <w:sz w:val="24"/>
          <w:szCs w:val="24"/>
        </w:rPr>
        <w:t>ФЗ</w:t>
      </w:r>
      <w:r w:rsidRPr="00895E78">
        <w:rPr>
          <w:rFonts w:eastAsia="Calibri"/>
          <w:color w:val="000000"/>
          <w:sz w:val="24"/>
          <w:szCs w:val="24"/>
          <w:vertAlign w:val="superscript"/>
        </w:rPr>
        <w:footnoteReference w:id="5"/>
      </w:r>
      <w:r w:rsidRPr="00895E78">
        <w:rPr>
          <w:rFonts w:eastAsia="Calibri"/>
          <w:color w:val="000000"/>
          <w:sz w:val="24"/>
          <w:szCs w:val="24"/>
        </w:rPr>
        <w:t>.</w:t>
      </w:r>
    </w:p>
    <w:p w14:paraId="06EFB312" w14:textId="77777777" w:rsidR="0076248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7.2.1.1.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Pr="00895E78">
        <w:rPr>
          <w:rFonts w:eastAsia="Calibri"/>
          <w:color w:val="000000"/>
          <w:sz w:val="24"/>
          <w:szCs w:val="24"/>
        </w:rPr>
        <w:lastRenderedPageBreak/>
        <w:t>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w:t>
      </w:r>
      <w:r w:rsidR="00B83C23" w:rsidRPr="00895E78">
        <w:rPr>
          <w:rFonts w:eastAsia="Calibri"/>
          <w:color w:val="000000"/>
          <w:sz w:val="24"/>
          <w:szCs w:val="24"/>
        </w:rPr>
        <w:t xml:space="preserve"> Федерации </w:t>
      </w:r>
      <w:r w:rsidRPr="00895E78">
        <w:rPr>
          <w:rFonts w:eastAsia="Calibri"/>
          <w:color w:val="000000"/>
          <w:sz w:val="24"/>
          <w:szCs w:val="24"/>
        </w:rPr>
        <w:t>в отношении такой закупки принято решение в соответствии с пунктом 2 или 3 части 8 статьи 3</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w:t>
      </w:r>
      <w:r w:rsidR="00B83C23" w:rsidRPr="00895E78">
        <w:rPr>
          <w:rFonts w:eastAsia="Calibri"/>
          <w:color w:val="000000"/>
          <w:sz w:val="24"/>
          <w:szCs w:val="24"/>
        </w:rPr>
        <w:t>№ 223 –</w:t>
      </w:r>
      <w:r w:rsidRPr="00895E78">
        <w:rPr>
          <w:rFonts w:eastAsia="Calibri"/>
          <w:color w:val="000000"/>
          <w:sz w:val="24"/>
          <w:szCs w:val="24"/>
        </w:rPr>
        <w:t>ФЗ, или если закупка проводится в случаях, определенных Правительством Российской Федерации в соответствии с частью 16 статьи 4 Федерального закона № 223</w:t>
      </w:r>
      <w:r w:rsidR="00B83C23" w:rsidRPr="00895E78">
        <w:rPr>
          <w:rFonts w:eastAsia="Calibri"/>
          <w:color w:val="000000"/>
          <w:sz w:val="24"/>
          <w:szCs w:val="24"/>
        </w:rPr>
        <w:t xml:space="preserve"> – </w:t>
      </w:r>
      <w:r w:rsidRPr="00895E78">
        <w:rPr>
          <w:rFonts w:eastAsia="Calibri"/>
          <w:color w:val="000000"/>
          <w:sz w:val="24"/>
          <w:szCs w:val="24"/>
        </w:rPr>
        <w:t>ФЗ</w:t>
      </w:r>
      <w:r w:rsidRPr="00895E78">
        <w:rPr>
          <w:rFonts w:eastAsia="Calibri"/>
          <w:color w:val="000000"/>
          <w:sz w:val="24"/>
          <w:szCs w:val="24"/>
          <w:vertAlign w:val="superscript"/>
        </w:rPr>
        <w:footnoteReference w:id="6"/>
      </w:r>
      <w:r w:rsidRPr="00895E78">
        <w:rPr>
          <w:rFonts w:eastAsia="Calibri"/>
          <w:color w:val="000000"/>
          <w:sz w:val="24"/>
          <w:szCs w:val="24"/>
        </w:rPr>
        <w:t>.</w:t>
      </w:r>
    </w:p>
    <w:p w14:paraId="34B55E54" w14:textId="77777777" w:rsidR="00A33ADB"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7.2.2. Закрытая конкурентная закупка осуществляется в порядке, установленном настоящим Положением о закупке для конкурентной закупки. При этом информация о закрытой конкурентной закупке не подлежит размещению в ЕИС. В сроки, установленные для размещения в </w:t>
      </w:r>
      <w:r w:rsidR="00574904" w:rsidRPr="00895E78">
        <w:rPr>
          <w:rFonts w:eastAsia="Calibri"/>
          <w:color w:val="000000"/>
          <w:sz w:val="24"/>
          <w:szCs w:val="24"/>
        </w:rPr>
        <w:t xml:space="preserve">ЕИС </w:t>
      </w:r>
      <w:r w:rsidRPr="00895E78">
        <w:rPr>
          <w:rFonts w:eastAsia="Calibri"/>
          <w:color w:val="000000"/>
          <w:sz w:val="24"/>
          <w:szCs w:val="24"/>
        </w:rPr>
        <w:t xml:space="preserve">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w:t>
      </w:r>
      <w:r w:rsidR="00574904" w:rsidRPr="00895E78">
        <w:rPr>
          <w:rFonts w:eastAsia="Calibri"/>
          <w:color w:val="000000"/>
          <w:sz w:val="24"/>
          <w:szCs w:val="24"/>
        </w:rPr>
        <w:br/>
      </w:r>
      <w:r w:rsidRPr="00895E78">
        <w:rPr>
          <w:rFonts w:eastAsia="Calibri"/>
          <w:color w:val="000000"/>
          <w:sz w:val="24"/>
          <w:szCs w:val="24"/>
        </w:rPr>
        <w:t xml:space="preserve">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w:t>
      </w:r>
      <w:r w:rsidR="0041670D" w:rsidRPr="00895E78">
        <w:rPr>
          <w:rFonts w:eastAsia="Calibri"/>
          <w:color w:val="000000"/>
          <w:sz w:val="24"/>
          <w:szCs w:val="24"/>
        </w:rPr>
        <w:t>9.7</w:t>
      </w:r>
      <w:r w:rsidR="00EF2597" w:rsidRPr="00895E78">
        <w:rPr>
          <w:rFonts w:eastAsia="Calibri"/>
          <w:color w:val="000000"/>
          <w:sz w:val="24"/>
          <w:szCs w:val="24"/>
        </w:rPr>
        <w:t xml:space="preserve"> </w:t>
      </w:r>
      <w:r w:rsidR="00574904" w:rsidRPr="00895E78">
        <w:rPr>
          <w:rFonts w:eastAsia="Calibri"/>
          <w:color w:val="000000"/>
          <w:sz w:val="24"/>
          <w:szCs w:val="24"/>
        </w:rPr>
        <w:t xml:space="preserve">настоящего </w:t>
      </w:r>
      <w:r w:rsidRPr="00895E78">
        <w:rPr>
          <w:rFonts w:eastAsia="Calibri"/>
          <w:color w:val="000000"/>
          <w:sz w:val="24"/>
          <w:szCs w:val="24"/>
        </w:rPr>
        <w:t>Положения</w:t>
      </w:r>
      <w:r w:rsidR="00574904" w:rsidRPr="00895E78">
        <w:rPr>
          <w:rFonts w:eastAsia="Calibri"/>
          <w:color w:val="000000"/>
          <w:sz w:val="24"/>
          <w:szCs w:val="24"/>
        </w:rPr>
        <w:br/>
        <w:t>о закупке</w:t>
      </w:r>
      <w:r w:rsidRPr="00895E78">
        <w:rPr>
          <w:rFonts w:eastAsia="Calibri"/>
          <w:color w:val="000000"/>
          <w:sz w:val="24"/>
          <w:szCs w:val="24"/>
          <w:vertAlign w:val="superscript"/>
        </w:rPr>
        <w:footnoteReference w:id="7"/>
      </w:r>
      <w:r w:rsidRPr="00895E78">
        <w:rPr>
          <w:rFonts w:eastAsia="Calibri"/>
          <w:color w:val="000000"/>
          <w:sz w:val="24"/>
          <w:szCs w:val="24"/>
        </w:rPr>
        <w:t xml:space="preserve">. </w:t>
      </w:r>
    </w:p>
    <w:p w14:paraId="2CF09D79" w14:textId="77777777" w:rsidR="0076248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7.2.2.1. Закрытая конкурентная закупка осуществляется в порядке, установленном настоящим Положением о закупке для конкурентной закупки. </w:t>
      </w:r>
      <w:r w:rsidRPr="00895E78">
        <w:rPr>
          <w:rFonts w:eastAsia="Calibri"/>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w:t>
      </w:r>
      <w:r w:rsidR="00B75A3D" w:rsidRPr="00895E78">
        <w:rPr>
          <w:rFonts w:eastAsia="Calibri"/>
          <w:sz w:val="24"/>
          <w:szCs w:val="24"/>
        </w:rPr>
        <w:br/>
      </w:r>
      <w:r w:rsidRPr="00895E78">
        <w:rPr>
          <w:rFonts w:eastAsia="Calibri"/>
          <w:sz w:val="24"/>
          <w:szCs w:val="24"/>
        </w:rPr>
        <w:t>в соответствии с частью 16 статьи 4 Федерального закона № 223</w:t>
      </w:r>
      <w:r w:rsidR="00AD693F" w:rsidRPr="00895E78">
        <w:rPr>
          <w:rFonts w:eastAsia="Calibri"/>
          <w:sz w:val="24"/>
          <w:szCs w:val="24"/>
        </w:rPr>
        <w:t xml:space="preserve"> – </w:t>
      </w:r>
      <w:r w:rsidRPr="00895E78">
        <w:rPr>
          <w:rFonts w:eastAsia="Calibri"/>
          <w:sz w:val="24"/>
          <w:szCs w:val="24"/>
        </w:rPr>
        <w:t>ФЗ, не подлежит размещению в единой информационной системе</w:t>
      </w:r>
      <w:r w:rsidRPr="00895E78">
        <w:rPr>
          <w:rFonts w:eastAsia="Calibri"/>
          <w:color w:val="000000"/>
          <w:sz w:val="24"/>
          <w:szCs w:val="24"/>
        </w:rPr>
        <w:t>.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w:t>
      </w:r>
      <w:r w:rsidR="00AD693F" w:rsidRPr="00895E78">
        <w:rPr>
          <w:rFonts w:eastAsia="Calibri"/>
          <w:color w:val="000000"/>
          <w:sz w:val="24"/>
          <w:szCs w:val="24"/>
        </w:rPr>
        <w:t> </w:t>
      </w:r>
      <w:r w:rsidRPr="00895E78">
        <w:rPr>
          <w:rFonts w:eastAsia="Calibri"/>
          <w:color w:val="000000"/>
          <w:sz w:val="24"/>
          <w:szCs w:val="24"/>
        </w:rPr>
        <w:t xml:space="preserve">закупке </w:t>
      </w:r>
      <w:r w:rsidR="00B75A3D" w:rsidRPr="00895E78">
        <w:rPr>
          <w:rFonts w:eastAsia="Calibri"/>
          <w:color w:val="000000"/>
          <w:sz w:val="24"/>
          <w:szCs w:val="24"/>
        </w:rPr>
        <w:t>с</w:t>
      </w:r>
      <w:r w:rsidRPr="00895E78">
        <w:rPr>
          <w:rFonts w:eastAsia="Calibri"/>
          <w:color w:val="000000"/>
          <w:sz w:val="24"/>
          <w:szCs w:val="24"/>
        </w:rPr>
        <w:t xml:space="preserve">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раздела 9.7 настоящего Положения о закупке</w:t>
      </w:r>
      <w:r w:rsidRPr="00895E78">
        <w:rPr>
          <w:rFonts w:eastAsia="Calibri"/>
          <w:color w:val="000000"/>
          <w:sz w:val="24"/>
          <w:szCs w:val="24"/>
          <w:vertAlign w:val="superscript"/>
        </w:rPr>
        <w:footnoteReference w:id="8"/>
      </w:r>
      <w:r w:rsidRPr="00895E78">
        <w:rPr>
          <w:rFonts w:eastAsia="Calibri"/>
          <w:color w:val="000000"/>
          <w:sz w:val="24"/>
          <w:szCs w:val="24"/>
        </w:rPr>
        <w:t xml:space="preserve">. </w:t>
      </w:r>
    </w:p>
    <w:p w14:paraId="25D60672" w14:textId="77777777" w:rsidR="00A33ADB"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7.2.3. При проведении закрытой конкурентной закупки не допускается</w:t>
      </w:r>
      <w:r w:rsidR="009B20AD" w:rsidRPr="00895E78">
        <w:rPr>
          <w:rFonts w:eastAsia="Calibri"/>
          <w:color w:val="000000"/>
          <w:sz w:val="24"/>
          <w:szCs w:val="24"/>
        </w:rPr>
        <w:t xml:space="preserve"> </w:t>
      </w:r>
      <w:r w:rsidRPr="00895E78">
        <w:rPr>
          <w:rFonts w:eastAsia="Calibri"/>
          <w:color w:val="000000"/>
          <w:sz w:val="24"/>
          <w:szCs w:val="24"/>
        </w:rPr>
        <w:t>предоставлять документацию о закупке, изменения, внесённые в неё, направлять</w:t>
      </w:r>
      <w:r w:rsidR="00C11C5C" w:rsidRPr="00895E78">
        <w:rPr>
          <w:rFonts w:eastAsia="Calibri"/>
          <w:color w:val="000000"/>
          <w:sz w:val="24"/>
          <w:szCs w:val="24"/>
        </w:rPr>
        <w:t xml:space="preserve"> </w:t>
      </w:r>
      <w:r w:rsidRPr="00895E78">
        <w:rPr>
          <w:rFonts w:eastAsia="Calibri"/>
          <w:color w:val="000000"/>
          <w:sz w:val="24"/>
          <w:szCs w:val="24"/>
        </w:rPr>
        <w:t>запросы о разъяснении положений документации о закупке, предоставлять такие</w:t>
      </w:r>
      <w:r w:rsidR="00C11C5C" w:rsidRPr="00895E78">
        <w:rPr>
          <w:rFonts w:eastAsia="Calibri"/>
          <w:color w:val="000000"/>
          <w:sz w:val="24"/>
          <w:szCs w:val="24"/>
        </w:rPr>
        <w:t xml:space="preserve"> </w:t>
      </w:r>
      <w:r w:rsidRPr="00895E78">
        <w:rPr>
          <w:rFonts w:eastAsia="Calibri"/>
          <w:color w:val="000000"/>
          <w:sz w:val="24"/>
          <w:szCs w:val="24"/>
        </w:rPr>
        <w:t>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w:t>
      </w:r>
      <w:r w:rsidR="00054899" w:rsidRPr="00895E78">
        <w:rPr>
          <w:rFonts w:eastAsia="Calibri"/>
          <w:color w:val="000000"/>
          <w:sz w:val="24"/>
          <w:szCs w:val="24"/>
        </w:rPr>
        <w:t xml:space="preserve"> о закупке, </w:t>
      </w:r>
      <w:r w:rsidRPr="00895E78">
        <w:rPr>
          <w:rFonts w:eastAsia="Calibri"/>
          <w:color w:val="000000"/>
          <w:sz w:val="24"/>
          <w:szCs w:val="24"/>
        </w:rPr>
        <w:t>с указанием предмета запроса, но без указания участника, от которого поступил запрос.</w:t>
      </w:r>
    </w:p>
    <w:p w14:paraId="1EC214F0" w14:textId="77777777" w:rsidR="00A33ADB"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7.2.4. Участник закрытой конкурентной закупки представляет заявку </w:t>
      </w:r>
      <w:r w:rsidRPr="00895E78">
        <w:rPr>
          <w:rFonts w:eastAsia="Calibri"/>
          <w:color w:val="000000"/>
          <w:sz w:val="24"/>
          <w:szCs w:val="24"/>
        </w:rPr>
        <w:br/>
        <w:t xml:space="preserve">на участие в закрытой конкурентной закупке в запечатанном конверте, </w:t>
      </w:r>
      <w:r w:rsidRPr="00895E78">
        <w:rPr>
          <w:rFonts w:eastAsia="Calibri"/>
          <w:color w:val="000000"/>
          <w:sz w:val="24"/>
          <w:szCs w:val="24"/>
        </w:rPr>
        <w:br/>
        <w:t>не позволяющем</w:t>
      </w:r>
      <w:r w:rsidR="00C11C5C" w:rsidRPr="00895E78">
        <w:rPr>
          <w:rFonts w:eastAsia="Calibri"/>
          <w:color w:val="000000"/>
          <w:sz w:val="24"/>
          <w:szCs w:val="24"/>
        </w:rPr>
        <w:t xml:space="preserve"> </w:t>
      </w:r>
      <w:r w:rsidRPr="00895E78">
        <w:rPr>
          <w:rFonts w:eastAsia="Calibri"/>
          <w:color w:val="000000"/>
          <w:sz w:val="24"/>
          <w:szCs w:val="24"/>
        </w:rPr>
        <w:t>просматривать её содержание до вскрытия конверта.</w:t>
      </w:r>
    </w:p>
    <w:p w14:paraId="16AA06A5" w14:textId="77777777" w:rsidR="00A33ADB"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7.2.5. Протоколы, формируемые в ходе заседания Комиссии,</w:t>
      </w:r>
      <w:r w:rsidR="00C11C5C" w:rsidRPr="00895E78">
        <w:rPr>
          <w:rFonts w:eastAsia="Calibri"/>
          <w:color w:val="000000"/>
          <w:sz w:val="24"/>
          <w:szCs w:val="24"/>
        </w:rPr>
        <w:t xml:space="preserve"> </w:t>
      </w:r>
      <w:r w:rsidRPr="00895E78">
        <w:rPr>
          <w:rFonts w:eastAsia="Calibri"/>
          <w:color w:val="000000"/>
          <w:sz w:val="24"/>
          <w:szCs w:val="24"/>
        </w:rPr>
        <w:t>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13CD980C" w14:textId="77777777" w:rsidR="008A307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7.2.6. </w:t>
      </w:r>
      <w:r w:rsidR="00A33ADB" w:rsidRPr="00895E78">
        <w:rPr>
          <w:rFonts w:eastAsia="Calibri"/>
          <w:color w:val="000000"/>
          <w:sz w:val="24"/>
          <w:szCs w:val="24"/>
        </w:rPr>
        <w:t xml:space="preserve">Правительство Российской Федерации определяет особенности документооборота при осуществлении закрытых конкурентных закупок </w:t>
      </w:r>
      <w:r w:rsidRPr="00895E78">
        <w:rPr>
          <w:rFonts w:eastAsia="Calibri"/>
          <w:color w:val="000000"/>
          <w:sz w:val="24"/>
          <w:szCs w:val="24"/>
        </w:rPr>
        <w:br/>
      </w:r>
      <w:r w:rsidR="00A33ADB" w:rsidRPr="00895E78">
        <w:rPr>
          <w:rFonts w:eastAsia="Calibri"/>
          <w:color w:val="000000"/>
          <w:sz w:val="24"/>
          <w:szCs w:val="24"/>
        </w:rPr>
        <w:t xml:space="preserve">в электронной форме, а также перечень операторов электронных площадок для осуществления закрытых конкурентных закупок и порядок аккредитации </w:t>
      </w:r>
      <w:r w:rsidRPr="00895E78">
        <w:rPr>
          <w:rFonts w:eastAsia="Calibri"/>
          <w:color w:val="000000"/>
          <w:sz w:val="24"/>
          <w:szCs w:val="24"/>
        </w:rPr>
        <w:br/>
      </w:r>
      <w:r w:rsidR="00A33ADB" w:rsidRPr="00895E78">
        <w:rPr>
          <w:rFonts w:eastAsia="Calibri"/>
          <w:color w:val="000000"/>
          <w:sz w:val="24"/>
          <w:szCs w:val="24"/>
        </w:rPr>
        <w:t>на таких электронных площадках.</w:t>
      </w:r>
    </w:p>
    <w:p w14:paraId="514ECF5D" w14:textId="77777777" w:rsidR="00B169B1" w:rsidRPr="00895E78" w:rsidRDefault="00B169B1" w:rsidP="00C529C0">
      <w:pPr>
        <w:widowControl/>
        <w:adjustRightInd w:val="0"/>
        <w:spacing w:line="276" w:lineRule="auto"/>
        <w:jc w:val="both"/>
        <w:rPr>
          <w:rFonts w:eastAsia="Calibri"/>
          <w:color w:val="000000"/>
          <w:sz w:val="24"/>
          <w:szCs w:val="24"/>
        </w:rPr>
      </w:pPr>
    </w:p>
    <w:p w14:paraId="5775F5CE" w14:textId="77777777" w:rsidR="002117B7"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8. Условия выбора способа закупки</w:t>
      </w:r>
    </w:p>
    <w:p w14:paraId="6363C390" w14:textId="77777777" w:rsidR="002117B7" w:rsidRPr="00895E78" w:rsidRDefault="002117B7" w:rsidP="00C529C0">
      <w:pPr>
        <w:widowControl/>
        <w:adjustRightInd w:val="0"/>
        <w:spacing w:line="276" w:lineRule="auto"/>
        <w:jc w:val="center"/>
        <w:rPr>
          <w:rFonts w:eastAsia="Calibri"/>
          <w:b/>
          <w:color w:val="000000"/>
          <w:sz w:val="24"/>
          <w:szCs w:val="24"/>
        </w:rPr>
      </w:pPr>
    </w:p>
    <w:p w14:paraId="05526274"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F9199A" w:rsidRPr="00895E78">
        <w:rPr>
          <w:rFonts w:eastAsia="Calibri"/>
          <w:color w:val="000000"/>
          <w:sz w:val="24"/>
          <w:szCs w:val="24"/>
        </w:rPr>
        <w:t>1</w:t>
      </w:r>
      <w:r w:rsidRPr="00895E78">
        <w:rPr>
          <w:rFonts w:eastAsia="Calibri"/>
          <w:color w:val="000000"/>
          <w:sz w:val="24"/>
          <w:szCs w:val="24"/>
        </w:rPr>
        <w:t xml:space="preserve">. Закупки в электронной форме проводятся в случаях закупки товаров, работ, услуг, определённых решением Правительства Российской Федерации </w:t>
      </w:r>
      <w:r w:rsidRPr="00895E78">
        <w:rPr>
          <w:rFonts w:eastAsia="Calibri"/>
          <w:color w:val="000000"/>
          <w:sz w:val="24"/>
          <w:szCs w:val="24"/>
        </w:rPr>
        <w:br/>
        <w:t>в соответствии с частью 4 статьи 3 Федерального закона № 223</w:t>
      </w:r>
      <w:r w:rsidR="0022528B" w:rsidRPr="00895E78">
        <w:rPr>
          <w:rFonts w:eastAsia="Calibri"/>
          <w:color w:val="000000"/>
          <w:sz w:val="24"/>
          <w:szCs w:val="24"/>
        </w:rPr>
        <w:t xml:space="preserve"> – </w:t>
      </w:r>
      <w:r w:rsidRPr="00895E78">
        <w:rPr>
          <w:rFonts w:eastAsia="Calibri"/>
          <w:color w:val="000000"/>
          <w:sz w:val="24"/>
          <w:szCs w:val="24"/>
        </w:rPr>
        <w:t xml:space="preserve">ФЗ, а также при закупке иных товаров, работ, услуг по усмотрению заказчика путём проведения конкурса в электронной форме, аукциона в электронной форме, запроса предложений в электронной форме и запроса котировок в электронной форме. </w:t>
      </w:r>
    </w:p>
    <w:p w14:paraId="4497A846" w14:textId="77777777" w:rsidR="00F9199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8.2. Закрытый способ закупки проводится в случаях,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 223</w:t>
      </w:r>
      <w:r w:rsidR="00150596" w:rsidRPr="00895E78">
        <w:rPr>
          <w:rFonts w:eastAsia="Calibri"/>
          <w:color w:val="000000"/>
          <w:sz w:val="24"/>
          <w:szCs w:val="24"/>
        </w:rPr>
        <w:t xml:space="preserve"> – </w:t>
      </w:r>
      <w:r w:rsidRPr="00895E78">
        <w:rPr>
          <w:rFonts w:eastAsia="Calibri"/>
          <w:color w:val="000000"/>
          <w:sz w:val="24"/>
          <w:szCs w:val="24"/>
        </w:rPr>
        <w:t xml:space="preserve">ФЗ, или если в отношении такой закупки Правительством Российской Федерации принято решение в соответствии </w:t>
      </w:r>
      <w:r w:rsidRPr="00895E78">
        <w:rPr>
          <w:rFonts w:eastAsia="Calibri"/>
          <w:color w:val="000000"/>
          <w:sz w:val="24"/>
          <w:szCs w:val="24"/>
        </w:rPr>
        <w:br/>
        <w:t>с частью 16 статьи 4 Федерального закона № 223</w:t>
      </w:r>
      <w:r w:rsidR="00056078" w:rsidRPr="00895E78">
        <w:rPr>
          <w:rFonts w:eastAsia="Calibri"/>
          <w:color w:val="000000"/>
          <w:sz w:val="24"/>
          <w:szCs w:val="24"/>
        </w:rPr>
        <w:t xml:space="preserve"> – </w:t>
      </w:r>
      <w:r w:rsidRPr="00895E78">
        <w:rPr>
          <w:rFonts w:eastAsia="Calibri"/>
          <w:color w:val="000000"/>
          <w:sz w:val="24"/>
          <w:szCs w:val="24"/>
        </w:rPr>
        <w:t xml:space="preserve">ФЗ. </w:t>
      </w:r>
    </w:p>
    <w:p w14:paraId="091F5EBF"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F9199A" w:rsidRPr="00895E78">
        <w:rPr>
          <w:rFonts w:eastAsia="Calibri"/>
          <w:color w:val="000000"/>
          <w:sz w:val="24"/>
          <w:szCs w:val="24"/>
        </w:rPr>
        <w:t>3</w:t>
      </w:r>
      <w:r w:rsidRPr="00895E78">
        <w:rPr>
          <w:rFonts w:eastAsia="Calibri"/>
          <w:color w:val="000000"/>
          <w:sz w:val="24"/>
          <w:szCs w:val="24"/>
        </w:rPr>
        <w:t>. Заказчик вправе применять процедуру закупки у единственного поставщика (подрядчика, исполнителя) в следующих случаях:</w:t>
      </w:r>
    </w:p>
    <w:p w14:paraId="13828CA6"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осуществление закупки товара, работы или услуги, которые относятся </w:t>
      </w:r>
      <w:r w:rsidR="00610EDD" w:rsidRPr="00895E78">
        <w:rPr>
          <w:rFonts w:eastAsia="Calibri"/>
          <w:color w:val="000000"/>
          <w:sz w:val="24"/>
          <w:szCs w:val="24"/>
        </w:rPr>
        <w:br/>
      </w:r>
      <w:r w:rsidRPr="00895E78">
        <w:rPr>
          <w:rFonts w:eastAsia="Calibri"/>
          <w:color w:val="000000"/>
          <w:sz w:val="24"/>
          <w:szCs w:val="24"/>
        </w:rPr>
        <w:t xml:space="preserve">к сфере деятельности субъектов естественных монополий в соответствии </w:t>
      </w:r>
      <w:r w:rsidR="00610EDD" w:rsidRPr="00895E78">
        <w:rPr>
          <w:rFonts w:eastAsia="Calibri"/>
          <w:color w:val="000000"/>
          <w:sz w:val="24"/>
          <w:szCs w:val="24"/>
        </w:rPr>
        <w:br/>
      </w:r>
      <w:r w:rsidRPr="00895E78">
        <w:rPr>
          <w:rFonts w:eastAsia="Calibri"/>
          <w:color w:val="000000"/>
          <w:sz w:val="24"/>
          <w:szCs w:val="24"/>
        </w:rPr>
        <w:t>с Федеральным законом от 17</w:t>
      </w:r>
      <w:r w:rsidR="00D47880" w:rsidRPr="00895E78">
        <w:rPr>
          <w:rFonts w:eastAsia="Calibri"/>
          <w:color w:val="000000"/>
          <w:sz w:val="24"/>
          <w:szCs w:val="24"/>
        </w:rPr>
        <w:t xml:space="preserve"> августа 1</w:t>
      </w:r>
      <w:r w:rsidR="00610EDD" w:rsidRPr="00895E78">
        <w:rPr>
          <w:rFonts w:eastAsia="Calibri"/>
          <w:color w:val="000000"/>
          <w:sz w:val="24"/>
          <w:szCs w:val="24"/>
        </w:rPr>
        <w:t>995</w:t>
      </w:r>
      <w:r w:rsidR="00D47880" w:rsidRPr="00895E78">
        <w:rPr>
          <w:rFonts w:eastAsia="Calibri"/>
          <w:color w:val="000000"/>
          <w:sz w:val="24"/>
          <w:szCs w:val="24"/>
        </w:rPr>
        <w:t xml:space="preserve"> г.</w:t>
      </w:r>
      <w:r w:rsidR="00CD57C0" w:rsidRPr="00895E78">
        <w:rPr>
          <w:rFonts w:eastAsia="Calibri"/>
          <w:color w:val="000000"/>
          <w:sz w:val="24"/>
          <w:szCs w:val="24"/>
        </w:rPr>
        <w:t xml:space="preserve"> </w:t>
      </w:r>
      <w:r w:rsidR="00610EDD" w:rsidRPr="00895E78">
        <w:rPr>
          <w:rFonts w:eastAsia="Calibri"/>
          <w:color w:val="000000"/>
          <w:sz w:val="24"/>
          <w:szCs w:val="24"/>
        </w:rPr>
        <w:t>№</w:t>
      </w:r>
      <w:r w:rsidRPr="00895E78">
        <w:rPr>
          <w:rFonts w:eastAsia="Calibri"/>
          <w:color w:val="000000"/>
          <w:sz w:val="24"/>
          <w:szCs w:val="24"/>
        </w:rPr>
        <w:t xml:space="preserve"> 147</w:t>
      </w:r>
      <w:r w:rsidR="00761EC1" w:rsidRPr="00895E78">
        <w:rPr>
          <w:rFonts w:eastAsia="Calibri"/>
          <w:color w:val="000000"/>
          <w:sz w:val="24"/>
          <w:szCs w:val="24"/>
        </w:rPr>
        <w:t xml:space="preserve"> – </w:t>
      </w:r>
      <w:r w:rsidRPr="00895E78">
        <w:rPr>
          <w:rFonts w:eastAsia="Calibri"/>
          <w:color w:val="000000"/>
          <w:sz w:val="24"/>
          <w:szCs w:val="24"/>
        </w:rPr>
        <w:t xml:space="preserve">ФЗ </w:t>
      </w:r>
      <w:r w:rsidR="00610EDD" w:rsidRPr="00895E78">
        <w:rPr>
          <w:rFonts w:eastAsia="Calibri"/>
          <w:color w:val="000000"/>
          <w:sz w:val="24"/>
          <w:szCs w:val="24"/>
        </w:rPr>
        <w:t>«О естественных монополиях»</w:t>
      </w:r>
      <w:r w:rsidRPr="00895E78">
        <w:rPr>
          <w:rFonts w:eastAsia="Calibri"/>
          <w:color w:val="000000"/>
          <w:sz w:val="24"/>
          <w:szCs w:val="24"/>
        </w:rPr>
        <w:t>, а также услуг центрального депозитария;</w:t>
      </w:r>
    </w:p>
    <w:p w14:paraId="125A65D1"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оказание услуг по водоснабжению, водоотведению, теплоснабжению, обращению с твердыми коммунальными отходами, газоснабжению </w:t>
      </w:r>
      <w:r w:rsidRPr="00895E78">
        <w:rPr>
          <w:rFonts w:eastAsia="Calibri"/>
          <w:color w:val="000000"/>
          <w:sz w:val="24"/>
          <w:szCs w:val="24"/>
        </w:rPr>
        <w:br/>
        <w:t xml:space="preserve">(за исключением услуг по реализации сжиженного газа), по подключению (присоединению) к сетям инженерно-технического обеспечения, по хранению </w:t>
      </w:r>
      <w:r w:rsidRPr="00895E78">
        <w:rPr>
          <w:rFonts w:eastAsia="Calibri"/>
          <w:color w:val="000000"/>
          <w:sz w:val="24"/>
          <w:szCs w:val="24"/>
        </w:rPr>
        <w:br/>
        <w:t>и ввозу (вывозу) наркотических средств и психотропных веществ;</w:t>
      </w:r>
    </w:p>
    <w:p w14:paraId="3100CE88" w14:textId="77777777" w:rsidR="008B79DB"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3</w:t>
      </w:r>
      <w:r w:rsidR="00834958" w:rsidRPr="00895E78">
        <w:rPr>
          <w:rFonts w:eastAsiaTheme="minorHAnsi"/>
          <w:bCs/>
          <w:sz w:val="24"/>
          <w:szCs w:val="24"/>
        </w:rPr>
        <w:t>) заключение договора энергоснабжения или договора купли</w:t>
      </w:r>
      <w:r w:rsidR="00F6009F" w:rsidRPr="00895E78">
        <w:rPr>
          <w:rFonts w:eastAsiaTheme="minorHAnsi"/>
          <w:bCs/>
          <w:sz w:val="24"/>
          <w:szCs w:val="24"/>
        </w:rPr>
        <w:t xml:space="preserve"> – </w:t>
      </w:r>
      <w:r w:rsidR="00834958" w:rsidRPr="00895E78">
        <w:rPr>
          <w:rFonts w:eastAsiaTheme="minorHAnsi"/>
          <w:bCs/>
          <w:sz w:val="24"/>
          <w:szCs w:val="24"/>
        </w:rPr>
        <w:t>продажи электрической энергии с гарантирующим пос</w:t>
      </w:r>
      <w:r w:rsidRPr="00895E78">
        <w:rPr>
          <w:rFonts w:eastAsiaTheme="minorHAnsi"/>
          <w:bCs/>
          <w:sz w:val="24"/>
          <w:szCs w:val="24"/>
        </w:rPr>
        <w:t>тавщиком электрической энергии;</w:t>
      </w:r>
    </w:p>
    <w:p w14:paraId="06FFF573"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5A7CDD" w:rsidRPr="00895E78">
        <w:rPr>
          <w:rFonts w:eastAsia="Calibri"/>
          <w:color w:val="000000"/>
          <w:sz w:val="24"/>
          <w:szCs w:val="24"/>
        </w:rPr>
        <w:t>)  </w:t>
      </w:r>
      <w:r w:rsidRPr="00895E78">
        <w:rPr>
          <w:rFonts w:eastAsia="Calibri"/>
          <w:color w:val="000000"/>
          <w:sz w:val="24"/>
          <w:szCs w:val="24"/>
        </w:rPr>
        <w:t>вследствие чрезвычайных обстоятельств возникла срочная необходимость в определ</w:t>
      </w:r>
      <w:r w:rsidR="00376812" w:rsidRPr="00895E78">
        <w:rPr>
          <w:rFonts w:eastAsia="Calibri"/>
          <w:color w:val="000000"/>
          <w:sz w:val="24"/>
          <w:szCs w:val="24"/>
        </w:rPr>
        <w:t>ё</w:t>
      </w:r>
      <w:r w:rsidRPr="00895E78">
        <w:rPr>
          <w:rFonts w:eastAsia="Calibri"/>
          <w:color w:val="000000"/>
          <w:sz w:val="24"/>
          <w:szCs w:val="24"/>
        </w:rPr>
        <w:t>нной продукции, в связи с чем применение иных способов закупки неприемлемо. При чрезвычайных обстоятельствах закупка продукции у единственного поставщика (подрядчика, исполнителя) производится с уч</w:t>
      </w:r>
      <w:r w:rsidR="00376812" w:rsidRPr="00895E78">
        <w:rPr>
          <w:rFonts w:eastAsia="Calibri"/>
          <w:color w:val="000000"/>
          <w:sz w:val="24"/>
          <w:szCs w:val="24"/>
        </w:rPr>
        <w:t>ё</w:t>
      </w:r>
      <w:r w:rsidRPr="00895E78">
        <w:rPr>
          <w:rFonts w:eastAsia="Calibri"/>
          <w:color w:val="000000"/>
          <w:sz w:val="24"/>
          <w:szCs w:val="24"/>
        </w:rPr>
        <w:t>том того, что объ</w:t>
      </w:r>
      <w:r w:rsidR="00376812" w:rsidRPr="00895E78">
        <w:rPr>
          <w:rFonts w:eastAsia="Calibri"/>
          <w:color w:val="000000"/>
          <w:sz w:val="24"/>
          <w:szCs w:val="24"/>
        </w:rPr>
        <w:t>ё</w:t>
      </w:r>
      <w:r w:rsidRPr="00895E78">
        <w:rPr>
          <w:rFonts w:eastAsia="Calibri"/>
          <w:color w:val="000000"/>
          <w:sz w:val="24"/>
          <w:szCs w:val="24"/>
        </w:rPr>
        <w:t xml:space="preserve">м закупаемой продукции должен быть </w:t>
      </w:r>
      <w:r w:rsidR="00376812" w:rsidRPr="00895E78">
        <w:rPr>
          <w:rFonts w:eastAsia="Calibri"/>
          <w:color w:val="000000"/>
          <w:sz w:val="24"/>
          <w:szCs w:val="24"/>
        </w:rPr>
        <w:br/>
      </w:r>
      <w:r w:rsidRPr="00895E78">
        <w:rPr>
          <w:rFonts w:eastAsia="Calibri"/>
          <w:color w:val="000000"/>
          <w:sz w:val="24"/>
          <w:szCs w:val="24"/>
        </w:rPr>
        <w:t>не более достаточного для предотвращения чрезвычайной ситуации или ликвидации ее последствий и, при необходимости, пополнения установленных н</w:t>
      </w:r>
      <w:r w:rsidR="00376812" w:rsidRPr="00895E78">
        <w:rPr>
          <w:rFonts w:eastAsia="Calibri"/>
          <w:color w:val="000000"/>
          <w:sz w:val="24"/>
          <w:szCs w:val="24"/>
        </w:rPr>
        <w:t>орм аварийного запаса продукции;</w:t>
      </w:r>
    </w:p>
    <w:p w14:paraId="2477FF8A" w14:textId="77777777" w:rsidR="002117B7" w:rsidRPr="00895E78" w:rsidRDefault="004A6ED0" w:rsidP="00C529C0">
      <w:pPr>
        <w:widowControl/>
        <w:tabs>
          <w:tab w:val="left" w:pos="1134"/>
        </w:tabs>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5</w:t>
      </w:r>
      <w:r w:rsidR="00376812" w:rsidRPr="00895E78">
        <w:rPr>
          <w:rFonts w:eastAsia="Calibri"/>
          <w:color w:val="000000"/>
          <w:sz w:val="24"/>
          <w:szCs w:val="24"/>
        </w:rPr>
        <w:t>)</w:t>
      </w:r>
      <w:r w:rsidR="00940AE0" w:rsidRPr="00895E78">
        <w:rPr>
          <w:rFonts w:eastAsia="Calibri"/>
          <w:color w:val="000000"/>
          <w:sz w:val="24"/>
          <w:szCs w:val="24"/>
        </w:rPr>
        <w:t>  </w:t>
      </w:r>
      <w:r w:rsidRPr="00895E78">
        <w:rPr>
          <w:rFonts w:eastAsia="Calibri"/>
          <w:color w:val="000000"/>
          <w:sz w:val="24"/>
          <w:szCs w:val="24"/>
        </w:rPr>
        <w:t xml:space="preserve">при признании конкурентной процедуры закупки несостоявшейся </w:t>
      </w:r>
      <w:r w:rsidR="00376812" w:rsidRPr="00895E78">
        <w:rPr>
          <w:rFonts w:eastAsia="Calibri"/>
          <w:color w:val="000000"/>
          <w:sz w:val="24"/>
          <w:szCs w:val="24"/>
        </w:rPr>
        <w:br/>
      </w:r>
      <w:r w:rsidRPr="00895E78">
        <w:rPr>
          <w:rFonts w:eastAsia="Calibri"/>
          <w:color w:val="000000"/>
          <w:sz w:val="24"/>
          <w:szCs w:val="24"/>
        </w:rPr>
        <w:t xml:space="preserve">по основаниям установленным </w:t>
      </w:r>
      <w:r w:rsidR="00376812" w:rsidRPr="00895E78">
        <w:rPr>
          <w:rFonts w:eastAsia="Calibri"/>
          <w:color w:val="000000"/>
          <w:sz w:val="24"/>
          <w:szCs w:val="24"/>
        </w:rPr>
        <w:t xml:space="preserve">настоящим </w:t>
      </w:r>
      <w:r w:rsidRPr="00895E78">
        <w:rPr>
          <w:rFonts w:eastAsia="Calibri"/>
          <w:color w:val="000000"/>
          <w:sz w:val="24"/>
          <w:szCs w:val="24"/>
        </w:rPr>
        <w:t>Положением</w:t>
      </w:r>
      <w:r w:rsidR="00376812" w:rsidRPr="00895E78">
        <w:rPr>
          <w:rFonts w:eastAsia="Calibri"/>
          <w:color w:val="000000"/>
          <w:sz w:val="24"/>
          <w:szCs w:val="24"/>
        </w:rPr>
        <w:t xml:space="preserve"> о закупке</w:t>
      </w:r>
      <w:r w:rsidRPr="00895E78">
        <w:rPr>
          <w:rFonts w:eastAsia="Calibri"/>
          <w:color w:val="000000"/>
          <w:sz w:val="24"/>
          <w:szCs w:val="24"/>
        </w:rPr>
        <w:t>, либо при уклонении участника, занявшего второе место, от заключения договора;</w:t>
      </w:r>
    </w:p>
    <w:p w14:paraId="2A9324E7"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376812" w:rsidRPr="00895E78">
        <w:rPr>
          <w:rFonts w:eastAsia="Calibri"/>
          <w:color w:val="000000"/>
          <w:sz w:val="24"/>
          <w:szCs w:val="24"/>
        </w:rPr>
        <w:t>)</w:t>
      </w:r>
      <w:r w:rsidRPr="00895E78">
        <w:rPr>
          <w:rFonts w:eastAsia="Calibri"/>
          <w:color w:val="000000"/>
          <w:sz w:val="24"/>
          <w:szCs w:val="24"/>
        </w:rPr>
        <w:t xml:space="preserve"> при заку</w:t>
      </w:r>
      <w:r w:rsidR="00F619B0" w:rsidRPr="00895E78">
        <w:rPr>
          <w:rFonts w:eastAsia="Calibri"/>
          <w:color w:val="000000"/>
          <w:sz w:val="24"/>
          <w:szCs w:val="24"/>
        </w:rPr>
        <w:t>пке услуг по обучению по программам</w:t>
      </w:r>
      <w:r w:rsidRPr="00895E78">
        <w:rPr>
          <w:rFonts w:eastAsia="Calibri"/>
          <w:color w:val="000000"/>
          <w:sz w:val="24"/>
          <w:szCs w:val="24"/>
        </w:rPr>
        <w:t xml:space="preserve"> профессионального </w:t>
      </w:r>
      <w:r w:rsidR="00376812" w:rsidRPr="00895E78">
        <w:rPr>
          <w:rFonts w:eastAsia="Calibri"/>
          <w:color w:val="000000"/>
          <w:sz w:val="24"/>
          <w:szCs w:val="24"/>
        </w:rPr>
        <w:br/>
      </w:r>
      <w:r w:rsidRPr="00895E78">
        <w:rPr>
          <w:rFonts w:eastAsia="Calibri"/>
          <w:color w:val="000000"/>
          <w:sz w:val="24"/>
          <w:szCs w:val="24"/>
        </w:rPr>
        <w:t>и дополнительного образования, профессионального обучения, повышения квалификации и профессиональной переп</w:t>
      </w:r>
      <w:r w:rsidR="00376812" w:rsidRPr="00895E78">
        <w:rPr>
          <w:rFonts w:eastAsia="Calibri"/>
          <w:color w:val="000000"/>
          <w:sz w:val="24"/>
          <w:szCs w:val="24"/>
        </w:rPr>
        <w:t>одготовки работников заказчика;</w:t>
      </w:r>
    </w:p>
    <w:p w14:paraId="69FB8E9A"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376812" w:rsidRPr="00895E78">
        <w:rPr>
          <w:rFonts w:eastAsia="Calibri"/>
          <w:color w:val="000000"/>
          <w:sz w:val="24"/>
          <w:szCs w:val="24"/>
        </w:rPr>
        <w:t>)</w:t>
      </w:r>
      <w:r w:rsidR="00940AE0" w:rsidRPr="00895E78">
        <w:rPr>
          <w:rFonts w:eastAsia="Calibri"/>
          <w:color w:val="000000"/>
          <w:sz w:val="24"/>
          <w:szCs w:val="24"/>
        </w:rPr>
        <w:t>  </w:t>
      </w:r>
      <w:r w:rsidRPr="00895E78">
        <w:rPr>
          <w:rFonts w:eastAsia="Calibri"/>
          <w:color w:val="000000"/>
          <w:sz w:val="24"/>
          <w:szCs w:val="24"/>
        </w:rPr>
        <w:t xml:space="preserve">при заключении договоров об оказании консультационных </w:t>
      </w:r>
      <w:r w:rsidR="00376812" w:rsidRPr="00895E78">
        <w:rPr>
          <w:rFonts w:eastAsia="Calibri"/>
          <w:color w:val="000000"/>
          <w:sz w:val="24"/>
          <w:szCs w:val="24"/>
        </w:rPr>
        <w:br/>
      </w:r>
      <w:r w:rsidRPr="00895E78">
        <w:rPr>
          <w:rFonts w:eastAsia="Calibri"/>
          <w:color w:val="000000"/>
          <w:sz w:val="24"/>
          <w:szCs w:val="24"/>
        </w:rPr>
        <w:t>и юридических услуг, услуг по ведению бухгалтерского и налогового уч</w:t>
      </w:r>
      <w:r w:rsidR="00376812" w:rsidRPr="00895E78">
        <w:rPr>
          <w:rFonts w:eastAsia="Calibri"/>
          <w:color w:val="000000"/>
          <w:sz w:val="24"/>
          <w:szCs w:val="24"/>
        </w:rPr>
        <w:t>ё</w:t>
      </w:r>
      <w:r w:rsidRPr="00895E78">
        <w:rPr>
          <w:rFonts w:eastAsia="Calibri"/>
          <w:color w:val="000000"/>
          <w:sz w:val="24"/>
          <w:szCs w:val="24"/>
        </w:rPr>
        <w:t>та;</w:t>
      </w:r>
    </w:p>
    <w:p w14:paraId="729A9E3B"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376812" w:rsidRPr="00895E78">
        <w:rPr>
          <w:rFonts w:eastAsia="Calibri"/>
          <w:color w:val="000000"/>
          <w:sz w:val="24"/>
          <w:szCs w:val="24"/>
        </w:rPr>
        <w:t>)</w:t>
      </w:r>
      <w:r w:rsidRPr="00895E78">
        <w:rPr>
          <w:rFonts w:eastAsia="Calibri"/>
          <w:color w:val="000000"/>
          <w:sz w:val="24"/>
          <w:szCs w:val="24"/>
        </w:rPr>
        <w:t xml:space="preserve"> при заключении договоров об оказании услуг внутризоновой, местной, междугородной и (или) международной телефонной связи;</w:t>
      </w:r>
    </w:p>
    <w:p w14:paraId="30B53A0A"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00376812" w:rsidRPr="00895E78">
        <w:rPr>
          <w:rFonts w:eastAsia="Calibri"/>
          <w:color w:val="000000"/>
          <w:sz w:val="24"/>
          <w:szCs w:val="24"/>
        </w:rPr>
        <w:t>)</w:t>
      </w:r>
      <w:r w:rsidRPr="00895E78">
        <w:rPr>
          <w:rFonts w:eastAsia="Calibri"/>
          <w:color w:val="000000"/>
          <w:sz w:val="24"/>
          <w:szCs w:val="24"/>
        </w:rPr>
        <w:t xml:space="preserve"> при заключении договоров об оказании телематических услуг доступа </w:t>
      </w:r>
      <w:r w:rsidR="00115330" w:rsidRPr="00895E78">
        <w:rPr>
          <w:rFonts w:eastAsia="Calibri"/>
          <w:color w:val="000000"/>
          <w:sz w:val="24"/>
          <w:szCs w:val="24"/>
        </w:rPr>
        <w:br/>
      </w:r>
      <w:r w:rsidRPr="00895E78">
        <w:rPr>
          <w:rFonts w:eastAsia="Calibri"/>
          <w:color w:val="000000"/>
          <w:sz w:val="24"/>
          <w:szCs w:val="24"/>
        </w:rPr>
        <w:t xml:space="preserve">к сети </w:t>
      </w:r>
      <w:r w:rsidR="00376812" w:rsidRPr="00895E78">
        <w:rPr>
          <w:rFonts w:eastAsia="Calibri"/>
          <w:color w:val="000000"/>
          <w:sz w:val="24"/>
          <w:szCs w:val="24"/>
        </w:rPr>
        <w:t>«</w:t>
      </w:r>
      <w:r w:rsidRPr="00895E78">
        <w:rPr>
          <w:rFonts w:eastAsia="Calibri"/>
          <w:color w:val="000000"/>
          <w:sz w:val="24"/>
          <w:szCs w:val="24"/>
        </w:rPr>
        <w:t>Интернет</w:t>
      </w:r>
      <w:r w:rsidR="00376812" w:rsidRPr="00895E78">
        <w:rPr>
          <w:rFonts w:eastAsia="Calibri"/>
          <w:color w:val="000000"/>
          <w:sz w:val="24"/>
          <w:szCs w:val="24"/>
        </w:rPr>
        <w:t>»</w:t>
      </w:r>
      <w:r w:rsidRPr="00895E78">
        <w:rPr>
          <w:rFonts w:eastAsia="Calibri"/>
          <w:color w:val="000000"/>
          <w:sz w:val="24"/>
          <w:szCs w:val="24"/>
        </w:rPr>
        <w:t xml:space="preserve"> по выделенному симметричному каналу связи, об оказании услуг объединения виртуальной частной сети абонента;</w:t>
      </w:r>
    </w:p>
    <w:p w14:paraId="33806E2C"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376812" w:rsidRPr="00895E78">
        <w:rPr>
          <w:rFonts w:eastAsia="Calibri"/>
          <w:color w:val="000000"/>
          <w:sz w:val="24"/>
          <w:szCs w:val="24"/>
        </w:rPr>
        <w:t>)</w:t>
      </w:r>
      <w:r w:rsidRPr="00895E78">
        <w:rPr>
          <w:rFonts w:eastAsia="Calibri"/>
          <w:color w:val="000000"/>
          <w:sz w:val="24"/>
          <w:szCs w:val="24"/>
        </w:rPr>
        <w:t xml:space="preserve"> при заключении договоров на оказание услуг почтовой связи, курьерские услуги, в том числе по адресной доставке почтовой корреспонденции;</w:t>
      </w:r>
    </w:p>
    <w:p w14:paraId="610F4DF9"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376812" w:rsidRPr="00895E78">
        <w:rPr>
          <w:rFonts w:eastAsia="Calibri"/>
          <w:color w:val="000000"/>
          <w:sz w:val="24"/>
          <w:szCs w:val="24"/>
        </w:rPr>
        <w:t>)</w:t>
      </w:r>
      <w:r w:rsidR="002117B7" w:rsidRPr="00895E78">
        <w:rPr>
          <w:rFonts w:eastAsia="Calibri"/>
          <w:color w:val="000000"/>
          <w:sz w:val="24"/>
          <w:szCs w:val="24"/>
        </w:rPr>
        <w:t xml:space="preserve"> в случае принятия Правительством Российской Федерации решений </w:t>
      </w:r>
      <w:r w:rsidR="00115330" w:rsidRPr="00895E78">
        <w:rPr>
          <w:rFonts w:eastAsia="Calibri"/>
          <w:color w:val="000000"/>
          <w:sz w:val="24"/>
          <w:szCs w:val="24"/>
        </w:rPr>
        <w:br/>
      </w:r>
      <w:r w:rsidR="002117B7" w:rsidRPr="00895E78">
        <w:rPr>
          <w:rFonts w:eastAsia="Calibri"/>
          <w:color w:val="000000"/>
          <w:sz w:val="24"/>
          <w:szCs w:val="24"/>
        </w:rPr>
        <w:t>о введении специальных мер в сфере экономики, пред</w:t>
      </w:r>
      <w:r w:rsidR="00376812" w:rsidRPr="00895E78">
        <w:rPr>
          <w:rFonts w:eastAsia="Calibri"/>
          <w:color w:val="000000"/>
          <w:sz w:val="24"/>
          <w:szCs w:val="24"/>
        </w:rPr>
        <w:t xml:space="preserve">усмотренных </w:t>
      </w:r>
      <w:r w:rsidR="00115330" w:rsidRPr="00895E78">
        <w:rPr>
          <w:rFonts w:eastAsia="Calibri"/>
          <w:color w:val="000000"/>
          <w:sz w:val="24"/>
          <w:szCs w:val="24"/>
        </w:rPr>
        <w:br/>
      </w:r>
      <w:r w:rsidR="00376812" w:rsidRPr="00895E78">
        <w:rPr>
          <w:rFonts w:eastAsia="Calibri"/>
          <w:color w:val="000000"/>
          <w:sz w:val="24"/>
          <w:szCs w:val="24"/>
        </w:rPr>
        <w:t>пунктом 1 статьи 26</w:t>
      </w:r>
      <w:r w:rsidR="002117B7" w:rsidRPr="00895E78">
        <w:rPr>
          <w:rFonts w:eastAsia="Calibri"/>
          <w:color w:val="000000"/>
          <w:sz w:val="24"/>
          <w:szCs w:val="24"/>
          <w:vertAlign w:val="superscript"/>
        </w:rPr>
        <w:t>1</w:t>
      </w:r>
      <w:r w:rsidR="002117B7" w:rsidRPr="00895E78">
        <w:rPr>
          <w:rFonts w:eastAsia="Calibri"/>
          <w:color w:val="000000"/>
          <w:sz w:val="24"/>
          <w:szCs w:val="24"/>
        </w:rPr>
        <w:t xml:space="preserve"> Федерального закона от 31</w:t>
      </w:r>
      <w:r w:rsidR="00572ECC" w:rsidRPr="00895E78">
        <w:rPr>
          <w:rFonts w:eastAsia="Calibri"/>
          <w:color w:val="000000"/>
          <w:sz w:val="24"/>
          <w:szCs w:val="24"/>
        </w:rPr>
        <w:t xml:space="preserve"> мая </w:t>
      </w:r>
      <w:r w:rsidR="00376812" w:rsidRPr="00895E78">
        <w:rPr>
          <w:rFonts w:eastAsia="Calibri"/>
          <w:color w:val="000000"/>
          <w:sz w:val="24"/>
          <w:szCs w:val="24"/>
        </w:rPr>
        <w:t>1996</w:t>
      </w:r>
      <w:r w:rsidR="00572ECC" w:rsidRPr="00895E78">
        <w:rPr>
          <w:rFonts w:eastAsia="Calibri"/>
          <w:color w:val="000000"/>
          <w:sz w:val="24"/>
          <w:szCs w:val="24"/>
        </w:rPr>
        <w:t xml:space="preserve"> г.</w:t>
      </w:r>
      <w:r w:rsidR="00CD57C0" w:rsidRPr="00895E78">
        <w:rPr>
          <w:rFonts w:eastAsia="Calibri"/>
          <w:color w:val="000000"/>
          <w:sz w:val="24"/>
          <w:szCs w:val="24"/>
        </w:rPr>
        <w:t xml:space="preserve"> </w:t>
      </w:r>
      <w:r w:rsidR="00376812" w:rsidRPr="00895E78">
        <w:rPr>
          <w:rFonts w:eastAsia="Calibri"/>
          <w:color w:val="000000"/>
          <w:sz w:val="24"/>
          <w:szCs w:val="24"/>
        </w:rPr>
        <w:t>№</w:t>
      </w:r>
      <w:r w:rsidR="002117B7" w:rsidRPr="00895E78">
        <w:rPr>
          <w:rFonts w:eastAsia="Calibri"/>
          <w:color w:val="000000"/>
          <w:sz w:val="24"/>
          <w:szCs w:val="24"/>
        </w:rPr>
        <w:t xml:space="preserve"> 61</w:t>
      </w:r>
      <w:r w:rsidR="00CD57C0" w:rsidRPr="00895E78">
        <w:rPr>
          <w:rFonts w:eastAsia="Calibri"/>
          <w:color w:val="000000"/>
          <w:sz w:val="24"/>
          <w:szCs w:val="24"/>
        </w:rPr>
        <w:t xml:space="preserve"> – </w:t>
      </w:r>
      <w:r w:rsidR="002117B7" w:rsidRPr="00895E78">
        <w:rPr>
          <w:rFonts w:eastAsia="Calibri"/>
          <w:color w:val="000000"/>
          <w:sz w:val="24"/>
          <w:szCs w:val="24"/>
        </w:rPr>
        <w:t xml:space="preserve">ФЗ </w:t>
      </w:r>
      <w:r w:rsidR="00376812" w:rsidRPr="00895E78">
        <w:rPr>
          <w:rFonts w:eastAsia="Calibri"/>
          <w:color w:val="000000"/>
          <w:sz w:val="24"/>
          <w:szCs w:val="24"/>
        </w:rPr>
        <w:t>«</w:t>
      </w:r>
      <w:r w:rsidR="002117B7" w:rsidRPr="00895E78">
        <w:rPr>
          <w:rFonts w:eastAsia="Calibri"/>
          <w:color w:val="000000"/>
          <w:sz w:val="24"/>
          <w:szCs w:val="24"/>
        </w:rPr>
        <w:t>Об обороне</w:t>
      </w:r>
      <w:r w:rsidR="00376812" w:rsidRPr="00895E78">
        <w:rPr>
          <w:rFonts w:eastAsia="Calibri"/>
          <w:color w:val="000000"/>
          <w:sz w:val="24"/>
          <w:szCs w:val="24"/>
        </w:rPr>
        <w:t>»</w:t>
      </w:r>
      <w:r w:rsidR="002117B7" w:rsidRPr="00895E78">
        <w:rPr>
          <w:rFonts w:eastAsia="Calibri"/>
          <w:color w:val="000000"/>
          <w:sz w:val="24"/>
          <w:szCs w:val="24"/>
        </w:rPr>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w:t>
      </w:r>
      <w:r w:rsidR="00115330" w:rsidRPr="00895E78">
        <w:rPr>
          <w:rFonts w:eastAsia="Calibri"/>
          <w:color w:val="000000"/>
          <w:sz w:val="24"/>
          <w:szCs w:val="24"/>
        </w:rPr>
        <w:t>предусмотренного пунктами 3</w:t>
      </w:r>
      <w:r w:rsidR="009D05A2" w:rsidRPr="00895E78">
        <w:rPr>
          <w:rFonts w:eastAsia="Calibri"/>
          <w:color w:val="000000"/>
          <w:sz w:val="24"/>
          <w:szCs w:val="24"/>
        </w:rPr>
        <w:t xml:space="preserve"> – </w:t>
      </w:r>
      <w:r w:rsidR="00115330" w:rsidRPr="00895E78">
        <w:rPr>
          <w:rFonts w:eastAsia="Calibri"/>
          <w:color w:val="000000"/>
          <w:sz w:val="24"/>
          <w:szCs w:val="24"/>
        </w:rPr>
        <w:t>3</w:t>
      </w:r>
      <w:r w:rsidR="002117B7" w:rsidRPr="00895E78">
        <w:rPr>
          <w:rFonts w:eastAsia="Calibri"/>
          <w:color w:val="000000"/>
          <w:sz w:val="24"/>
          <w:szCs w:val="24"/>
          <w:vertAlign w:val="superscript"/>
        </w:rPr>
        <w:t>2</w:t>
      </w:r>
      <w:r w:rsidR="002117B7" w:rsidRPr="00895E78">
        <w:rPr>
          <w:rFonts w:eastAsia="Calibri"/>
          <w:color w:val="000000"/>
          <w:sz w:val="24"/>
          <w:szCs w:val="24"/>
        </w:rPr>
        <w:t xml:space="preserve"> статьи 7</w:t>
      </w:r>
      <w:r w:rsidR="002117B7" w:rsidRPr="00895E78">
        <w:rPr>
          <w:rFonts w:eastAsia="Calibri"/>
          <w:color w:val="000000"/>
          <w:sz w:val="24"/>
          <w:szCs w:val="24"/>
          <w:vertAlign w:val="superscript"/>
        </w:rPr>
        <w:t>1</w:t>
      </w:r>
      <w:r w:rsidR="002117B7" w:rsidRPr="00895E78">
        <w:rPr>
          <w:rFonts w:eastAsia="Calibri"/>
          <w:color w:val="000000"/>
          <w:sz w:val="24"/>
          <w:szCs w:val="24"/>
        </w:rPr>
        <w:t xml:space="preserve"> Федерального закона от 29</w:t>
      </w:r>
      <w:r w:rsidR="00BB241A" w:rsidRPr="00895E78">
        <w:rPr>
          <w:rFonts w:eastAsia="Calibri"/>
          <w:color w:val="000000"/>
          <w:sz w:val="24"/>
          <w:szCs w:val="24"/>
        </w:rPr>
        <w:t xml:space="preserve"> декабря </w:t>
      </w:r>
      <w:r w:rsidR="00115330" w:rsidRPr="00895E78">
        <w:rPr>
          <w:rFonts w:eastAsia="Calibri"/>
          <w:color w:val="000000"/>
          <w:sz w:val="24"/>
          <w:szCs w:val="24"/>
        </w:rPr>
        <w:t>2012</w:t>
      </w:r>
      <w:r w:rsidR="00BB241A" w:rsidRPr="00895E78">
        <w:rPr>
          <w:rFonts w:eastAsia="Calibri"/>
          <w:color w:val="000000"/>
          <w:sz w:val="24"/>
          <w:szCs w:val="24"/>
        </w:rPr>
        <w:t xml:space="preserve"> г.</w:t>
      </w:r>
      <w:r w:rsidR="004D035D" w:rsidRPr="00895E78">
        <w:rPr>
          <w:rFonts w:eastAsia="Calibri"/>
          <w:color w:val="000000"/>
          <w:sz w:val="24"/>
          <w:szCs w:val="24"/>
        </w:rPr>
        <w:t> </w:t>
      </w:r>
      <w:r w:rsidR="00115330" w:rsidRPr="00895E78">
        <w:rPr>
          <w:rFonts w:eastAsia="Calibri"/>
          <w:color w:val="000000"/>
          <w:sz w:val="24"/>
          <w:szCs w:val="24"/>
        </w:rPr>
        <w:t>№</w:t>
      </w:r>
      <w:r w:rsidR="002117B7" w:rsidRPr="00895E78">
        <w:rPr>
          <w:rFonts w:eastAsia="Calibri"/>
          <w:color w:val="000000"/>
          <w:sz w:val="24"/>
          <w:szCs w:val="24"/>
        </w:rPr>
        <w:t xml:space="preserve"> 275</w:t>
      </w:r>
      <w:r w:rsidR="004D035D" w:rsidRPr="00895E78">
        <w:rPr>
          <w:rFonts w:eastAsia="Calibri"/>
          <w:color w:val="000000"/>
          <w:sz w:val="24"/>
          <w:szCs w:val="24"/>
        </w:rPr>
        <w:t xml:space="preserve"> – </w:t>
      </w:r>
      <w:r w:rsidR="002117B7" w:rsidRPr="00895E78">
        <w:rPr>
          <w:rFonts w:eastAsia="Calibri"/>
          <w:color w:val="000000"/>
          <w:sz w:val="24"/>
          <w:szCs w:val="24"/>
        </w:rPr>
        <w:t xml:space="preserve">ФЗ </w:t>
      </w:r>
      <w:r w:rsidR="00115330" w:rsidRPr="00895E78">
        <w:rPr>
          <w:rFonts w:eastAsia="Calibri"/>
          <w:color w:val="000000"/>
          <w:sz w:val="24"/>
          <w:szCs w:val="24"/>
        </w:rPr>
        <w:t>«</w:t>
      </w:r>
      <w:r w:rsidR="002117B7" w:rsidRPr="00895E78">
        <w:rPr>
          <w:rFonts w:eastAsia="Calibri"/>
          <w:color w:val="000000"/>
          <w:sz w:val="24"/>
          <w:szCs w:val="24"/>
        </w:rPr>
        <w:t>О государственном оборонном заказе</w:t>
      </w:r>
      <w:r w:rsidR="00115330" w:rsidRPr="00895E78">
        <w:rPr>
          <w:rFonts w:eastAsia="Calibri"/>
          <w:color w:val="000000"/>
          <w:sz w:val="24"/>
          <w:szCs w:val="24"/>
        </w:rPr>
        <w:t>»;</w:t>
      </w:r>
    </w:p>
    <w:p w14:paraId="232F27F2"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610EDD" w:rsidRPr="00895E78">
        <w:rPr>
          <w:rFonts w:eastAsia="Calibri"/>
          <w:color w:val="000000"/>
          <w:sz w:val="24"/>
          <w:szCs w:val="24"/>
        </w:rPr>
        <w:t>2</w:t>
      </w:r>
      <w:r w:rsidRPr="00895E78">
        <w:rPr>
          <w:rFonts w:eastAsia="Calibri"/>
          <w:color w:val="000000"/>
          <w:sz w:val="24"/>
          <w:szCs w:val="24"/>
        </w:rPr>
        <w:t xml:space="preserve">) поставка культурных ценностей (в том числе музейных предметов </w:t>
      </w:r>
      <w:r w:rsidR="00610EDD" w:rsidRPr="00895E78">
        <w:rPr>
          <w:rFonts w:eastAsia="Calibri"/>
          <w:color w:val="000000"/>
          <w:sz w:val="24"/>
          <w:szCs w:val="24"/>
        </w:rPr>
        <w:br/>
      </w:r>
      <w:r w:rsidRPr="00895E78">
        <w:rPr>
          <w:rFonts w:eastAsia="Calibri"/>
          <w:color w:val="000000"/>
          <w:sz w:val="24"/>
          <w:szCs w:val="24"/>
        </w:rPr>
        <w:t>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w:t>
      </w:r>
      <w:r w:rsidR="00CF4D2C" w:rsidRPr="00895E78">
        <w:rPr>
          <w:rFonts w:eastAsia="Calibri"/>
          <w:color w:val="000000"/>
          <w:sz w:val="24"/>
          <w:szCs w:val="24"/>
        </w:rPr>
        <w:t xml:space="preserve"> –</w:t>
      </w:r>
      <w:r w:rsidRPr="00895E78">
        <w:rPr>
          <w:rFonts w:eastAsia="Calibri"/>
          <w:color w:val="000000"/>
          <w:sz w:val="24"/>
          <w:szCs w:val="24"/>
        </w:rPr>
        <w:t xml:space="preserve">, </w:t>
      </w:r>
      <w:proofErr w:type="spellStart"/>
      <w:r w:rsidRPr="00895E78">
        <w:rPr>
          <w:rFonts w:eastAsia="Calibri"/>
          <w:color w:val="000000"/>
          <w:sz w:val="24"/>
          <w:szCs w:val="24"/>
        </w:rPr>
        <w:t>фотофонда</w:t>
      </w:r>
      <w:proofErr w:type="spellEnd"/>
      <w:r w:rsidRPr="00895E78">
        <w:rPr>
          <w:rFonts w:eastAsia="Calibri"/>
          <w:color w:val="000000"/>
          <w:sz w:val="24"/>
          <w:szCs w:val="24"/>
        </w:rPr>
        <w:t xml:space="preserve"> и аналогичных фондов</w:t>
      </w:r>
      <w:r w:rsidRPr="00895E78">
        <w:rPr>
          <w:rFonts w:eastAsia="Calibri"/>
          <w:color w:val="000000"/>
          <w:sz w:val="24"/>
          <w:szCs w:val="24"/>
          <w:vertAlign w:val="superscript"/>
        </w:rPr>
        <w:footnoteReference w:id="9"/>
      </w:r>
      <w:r w:rsidRPr="00895E78">
        <w:rPr>
          <w:rFonts w:eastAsia="Calibri"/>
          <w:color w:val="000000"/>
          <w:sz w:val="24"/>
          <w:szCs w:val="24"/>
        </w:rPr>
        <w:t>;</w:t>
      </w:r>
    </w:p>
    <w:p w14:paraId="631C2443"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610EDD" w:rsidRPr="00895E78">
        <w:rPr>
          <w:rFonts w:eastAsia="Calibri"/>
          <w:color w:val="000000"/>
          <w:sz w:val="24"/>
          <w:szCs w:val="24"/>
        </w:rPr>
        <w:t>3</w:t>
      </w:r>
      <w:r w:rsidRPr="00895E78">
        <w:rPr>
          <w:rFonts w:eastAsia="Calibri"/>
          <w:color w:val="000000"/>
          <w:sz w:val="24"/>
          <w:szCs w:val="24"/>
        </w:rPr>
        <w:t>) закупка произведений литературы и искусства определ</w:t>
      </w:r>
      <w:r w:rsidR="00610EDD" w:rsidRPr="00895E78">
        <w:rPr>
          <w:rFonts w:eastAsia="Calibri"/>
          <w:color w:val="000000"/>
          <w:sz w:val="24"/>
          <w:szCs w:val="24"/>
        </w:rPr>
        <w:t>ё</w:t>
      </w:r>
      <w:r w:rsidRPr="00895E78">
        <w:rPr>
          <w:rFonts w:eastAsia="Calibri"/>
          <w:color w:val="000000"/>
          <w:sz w:val="24"/>
          <w:szCs w:val="24"/>
        </w:rPr>
        <w:t xml:space="preserve">нных авторов (за исключением случаев приобретения фильмов в целях проката), прав </w:t>
      </w:r>
      <w:r w:rsidR="00610EDD" w:rsidRPr="00895E78">
        <w:rPr>
          <w:rFonts w:eastAsia="Calibri"/>
          <w:color w:val="000000"/>
          <w:sz w:val="24"/>
          <w:szCs w:val="24"/>
        </w:rPr>
        <w:br/>
      </w:r>
      <w:r w:rsidRPr="00895E78">
        <w:rPr>
          <w:rFonts w:eastAsia="Calibri"/>
          <w:color w:val="000000"/>
          <w:sz w:val="24"/>
          <w:szCs w:val="24"/>
        </w:rPr>
        <w:t>на произведения литературы и искусства определ</w:t>
      </w:r>
      <w:r w:rsidR="00610EDD" w:rsidRPr="00895E78">
        <w:rPr>
          <w:rFonts w:eastAsia="Calibri"/>
          <w:color w:val="000000"/>
          <w:sz w:val="24"/>
          <w:szCs w:val="24"/>
        </w:rPr>
        <w:t>ё</w:t>
      </w:r>
      <w:r w:rsidRPr="00895E78">
        <w:rPr>
          <w:rFonts w:eastAsia="Calibri"/>
          <w:color w:val="000000"/>
          <w:sz w:val="24"/>
          <w:szCs w:val="24"/>
        </w:rPr>
        <w:t xml:space="preserve">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w:t>
      </w:r>
      <w:r w:rsidR="00610EDD" w:rsidRPr="00895E78">
        <w:rPr>
          <w:rFonts w:eastAsia="Calibri"/>
          <w:color w:val="000000"/>
          <w:sz w:val="24"/>
          <w:szCs w:val="24"/>
        </w:rPr>
        <w:br/>
      </w:r>
      <w:r w:rsidRPr="00895E78">
        <w:rPr>
          <w:rFonts w:eastAsia="Calibri"/>
          <w:color w:val="000000"/>
          <w:sz w:val="24"/>
          <w:szCs w:val="24"/>
        </w:rPr>
        <w:t>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sidR="001857F9" w:rsidRPr="00895E78">
        <w:rPr>
          <w:rFonts w:eastAsia="Calibri"/>
          <w:color w:val="000000"/>
          <w:sz w:val="24"/>
          <w:szCs w:val="24"/>
          <w:vertAlign w:val="superscript"/>
        </w:rPr>
        <w:t>5</w:t>
      </w:r>
      <w:r w:rsidRPr="00895E78">
        <w:rPr>
          <w:rFonts w:eastAsia="Calibri"/>
          <w:color w:val="000000"/>
          <w:sz w:val="24"/>
          <w:szCs w:val="24"/>
        </w:rPr>
        <w:t>;</w:t>
      </w:r>
    </w:p>
    <w:p w14:paraId="49A804C4"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610EDD" w:rsidRPr="00895E78">
        <w:rPr>
          <w:rFonts w:eastAsia="Calibri"/>
          <w:color w:val="000000"/>
          <w:sz w:val="24"/>
          <w:szCs w:val="24"/>
        </w:rPr>
        <w:t>4</w:t>
      </w:r>
      <w:r w:rsidRPr="00895E78">
        <w:rPr>
          <w:rFonts w:eastAsia="Calibri"/>
          <w:color w:val="000000"/>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w:t>
      </w:r>
      <w:r w:rsidR="00610EDD" w:rsidRPr="00895E78">
        <w:rPr>
          <w:rFonts w:eastAsia="Calibri"/>
          <w:color w:val="000000"/>
          <w:sz w:val="24"/>
          <w:szCs w:val="24"/>
        </w:rPr>
        <w:t>ё</w:t>
      </w:r>
      <w:r w:rsidRPr="00895E78">
        <w:rPr>
          <w:rFonts w:eastAsia="Calibri"/>
          <w:color w:val="000000"/>
          <w:sz w:val="24"/>
          <w:szCs w:val="24"/>
        </w:rPr>
        <w:t xml:space="preserve">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w:t>
      </w:r>
      <w:r w:rsidR="0027489A" w:rsidRPr="00895E78">
        <w:rPr>
          <w:rFonts w:eastAsia="Calibri"/>
          <w:color w:val="000000"/>
          <w:sz w:val="24"/>
          <w:szCs w:val="24"/>
        </w:rPr>
        <w:t xml:space="preserve">изданий, а также оказание услуг </w:t>
      </w:r>
      <w:r w:rsidRPr="00895E78">
        <w:rPr>
          <w:rFonts w:eastAsia="Calibri"/>
          <w:color w:val="000000"/>
          <w:sz w:val="24"/>
          <w:szCs w:val="24"/>
        </w:rPr>
        <w:t xml:space="preserve">по предоставлению доступа к таким электронным изданиям для обеспечения деятельности </w:t>
      </w:r>
      <w:r w:rsidRPr="00895E78">
        <w:rPr>
          <w:rFonts w:eastAsia="Calibri"/>
          <w:color w:val="000000"/>
          <w:sz w:val="24"/>
          <w:szCs w:val="24"/>
        </w:rPr>
        <w:lastRenderedPageBreak/>
        <w:t>государственных и муниципальных образовательных организаций, государственных и муниципальных библиотек, государственных научных организаций</w:t>
      </w:r>
      <w:r w:rsidRPr="00895E78">
        <w:rPr>
          <w:rFonts w:eastAsia="Calibri"/>
          <w:color w:val="000000"/>
          <w:sz w:val="24"/>
          <w:szCs w:val="24"/>
          <w:vertAlign w:val="superscript"/>
        </w:rPr>
        <w:footnoteReference w:id="10"/>
      </w:r>
      <w:r w:rsidRPr="00895E78">
        <w:rPr>
          <w:rFonts w:eastAsia="Calibri"/>
          <w:color w:val="000000"/>
          <w:sz w:val="24"/>
          <w:szCs w:val="24"/>
        </w:rPr>
        <w:t>;</w:t>
      </w:r>
    </w:p>
    <w:p w14:paraId="4DCBB8A8"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610EDD" w:rsidRPr="00895E78">
        <w:rPr>
          <w:rFonts w:eastAsia="Calibri"/>
          <w:color w:val="000000"/>
          <w:sz w:val="24"/>
          <w:szCs w:val="24"/>
        </w:rPr>
        <w:t>5</w:t>
      </w:r>
      <w:r w:rsidRPr="00895E78">
        <w:rPr>
          <w:rFonts w:eastAsia="Calibri"/>
          <w:color w:val="000000"/>
          <w:sz w:val="24"/>
          <w:szCs w:val="24"/>
        </w:rPr>
        <w:t>) заключение контракта на посещение зоопарка, театра, кинотеатра, концерта, цирка, музея, выставки или спортивного мероприятия</w:t>
      </w:r>
      <w:r w:rsidR="00744969" w:rsidRPr="00895E78">
        <w:rPr>
          <w:rFonts w:eastAsia="Calibri"/>
          <w:color w:val="000000"/>
          <w:sz w:val="24"/>
          <w:szCs w:val="24"/>
          <w:vertAlign w:val="superscript"/>
        </w:rPr>
        <w:t>6</w:t>
      </w:r>
      <w:r w:rsidRPr="00895E78">
        <w:rPr>
          <w:rFonts w:eastAsia="Calibri"/>
          <w:color w:val="000000"/>
          <w:sz w:val="24"/>
          <w:szCs w:val="24"/>
        </w:rPr>
        <w:t>;</w:t>
      </w:r>
    </w:p>
    <w:p w14:paraId="1B77DCA0" w14:textId="77777777" w:rsidR="0083495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610EDD" w:rsidRPr="00895E78">
        <w:rPr>
          <w:rFonts w:eastAsia="Calibri"/>
          <w:color w:val="000000"/>
          <w:sz w:val="24"/>
          <w:szCs w:val="24"/>
        </w:rPr>
        <w:t>6</w:t>
      </w:r>
      <w:r w:rsidRPr="00895E78">
        <w:rPr>
          <w:rFonts w:eastAsia="Calibri"/>
          <w:color w:val="000000"/>
          <w:sz w:val="24"/>
          <w:szCs w:val="24"/>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w:t>
      </w:r>
      <w:r w:rsidR="00610EDD" w:rsidRPr="00895E78">
        <w:rPr>
          <w:rFonts w:eastAsia="Calibri"/>
          <w:color w:val="000000"/>
          <w:sz w:val="24"/>
          <w:szCs w:val="24"/>
        </w:rPr>
        <w:t>ё</w:t>
      </w:r>
      <w:r w:rsidRPr="00895E78">
        <w:rPr>
          <w:rFonts w:eastAsia="Calibri"/>
          <w:color w:val="000000"/>
          <w:sz w:val="24"/>
          <w:szCs w:val="24"/>
        </w:rPr>
        <w:t>н заказчиком, являющимся организатором такого мероприятия</w:t>
      </w:r>
      <w:r w:rsidR="00744969" w:rsidRPr="00895E78">
        <w:rPr>
          <w:rFonts w:eastAsia="Calibri"/>
          <w:color w:val="000000"/>
          <w:sz w:val="24"/>
          <w:szCs w:val="24"/>
          <w:vertAlign w:val="superscript"/>
        </w:rPr>
        <w:t>6</w:t>
      </w:r>
      <w:r w:rsidRPr="00895E78">
        <w:rPr>
          <w:rFonts w:eastAsia="Calibri"/>
          <w:color w:val="000000"/>
          <w:sz w:val="24"/>
          <w:szCs w:val="24"/>
        </w:rPr>
        <w:t>;</w:t>
      </w:r>
    </w:p>
    <w:p w14:paraId="6057A690" w14:textId="77777777" w:rsidR="00834958"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 xml:space="preserve">17)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r w:rsidRPr="00895E78">
        <w:rPr>
          <w:rFonts w:eastAsiaTheme="minorHAnsi"/>
          <w:bCs/>
          <w:sz w:val="24"/>
          <w:szCs w:val="24"/>
        </w:rPr>
        <w:br/>
        <w:t xml:space="preserve">а также связанных с участием в официальных физкультурных мероприятиях </w:t>
      </w:r>
      <w:r w:rsidRPr="00895E78">
        <w:rPr>
          <w:rFonts w:eastAsiaTheme="minorHAnsi"/>
          <w:bCs/>
          <w:sz w:val="24"/>
          <w:szCs w:val="24"/>
        </w:rPr>
        <w:br/>
        <w:t>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744969" w:rsidRPr="00895E78">
        <w:rPr>
          <w:rFonts w:eastAsia="Calibri"/>
          <w:color w:val="000000"/>
          <w:sz w:val="24"/>
          <w:szCs w:val="24"/>
          <w:vertAlign w:val="superscript"/>
        </w:rPr>
        <w:t>6</w:t>
      </w:r>
      <w:r w:rsidRPr="00895E78">
        <w:rPr>
          <w:rFonts w:eastAsiaTheme="minorHAnsi"/>
          <w:bCs/>
          <w:sz w:val="24"/>
          <w:szCs w:val="24"/>
        </w:rPr>
        <w:t>;</w:t>
      </w:r>
    </w:p>
    <w:p w14:paraId="1D9DC43F" w14:textId="77777777" w:rsidR="00834958"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1</w:t>
      </w:r>
      <w:r w:rsidR="00610EDD" w:rsidRPr="00895E78">
        <w:rPr>
          <w:rFonts w:eastAsiaTheme="minorHAnsi"/>
          <w:bCs/>
          <w:sz w:val="24"/>
          <w:szCs w:val="24"/>
        </w:rPr>
        <w:t>8</w:t>
      </w:r>
      <w:r w:rsidRPr="00895E78">
        <w:rPr>
          <w:rFonts w:eastAsiaTheme="minorHAnsi"/>
          <w:bCs/>
          <w:sz w:val="24"/>
          <w:szCs w:val="24"/>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w:t>
      </w:r>
      <w:r w:rsidR="00C20194" w:rsidRPr="00895E78">
        <w:rPr>
          <w:rFonts w:eastAsiaTheme="minorHAnsi"/>
          <w:bCs/>
          <w:sz w:val="24"/>
          <w:szCs w:val="24"/>
        </w:rPr>
        <w:t xml:space="preserve"> </w:t>
      </w:r>
      <w:r w:rsidR="0067397E" w:rsidRPr="00895E78">
        <w:rPr>
          <w:rFonts w:eastAsiaTheme="minorHAnsi"/>
          <w:bCs/>
          <w:sz w:val="24"/>
          <w:szCs w:val="24"/>
        </w:rPr>
        <w:t>–</w:t>
      </w:r>
      <w:r w:rsidR="00C20194" w:rsidRPr="00895E78">
        <w:rPr>
          <w:rFonts w:eastAsiaTheme="minorHAnsi"/>
          <w:bCs/>
          <w:sz w:val="24"/>
          <w:szCs w:val="24"/>
        </w:rPr>
        <w:t xml:space="preserve"> </w:t>
      </w:r>
      <w:r w:rsidRPr="00895E78">
        <w:rPr>
          <w:rFonts w:eastAsiaTheme="minorHAnsi"/>
          <w:bCs/>
          <w:sz w:val="24"/>
          <w:szCs w:val="24"/>
        </w:rPr>
        <w:t>развлекательных мероприятий, экскурсионных билетов и экскурсионных путевок - бланков строгой отч</w:t>
      </w:r>
      <w:r w:rsidR="00610EDD" w:rsidRPr="00895E78">
        <w:rPr>
          <w:rFonts w:eastAsiaTheme="minorHAnsi"/>
          <w:bCs/>
          <w:sz w:val="24"/>
          <w:szCs w:val="24"/>
        </w:rPr>
        <w:t>ё</w:t>
      </w:r>
      <w:r w:rsidRPr="00895E78">
        <w:rPr>
          <w:rFonts w:eastAsiaTheme="minorHAnsi"/>
          <w:bCs/>
          <w:sz w:val="24"/>
          <w:szCs w:val="24"/>
        </w:rPr>
        <w:t>тности</w:t>
      </w:r>
      <w:r w:rsidR="00744969" w:rsidRPr="00895E78">
        <w:rPr>
          <w:rFonts w:eastAsia="Calibri"/>
          <w:color w:val="000000"/>
          <w:sz w:val="24"/>
          <w:szCs w:val="24"/>
          <w:vertAlign w:val="superscript"/>
        </w:rPr>
        <w:t>6</w:t>
      </w:r>
      <w:r w:rsidRPr="00895E78">
        <w:rPr>
          <w:rFonts w:eastAsiaTheme="minorHAnsi"/>
          <w:bCs/>
          <w:sz w:val="24"/>
          <w:szCs w:val="24"/>
        </w:rPr>
        <w:t>;</w:t>
      </w:r>
    </w:p>
    <w:p w14:paraId="487E67DF" w14:textId="77777777" w:rsidR="00834958"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00744969" w:rsidRPr="00895E78">
        <w:rPr>
          <w:rFonts w:eastAsia="Calibri"/>
          <w:color w:val="000000"/>
          <w:sz w:val="24"/>
          <w:szCs w:val="24"/>
          <w:vertAlign w:val="superscript"/>
        </w:rPr>
        <w:t>6</w:t>
      </w:r>
      <w:r w:rsidRPr="00895E78">
        <w:rPr>
          <w:rFonts w:eastAsiaTheme="minorHAnsi"/>
          <w:bCs/>
          <w:sz w:val="24"/>
          <w:szCs w:val="24"/>
        </w:rPr>
        <w:t>;</w:t>
      </w:r>
    </w:p>
    <w:p w14:paraId="3463BEB0"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20) выполнение работы по мобилизационной подготовке в Российской Федерации</w:t>
      </w:r>
      <w:r w:rsidRPr="00895E78">
        <w:rPr>
          <w:rFonts w:eastAsia="Calibri"/>
          <w:color w:val="000000"/>
          <w:sz w:val="24"/>
          <w:szCs w:val="24"/>
          <w:vertAlign w:val="superscript"/>
        </w:rPr>
        <w:t>6</w:t>
      </w:r>
      <w:r w:rsidRPr="00895E78">
        <w:rPr>
          <w:rFonts w:eastAsiaTheme="minorHAnsi"/>
          <w:bCs/>
          <w:sz w:val="24"/>
          <w:szCs w:val="24"/>
        </w:rPr>
        <w:t>;</w:t>
      </w:r>
    </w:p>
    <w:p w14:paraId="71973642"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21)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895E78">
        <w:rPr>
          <w:rFonts w:eastAsia="Calibri"/>
          <w:color w:val="000000"/>
          <w:sz w:val="24"/>
          <w:szCs w:val="24"/>
          <w:vertAlign w:val="superscript"/>
        </w:rPr>
        <w:t>6</w:t>
      </w:r>
      <w:r w:rsidRPr="00895E78">
        <w:rPr>
          <w:rFonts w:eastAsiaTheme="minorHAnsi"/>
          <w:bCs/>
          <w:sz w:val="24"/>
          <w:szCs w:val="24"/>
        </w:rPr>
        <w:t>;</w:t>
      </w:r>
    </w:p>
    <w:p w14:paraId="51097763"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 xml:space="preserve">22)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объёме,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w:t>
      </w:r>
      <w:r w:rsidRPr="00895E78">
        <w:rPr>
          <w:rFonts w:eastAsiaTheme="minorHAnsi"/>
          <w:bCs/>
          <w:sz w:val="24"/>
          <w:szCs w:val="24"/>
        </w:rPr>
        <w:lastRenderedPageBreak/>
        <w:t>помощи, если применение конкурентных способов, требующих затрат времени, нецелесообразно</w:t>
      </w:r>
      <w:r w:rsidRPr="00895E78">
        <w:rPr>
          <w:rFonts w:eastAsiaTheme="minorHAnsi"/>
          <w:bCs/>
          <w:sz w:val="24"/>
          <w:szCs w:val="24"/>
          <w:vertAlign w:val="superscript"/>
        </w:rPr>
        <w:footnoteReference w:id="11"/>
      </w:r>
      <w:r w:rsidRPr="00895E78">
        <w:rPr>
          <w:rFonts w:eastAsiaTheme="minorHAnsi"/>
          <w:bCs/>
          <w:sz w:val="24"/>
          <w:szCs w:val="24"/>
        </w:rPr>
        <w:t>;</w:t>
      </w:r>
    </w:p>
    <w:p w14:paraId="73360314"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23)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sidRPr="00895E78">
        <w:rPr>
          <w:rFonts w:eastAsiaTheme="minorHAnsi"/>
          <w:bCs/>
          <w:sz w:val="24"/>
          <w:szCs w:val="24"/>
          <w:vertAlign w:val="superscript"/>
        </w:rPr>
        <w:t>7</w:t>
      </w:r>
      <w:r w:rsidRPr="00895E78">
        <w:rPr>
          <w:rFonts w:eastAsiaTheme="minorHAnsi"/>
          <w:bCs/>
          <w:sz w:val="24"/>
          <w:szCs w:val="24"/>
        </w:rPr>
        <w:t>;</w:t>
      </w:r>
    </w:p>
    <w:p w14:paraId="7A21089A"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 xml:space="preserve">24) заключение контракта на выполнение работ, оказание услуг </w:t>
      </w:r>
      <w:r w:rsidRPr="00895E78">
        <w:rPr>
          <w:rFonts w:eastAsiaTheme="minorHAnsi"/>
          <w:bCs/>
          <w:sz w:val="24"/>
          <w:szCs w:val="24"/>
        </w:rPr>
        <w:br/>
        <w:t xml:space="preserve">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закреплённых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895E78">
        <w:rPr>
          <w:rFonts w:eastAsiaTheme="minorHAnsi"/>
          <w:bCs/>
          <w:sz w:val="24"/>
          <w:szCs w:val="24"/>
        </w:rPr>
        <w:br/>
        <w:t xml:space="preserve">с законодательством Российской Федерации, на оказание услуг по холодному </w:t>
      </w:r>
      <w:r w:rsidRPr="00895E78">
        <w:rPr>
          <w:rFonts w:eastAsiaTheme="minorHAnsi"/>
          <w:bCs/>
          <w:sz w:val="24"/>
          <w:szCs w:val="24"/>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895E78">
        <w:rPr>
          <w:rFonts w:eastAsiaTheme="minorHAnsi"/>
          <w:bCs/>
          <w:sz w:val="24"/>
          <w:szCs w:val="24"/>
        </w:rPr>
        <w:br/>
        <w:t xml:space="preserve">с твёрдыми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закреплённые за ним на праве хозяйственного ведения либо на праве оперативного управления, или переданные заказчику на ином законном основании в соответствии </w:t>
      </w:r>
      <w:r w:rsidRPr="00895E78">
        <w:rPr>
          <w:rFonts w:eastAsiaTheme="minorHAnsi"/>
          <w:bCs/>
          <w:sz w:val="24"/>
          <w:szCs w:val="24"/>
        </w:rPr>
        <w:br/>
        <w:t>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w:t>
      </w:r>
      <w:r w:rsidR="001905B9" w:rsidRPr="00895E78">
        <w:rPr>
          <w:rFonts w:eastAsiaTheme="minorHAnsi"/>
          <w:bCs/>
          <w:sz w:val="24"/>
          <w:szCs w:val="24"/>
        </w:rPr>
        <w:t xml:space="preserve"> ему </w:t>
      </w:r>
      <w:r w:rsidRPr="00895E78">
        <w:rPr>
          <w:rFonts w:eastAsiaTheme="minorHAnsi"/>
          <w:bCs/>
          <w:sz w:val="24"/>
          <w:szCs w:val="24"/>
        </w:rPr>
        <w:t>на праве собственности, или закреплённых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w:t>
      </w:r>
      <w:r w:rsidR="00D42DAA" w:rsidRPr="00895E78">
        <w:rPr>
          <w:rFonts w:eastAsiaTheme="minorHAnsi"/>
          <w:bCs/>
          <w:sz w:val="24"/>
          <w:szCs w:val="24"/>
        </w:rPr>
        <w:t> </w:t>
      </w:r>
      <w:r w:rsidRPr="00895E78">
        <w:rPr>
          <w:rFonts w:eastAsiaTheme="minorHAnsi"/>
          <w:bCs/>
          <w:sz w:val="24"/>
          <w:szCs w:val="24"/>
        </w:rPr>
        <w:t>в</w:t>
      </w:r>
      <w:r w:rsidR="00D42DAA" w:rsidRPr="00895E78">
        <w:rPr>
          <w:rFonts w:eastAsiaTheme="minorHAnsi"/>
          <w:bCs/>
          <w:sz w:val="24"/>
          <w:szCs w:val="24"/>
        </w:rPr>
        <w:t> соответствии с</w:t>
      </w:r>
      <w:r w:rsidRPr="00895E78">
        <w:rPr>
          <w:rFonts w:eastAsiaTheme="minorHAnsi"/>
          <w:bCs/>
          <w:sz w:val="24"/>
          <w:szCs w:val="24"/>
        </w:rPr>
        <w:t xml:space="preserve"> законодательством Российской Федерации договор (контракт) на выполнение работ, оказание услуг, указанных в настоящем пункте;</w:t>
      </w:r>
    </w:p>
    <w:p w14:paraId="60540357"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25) аренда нежилого здания, строения, сооружения, нежилого помещения, земельного участка;</w:t>
      </w:r>
    </w:p>
    <w:p w14:paraId="12110324" w14:textId="77777777" w:rsidR="001857F9" w:rsidRPr="00895E78" w:rsidRDefault="004A6ED0"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 xml:space="preserve">26) заключение </w:t>
      </w:r>
      <w:r w:rsidR="00FD1078" w:rsidRPr="00895E78">
        <w:rPr>
          <w:rFonts w:eastAsiaTheme="minorHAnsi"/>
          <w:bCs/>
          <w:sz w:val="24"/>
          <w:szCs w:val="24"/>
        </w:rPr>
        <w:t>договора</w:t>
      </w:r>
      <w:r w:rsidRPr="00895E78">
        <w:rPr>
          <w:rFonts w:eastAsiaTheme="minorHAnsi"/>
          <w:bCs/>
          <w:sz w:val="24"/>
          <w:szCs w:val="24"/>
        </w:rPr>
        <w:t xml:space="preserve"> на оказание преподавательских услуг, а также услуг экскурсовода (гида) физическими лицами</w:t>
      </w:r>
      <w:r w:rsidRPr="00895E78">
        <w:rPr>
          <w:rFonts w:eastAsiaTheme="minorHAnsi"/>
          <w:bCs/>
          <w:sz w:val="24"/>
          <w:szCs w:val="24"/>
          <w:vertAlign w:val="superscript"/>
        </w:rPr>
        <w:footnoteReference w:id="12"/>
      </w:r>
      <w:r w:rsidRPr="00895E78">
        <w:rPr>
          <w:rFonts w:eastAsiaTheme="minorHAnsi"/>
          <w:bCs/>
          <w:sz w:val="24"/>
          <w:szCs w:val="24"/>
        </w:rPr>
        <w:t>;</w:t>
      </w:r>
    </w:p>
    <w:p w14:paraId="31B22A16" w14:textId="77777777" w:rsidR="001857F9" w:rsidRPr="00895E78" w:rsidRDefault="002C5D01"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t>27)  </w:t>
      </w:r>
      <w:r w:rsidR="004A6ED0" w:rsidRPr="00895E78">
        <w:rPr>
          <w:rFonts w:eastAsiaTheme="minorHAnsi"/>
          <w:bCs/>
          <w:sz w:val="24"/>
          <w:szCs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sidR="004A6ED0" w:rsidRPr="00895E78">
        <w:rPr>
          <w:rFonts w:eastAsiaTheme="minorHAnsi"/>
          <w:bCs/>
          <w:sz w:val="24"/>
          <w:szCs w:val="24"/>
          <w:vertAlign w:val="superscript"/>
        </w:rPr>
        <w:t>8</w:t>
      </w:r>
      <w:r w:rsidR="004A6ED0" w:rsidRPr="00895E78">
        <w:rPr>
          <w:rFonts w:eastAsiaTheme="minorHAnsi"/>
          <w:bCs/>
          <w:sz w:val="24"/>
          <w:szCs w:val="24"/>
        </w:rPr>
        <w:t>;</w:t>
      </w:r>
    </w:p>
    <w:p w14:paraId="1B0555B3" w14:textId="77777777" w:rsidR="001857F9" w:rsidRPr="00895E78" w:rsidRDefault="002C5D01" w:rsidP="00C529C0">
      <w:pPr>
        <w:widowControl/>
        <w:adjustRightInd w:val="0"/>
        <w:spacing w:line="276" w:lineRule="auto"/>
        <w:ind w:firstLine="709"/>
        <w:jc w:val="both"/>
        <w:rPr>
          <w:rFonts w:eastAsia="Calibri"/>
          <w:bCs/>
          <w:sz w:val="24"/>
          <w:szCs w:val="24"/>
        </w:rPr>
      </w:pPr>
      <w:r w:rsidRPr="00895E78">
        <w:rPr>
          <w:rFonts w:eastAsiaTheme="minorHAnsi"/>
          <w:bCs/>
          <w:sz w:val="24"/>
          <w:szCs w:val="24"/>
        </w:rPr>
        <w:lastRenderedPageBreak/>
        <w:t>28)  </w:t>
      </w:r>
      <w:r w:rsidR="004A6ED0" w:rsidRPr="00895E78">
        <w:rPr>
          <w:rFonts w:eastAsiaTheme="minorHAnsi"/>
          <w:bCs/>
          <w:sz w:val="24"/>
          <w:szCs w:val="24"/>
        </w:rPr>
        <w:t xml:space="preserve">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w:t>
      </w:r>
      <w:r w:rsidR="004A6ED0" w:rsidRPr="00895E78">
        <w:rPr>
          <w:rFonts w:eastAsiaTheme="minorHAnsi"/>
          <w:bCs/>
          <w:sz w:val="24"/>
          <w:szCs w:val="24"/>
        </w:rPr>
        <w:br/>
        <w:t>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учёте. При этом объём работ, выполняемых указанными лицами, и цена контракта, рассчитанная на основании условий выплаты вознаграждения лицам, привлекаемым на основе контра</w:t>
      </w:r>
      <w:r w:rsidR="002F5E75" w:rsidRPr="00895E78">
        <w:rPr>
          <w:rFonts w:eastAsiaTheme="minorHAnsi"/>
          <w:bCs/>
          <w:sz w:val="24"/>
          <w:szCs w:val="24"/>
        </w:rPr>
        <w:t xml:space="preserve">ктов </w:t>
      </w:r>
      <w:r w:rsidR="004A6ED0" w:rsidRPr="00895E78">
        <w:rPr>
          <w:rFonts w:eastAsiaTheme="minorHAnsi"/>
          <w:bCs/>
          <w:sz w:val="24"/>
          <w:szCs w:val="24"/>
        </w:rPr>
        <w:t>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w:t>
      </w:r>
      <w:r w:rsidR="001A6EC6" w:rsidRPr="00895E78">
        <w:rPr>
          <w:rFonts w:eastAsiaTheme="minorHAnsi"/>
          <w:bCs/>
          <w:sz w:val="24"/>
          <w:szCs w:val="24"/>
        </w:rPr>
        <w:t xml:space="preserve"> других общественных процессах </w:t>
      </w:r>
      <w:r w:rsidR="004A6ED0" w:rsidRPr="00895E78">
        <w:rPr>
          <w:rFonts w:eastAsiaTheme="minorHAnsi"/>
          <w:bCs/>
          <w:sz w:val="24"/>
          <w:szCs w:val="24"/>
        </w:rPr>
        <w:t xml:space="preserve">в Российской Федерации. Информация о контрактах, заключённых </w:t>
      </w:r>
      <w:r w:rsidR="004A6ED0" w:rsidRPr="00895E78">
        <w:rPr>
          <w:rFonts w:eastAsiaTheme="minorHAnsi"/>
          <w:bCs/>
          <w:sz w:val="24"/>
          <w:szCs w:val="24"/>
        </w:rPr>
        <w:br/>
        <w:t xml:space="preserve">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w:t>
      </w:r>
      <w:r w:rsidR="004A6ED0" w:rsidRPr="00895E78">
        <w:rPr>
          <w:rFonts w:eastAsiaTheme="minorHAnsi"/>
          <w:bCs/>
          <w:sz w:val="24"/>
          <w:szCs w:val="24"/>
        </w:rPr>
        <w:br/>
        <w:t xml:space="preserve">в Российской Федерации, и его территориальных органов в сети «Интернет» </w:t>
      </w:r>
      <w:r w:rsidR="004A6ED0" w:rsidRPr="00895E78">
        <w:rPr>
          <w:rFonts w:eastAsiaTheme="minorHAnsi"/>
          <w:bCs/>
          <w:sz w:val="24"/>
          <w:szCs w:val="24"/>
        </w:rPr>
        <w:br/>
        <w:t>в порядке, установленном таким федеральным органом исполнительной власти</w:t>
      </w:r>
      <w:r w:rsidR="004A6ED0" w:rsidRPr="00895E78">
        <w:rPr>
          <w:rFonts w:eastAsiaTheme="minorHAnsi"/>
          <w:bCs/>
          <w:sz w:val="24"/>
          <w:szCs w:val="24"/>
          <w:vertAlign w:val="superscript"/>
        </w:rPr>
        <w:t>8</w:t>
      </w:r>
      <w:r w:rsidR="004A6ED0" w:rsidRPr="00895E78">
        <w:rPr>
          <w:rFonts w:eastAsiaTheme="minorHAnsi"/>
          <w:bCs/>
          <w:sz w:val="24"/>
          <w:szCs w:val="24"/>
        </w:rPr>
        <w:t>;</w:t>
      </w:r>
    </w:p>
    <w:p w14:paraId="36B58759" w14:textId="415D6611" w:rsidR="001A6EC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1857F9" w:rsidRPr="00895E78">
        <w:rPr>
          <w:rFonts w:eastAsia="Calibri"/>
          <w:color w:val="000000"/>
          <w:sz w:val="24"/>
          <w:szCs w:val="24"/>
        </w:rPr>
        <w:t>9</w:t>
      </w:r>
      <w:r w:rsidR="00376812" w:rsidRPr="00895E78">
        <w:rPr>
          <w:rFonts w:eastAsia="Calibri"/>
          <w:color w:val="000000"/>
          <w:sz w:val="24"/>
          <w:szCs w:val="24"/>
        </w:rPr>
        <w:t>)</w:t>
      </w:r>
      <w:r w:rsidRPr="00895E78">
        <w:rPr>
          <w:rFonts w:eastAsia="Calibri"/>
          <w:color w:val="000000"/>
          <w:sz w:val="24"/>
          <w:szCs w:val="24"/>
        </w:rPr>
        <w:t xml:space="preserve"> в иных случаях, при закупке любой продукции на сумму свыше </w:t>
      </w:r>
      <w:r w:rsidR="00115330" w:rsidRPr="00895E78">
        <w:rPr>
          <w:rFonts w:eastAsia="Calibri"/>
          <w:color w:val="000000"/>
          <w:sz w:val="24"/>
          <w:szCs w:val="24"/>
        </w:rPr>
        <w:t>ста тысяч</w:t>
      </w:r>
      <w:r w:rsidRPr="00895E78">
        <w:rPr>
          <w:rFonts w:eastAsia="Calibri"/>
          <w:color w:val="000000"/>
          <w:sz w:val="24"/>
          <w:szCs w:val="24"/>
        </w:rPr>
        <w:t xml:space="preserve"> рублей с </w:t>
      </w:r>
      <w:r w:rsidR="00115330" w:rsidRPr="00895E78">
        <w:rPr>
          <w:rFonts w:eastAsia="Calibri"/>
          <w:color w:val="000000"/>
          <w:sz w:val="24"/>
          <w:szCs w:val="24"/>
        </w:rPr>
        <w:t>налогом на добавленную стоимость (далее – НДС)</w:t>
      </w:r>
      <w:r w:rsidRPr="00895E78">
        <w:rPr>
          <w:rFonts w:eastAsia="Calibri"/>
          <w:color w:val="000000"/>
          <w:sz w:val="24"/>
          <w:szCs w:val="24"/>
        </w:rPr>
        <w:t xml:space="preserve"> включительно, но не более </w:t>
      </w:r>
      <w:r w:rsidR="00115330" w:rsidRPr="00895E78">
        <w:rPr>
          <w:rFonts w:eastAsia="Calibri"/>
          <w:color w:val="000000"/>
          <w:sz w:val="24"/>
          <w:szCs w:val="24"/>
        </w:rPr>
        <w:t>шестьсот тысяч</w:t>
      </w:r>
      <w:r w:rsidRPr="00895E78">
        <w:rPr>
          <w:rFonts w:eastAsia="Calibri"/>
          <w:color w:val="000000"/>
          <w:sz w:val="24"/>
          <w:szCs w:val="24"/>
        </w:rPr>
        <w:t xml:space="preserve"> рублей с НДС включительно</w:t>
      </w:r>
      <w:r w:rsidR="001A7C9A" w:rsidRPr="00895E78">
        <w:rPr>
          <w:rFonts w:eastAsia="Calibri"/>
          <w:sz w:val="24"/>
          <w:szCs w:val="24"/>
        </w:rPr>
        <w:t xml:space="preserve"> </w:t>
      </w:r>
      <w:r w:rsidR="001A7C9A" w:rsidRPr="00895E78">
        <w:rPr>
          <w:rFonts w:eastAsia="Calibri"/>
          <w:color w:val="000000"/>
          <w:sz w:val="24"/>
          <w:szCs w:val="24"/>
        </w:rPr>
        <w:t>не должна превышать двадцати миллионов рублей.</w:t>
      </w:r>
    </w:p>
    <w:p w14:paraId="37216C26" w14:textId="58F9B4C6" w:rsidR="00641680" w:rsidRPr="00895E78" w:rsidRDefault="0064168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30) 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 декабря 2013 г. № 1292 «Об утверждении перечня товаров (работ, услуг), производимых (выполняемых, оказываемых) учреждениями и 9или) предприятиями уголовно- исполнительной системы, закупка которых может осуществляться заказчиком у единственного поставщика (подрядчика, исполнителя), в том числе для нужд организаций, предприятий, учреждений и органов уголовно – исполнительной системы».</w:t>
      </w:r>
    </w:p>
    <w:p w14:paraId="6D163A92" w14:textId="77777777" w:rsidR="002117B7" w:rsidRPr="00895E78" w:rsidRDefault="0011533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F9199A" w:rsidRPr="00895E78">
        <w:rPr>
          <w:rFonts w:eastAsia="Calibri"/>
          <w:color w:val="000000"/>
          <w:sz w:val="24"/>
          <w:szCs w:val="24"/>
        </w:rPr>
        <w:t>4</w:t>
      </w:r>
      <w:r w:rsidR="004A6ED0" w:rsidRPr="00895E78">
        <w:rPr>
          <w:rFonts w:eastAsia="Calibri"/>
          <w:color w:val="000000"/>
          <w:sz w:val="24"/>
          <w:szCs w:val="24"/>
        </w:rPr>
        <w:t>. Заказчик вправе осуществлять закупку малого объ</w:t>
      </w:r>
      <w:r w:rsidRPr="00895E78">
        <w:rPr>
          <w:rFonts w:eastAsia="Calibri"/>
          <w:color w:val="000000"/>
          <w:sz w:val="24"/>
          <w:szCs w:val="24"/>
        </w:rPr>
        <w:t>ё</w:t>
      </w:r>
      <w:r w:rsidR="004A6ED0" w:rsidRPr="00895E78">
        <w:rPr>
          <w:rFonts w:eastAsia="Calibri"/>
          <w:color w:val="000000"/>
          <w:sz w:val="24"/>
          <w:szCs w:val="24"/>
        </w:rPr>
        <w:t xml:space="preserve">ма на сумму до </w:t>
      </w:r>
      <w:r w:rsidRPr="00895E78">
        <w:rPr>
          <w:rFonts w:eastAsia="Calibri"/>
          <w:color w:val="000000"/>
          <w:sz w:val="24"/>
          <w:szCs w:val="24"/>
        </w:rPr>
        <w:t>ста тысяч</w:t>
      </w:r>
      <w:r w:rsidR="004A6ED0" w:rsidRPr="00895E78">
        <w:rPr>
          <w:rFonts w:eastAsia="Calibri"/>
          <w:color w:val="000000"/>
          <w:sz w:val="24"/>
          <w:szCs w:val="24"/>
        </w:rPr>
        <w:t xml:space="preserve"> рублей, с НДС включительно.</w:t>
      </w:r>
    </w:p>
    <w:p w14:paraId="08D1D9B2"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F9199A" w:rsidRPr="00895E78">
        <w:rPr>
          <w:rFonts w:eastAsia="Calibri"/>
          <w:color w:val="000000"/>
          <w:sz w:val="24"/>
          <w:szCs w:val="24"/>
        </w:rPr>
        <w:t>5</w:t>
      </w:r>
      <w:r w:rsidRPr="00895E78">
        <w:rPr>
          <w:rFonts w:eastAsia="Calibri"/>
          <w:color w:val="000000"/>
          <w:sz w:val="24"/>
          <w:szCs w:val="24"/>
        </w:rPr>
        <w:t xml:space="preserve">. Закупка в электронном магазине проводится при соблюдении следующих условий: </w:t>
      </w:r>
    </w:p>
    <w:p w14:paraId="75992F71" w14:textId="77777777" w:rsidR="001A7C9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517ABC" w:rsidRPr="00895E78">
        <w:rPr>
          <w:rFonts w:eastAsia="Calibri"/>
          <w:color w:val="000000"/>
          <w:sz w:val="24"/>
          <w:szCs w:val="24"/>
        </w:rPr>
        <w:t xml:space="preserve">) </w:t>
      </w:r>
      <w:r w:rsidRPr="00895E78">
        <w:rPr>
          <w:rFonts w:eastAsia="Calibri"/>
          <w:color w:val="000000"/>
          <w:sz w:val="24"/>
          <w:szCs w:val="24"/>
        </w:rPr>
        <w:t>Согласно Постановления Правитель</w:t>
      </w:r>
      <w:r w:rsidR="0049656F" w:rsidRPr="00895E78">
        <w:rPr>
          <w:rFonts w:eastAsia="Calibri"/>
          <w:color w:val="000000"/>
          <w:sz w:val="24"/>
          <w:szCs w:val="24"/>
        </w:rPr>
        <w:t xml:space="preserve">ства Российской Федерации                        от 16 декабря </w:t>
      </w:r>
      <w:r w:rsidRPr="00895E78">
        <w:rPr>
          <w:rFonts w:eastAsia="Calibri"/>
          <w:color w:val="000000"/>
          <w:sz w:val="24"/>
          <w:szCs w:val="24"/>
        </w:rPr>
        <w:t>2021</w:t>
      </w:r>
      <w:r w:rsidR="0049656F" w:rsidRPr="00895E78">
        <w:rPr>
          <w:rFonts w:eastAsia="Calibri"/>
          <w:color w:val="000000"/>
          <w:sz w:val="24"/>
          <w:szCs w:val="24"/>
        </w:rPr>
        <w:t xml:space="preserve"> г.</w:t>
      </w:r>
      <w:r w:rsidRPr="00895E78">
        <w:rPr>
          <w:rFonts w:eastAsia="Calibri"/>
          <w:color w:val="000000"/>
          <w:sz w:val="24"/>
          <w:szCs w:val="24"/>
        </w:rPr>
        <w:t xml:space="preserve"> № 2323 "О внесении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цена договора, заключённого с применением такого способа закупки, </w:t>
      </w:r>
      <w:r w:rsidR="00C92E00" w:rsidRPr="00895E78">
        <w:rPr>
          <w:rFonts w:eastAsia="Calibri"/>
          <w:color w:val="000000"/>
          <w:sz w:val="24"/>
          <w:szCs w:val="24"/>
        </w:rPr>
        <w:t xml:space="preserve">не может </w:t>
      </w:r>
      <w:r w:rsidR="00A17825" w:rsidRPr="00895E78">
        <w:rPr>
          <w:rFonts w:eastAsia="Calibri"/>
          <w:color w:val="000000"/>
          <w:sz w:val="24"/>
          <w:szCs w:val="24"/>
        </w:rPr>
        <w:t>превышать</w:t>
      </w:r>
      <w:r w:rsidR="00C92E00" w:rsidRPr="00895E78">
        <w:rPr>
          <w:rFonts w:eastAsia="Calibri"/>
          <w:color w:val="000000"/>
          <w:sz w:val="24"/>
          <w:szCs w:val="24"/>
        </w:rPr>
        <w:t xml:space="preserve"> </w:t>
      </w:r>
      <w:r w:rsidR="00A17825" w:rsidRPr="00895E78">
        <w:rPr>
          <w:rFonts w:eastAsia="Calibri"/>
          <w:color w:val="000000"/>
          <w:sz w:val="24"/>
          <w:szCs w:val="24"/>
        </w:rPr>
        <w:t xml:space="preserve">двадцать миллионов рублей. </w:t>
      </w:r>
    </w:p>
    <w:p w14:paraId="10BE0195" w14:textId="77777777" w:rsidR="002117B7" w:rsidRPr="00895E78" w:rsidRDefault="002117B7" w:rsidP="00C529C0">
      <w:pPr>
        <w:widowControl/>
        <w:adjustRightInd w:val="0"/>
        <w:spacing w:line="276" w:lineRule="auto"/>
        <w:jc w:val="both"/>
        <w:rPr>
          <w:rFonts w:eastAsia="Calibri"/>
          <w:color w:val="000000"/>
          <w:sz w:val="24"/>
          <w:szCs w:val="24"/>
        </w:rPr>
      </w:pPr>
    </w:p>
    <w:p w14:paraId="644F6A99"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 Общие требования по проведению закупок</w:t>
      </w:r>
    </w:p>
    <w:p w14:paraId="55B955A2" w14:textId="77777777" w:rsidR="00053B6B" w:rsidRPr="00895E78" w:rsidRDefault="00053B6B" w:rsidP="00C529C0">
      <w:pPr>
        <w:widowControl/>
        <w:adjustRightInd w:val="0"/>
        <w:spacing w:line="276" w:lineRule="auto"/>
        <w:jc w:val="center"/>
        <w:rPr>
          <w:rFonts w:eastAsia="Calibri"/>
          <w:b/>
          <w:color w:val="000000"/>
          <w:sz w:val="24"/>
          <w:szCs w:val="24"/>
        </w:rPr>
      </w:pPr>
    </w:p>
    <w:p w14:paraId="421710D4"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lastRenderedPageBreak/>
        <w:t>9.1. Требования к закупаемым товарам, работам, услугам</w:t>
      </w:r>
    </w:p>
    <w:p w14:paraId="09ED5ADA" w14:textId="77777777" w:rsidR="00053B6B" w:rsidRPr="00895E78" w:rsidRDefault="00053B6B" w:rsidP="00C529C0">
      <w:pPr>
        <w:widowControl/>
        <w:adjustRightInd w:val="0"/>
        <w:spacing w:line="276" w:lineRule="auto"/>
        <w:jc w:val="center"/>
        <w:rPr>
          <w:rFonts w:eastAsia="Calibri"/>
          <w:b/>
          <w:color w:val="000000"/>
          <w:sz w:val="24"/>
          <w:szCs w:val="24"/>
        </w:rPr>
      </w:pPr>
    </w:p>
    <w:p w14:paraId="71C31BC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14:paraId="650CD50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9.1.2. При формировании требований к закупаемым товарам, работам, услугам должны соблюдаться следующие требования:</w:t>
      </w:r>
    </w:p>
    <w:p w14:paraId="3854D7E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29EB0CB6"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должны учитываться действующие на момент закупки требования, предъявляемые законодательством Российской Федерации по видам товаров </w:t>
      </w:r>
      <w:r w:rsidRPr="00895E78">
        <w:rPr>
          <w:rFonts w:eastAsia="Calibri"/>
          <w:color w:val="000000"/>
          <w:sz w:val="24"/>
          <w:szCs w:val="24"/>
        </w:rPr>
        <w:br/>
        <w:t xml:space="preserve">об обязательной сертификации; </w:t>
      </w:r>
    </w:p>
    <w:p w14:paraId="3953758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14:paraId="51D002C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устанавливаемые требования к предмету закупки должны, </w:t>
      </w:r>
      <w:r w:rsidRPr="00895E78">
        <w:rPr>
          <w:rFonts w:eastAsia="Calibri"/>
          <w:color w:val="000000"/>
          <w:sz w:val="24"/>
          <w:szCs w:val="24"/>
        </w:rPr>
        <w:br/>
        <w:t xml:space="preserve">по возможности, обеспечивать представление участниками закупки предложений о поставке инновационных товаров и энергосберегающих технологий. </w:t>
      </w:r>
    </w:p>
    <w:p w14:paraId="34082EA4" w14:textId="77777777" w:rsidR="00F20831"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9.1.3.</w:t>
      </w:r>
      <w:r w:rsidR="00185ABA" w:rsidRPr="00895E78">
        <w:rPr>
          <w:rFonts w:eastAsia="Calibri"/>
          <w:color w:val="000000"/>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продукции путём проведения конкурса, аукциона и иных способов закупки, </w:t>
      </w:r>
      <w:r w:rsidR="0047675B" w:rsidRPr="00895E78">
        <w:rPr>
          <w:rFonts w:eastAsia="Calibri"/>
          <w:color w:val="000000"/>
          <w:sz w:val="24"/>
          <w:szCs w:val="24"/>
        </w:rPr>
        <w:br/>
      </w:r>
      <w:r w:rsidR="00185ABA" w:rsidRPr="00895E78">
        <w:rPr>
          <w:rFonts w:eastAsia="Calibri"/>
          <w:color w:val="000000"/>
          <w:sz w:val="24"/>
          <w:szCs w:val="24"/>
        </w:rPr>
        <w:t>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положениями изложенными в постановлении Правитель</w:t>
      </w:r>
      <w:r w:rsidR="006B62E3" w:rsidRPr="00895E78">
        <w:rPr>
          <w:rFonts w:eastAsia="Calibri"/>
          <w:color w:val="000000"/>
          <w:sz w:val="24"/>
          <w:szCs w:val="24"/>
        </w:rPr>
        <w:t xml:space="preserve">ства Российской Федерации от 16 сентября </w:t>
      </w:r>
      <w:r w:rsidR="00185ABA" w:rsidRPr="00895E78">
        <w:rPr>
          <w:rFonts w:eastAsia="Calibri"/>
          <w:color w:val="000000"/>
          <w:sz w:val="24"/>
          <w:szCs w:val="24"/>
        </w:rPr>
        <w:t>2016</w:t>
      </w:r>
      <w:r w:rsidR="006B62E3" w:rsidRPr="00895E78">
        <w:rPr>
          <w:rFonts w:eastAsia="Calibri"/>
          <w:color w:val="000000"/>
          <w:sz w:val="24"/>
          <w:szCs w:val="24"/>
        </w:rPr>
        <w:t xml:space="preserve"> г.</w:t>
      </w:r>
      <w:r w:rsidR="00185ABA" w:rsidRPr="00895E78">
        <w:rPr>
          <w:rFonts w:eastAsia="Calibri"/>
          <w:color w:val="000000"/>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Pr="00895E78">
        <w:rPr>
          <w:rFonts w:eastAsia="Calibri"/>
          <w:color w:val="000000"/>
          <w:sz w:val="24"/>
          <w:szCs w:val="24"/>
        </w:rPr>
        <w:t>казываемым иностранными лицами.</w:t>
      </w:r>
    </w:p>
    <w:p w14:paraId="38F21DF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9.1.4. В целях выполнения минимальной доли закупок товаров российского происхождения,</w:t>
      </w:r>
      <w:r w:rsidR="00F20831" w:rsidRPr="00895E78">
        <w:rPr>
          <w:rFonts w:eastAsia="Calibri"/>
          <w:color w:val="000000"/>
          <w:sz w:val="24"/>
          <w:szCs w:val="24"/>
        </w:rPr>
        <w:t xml:space="preserve"> установленной </w:t>
      </w:r>
      <w:r w:rsidR="00F20831" w:rsidRPr="00895E78">
        <w:rPr>
          <w:rFonts w:eastAsiaTheme="minorHAnsi"/>
          <w:sz w:val="24"/>
          <w:szCs w:val="24"/>
        </w:rPr>
        <w:t>постан</w:t>
      </w:r>
      <w:r w:rsidR="00A53926" w:rsidRPr="00895E78">
        <w:rPr>
          <w:rFonts w:eastAsiaTheme="minorHAnsi"/>
          <w:sz w:val="24"/>
          <w:szCs w:val="24"/>
        </w:rPr>
        <w:t xml:space="preserve">овлением Правительства РФ от 03 декабря </w:t>
      </w:r>
      <w:r w:rsidR="00F20831" w:rsidRPr="00895E78">
        <w:rPr>
          <w:rFonts w:eastAsiaTheme="minorHAnsi"/>
          <w:sz w:val="24"/>
          <w:szCs w:val="24"/>
        </w:rPr>
        <w:t>2020</w:t>
      </w:r>
      <w:r w:rsidR="00A53926" w:rsidRPr="00895E78">
        <w:rPr>
          <w:rFonts w:eastAsiaTheme="minorHAnsi"/>
          <w:sz w:val="24"/>
          <w:szCs w:val="24"/>
        </w:rPr>
        <w:t xml:space="preserve"> г.</w:t>
      </w:r>
      <w:r w:rsidR="00F20831" w:rsidRPr="00895E78">
        <w:rPr>
          <w:rFonts w:eastAsiaTheme="minorHAnsi"/>
          <w:sz w:val="24"/>
          <w:szCs w:val="24"/>
        </w:rPr>
        <w:t xml:space="preserve"> № 2013 «О минимальной доле закупок товаров российского происхождения»,</w:t>
      </w:r>
      <w:r w:rsidRPr="00895E78">
        <w:rPr>
          <w:rFonts w:eastAsia="Calibri"/>
          <w:color w:val="000000"/>
          <w:sz w:val="24"/>
          <w:szCs w:val="24"/>
        </w:rPr>
        <w:t xml:space="preserve"> заказчик вправе установить требование о наличии соответствующего товара в реестре промышленной продукции, произведённой на территории Российской Федерации, реестре промышленной продукции, произведённой на территориях Донецкой Народной Республики, Луганской Народной Республики, или в реестре промышленной продукции, произведённой на территории государства - члена Евразийского экономического</w:t>
      </w:r>
      <w:r w:rsidR="006730F1" w:rsidRPr="00895E78">
        <w:rPr>
          <w:rFonts w:eastAsia="Calibri"/>
          <w:color w:val="000000"/>
          <w:sz w:val="24"/>
          <w:szCs w:val="24"/>
        </w:rPr>
        <w:t> </w:t>
      </w:r>
      <w:r w:rsidRPr="00895E78">
        <w:rPr>
          <w:rFonts w:eastAsia="Calibri"/>
          <w:color w:val="000000"/>
          <w:sz w:val="24"/>
          <w:szCs w:val="24"/>
        </w:rPr>
        <w:t>союза,</w:t>
      </w:r>
      <w:r w:rsidR="006730F1" w:rsidRPr="00895E78">
        <w:rPr>
          <w:rFonts w:eastAsia="Calibri"/>
          <w:color w:val="000000"/>
          <w:sz w:val="24"/>
          <w:szCs w:val="24"/>
        </w:rPr>
        <w:t> </w:t>
      </w:r>
      <w:r w:rsidRPr="00895E78">
        <w:rPr>
          <w:rFonts w:eastAsia="Calibri"/>
          <w:color w:val="000000"/>
          <w:sz w:val="24"/>
          <w:szCs w:val="24"/>
        </w:rPr>
        <w:t>за</w:t>
      </w:r>
      <w:r w:rsidR="006730F1" w:rsidRPr="00895E78">
        <w:rPr>
          <w:rFonts w:eastAsia="Calibri"/>
          <w:color w:val="000000"/>
          <w:sz w:val="24"/>
          <w:szCs w:val="24"/>
        </w:rPr>
        <w:t> исключением Российской Федерации,</w:t>
      </w:r>
      <w:r w:rsidR="00A810FC" w:rsidRPr="00895E78">
        <w:rPr>
          <w:rFonts w:eastAsia="Calibri"/>
          <w:color w:val="000000"/>
          <w:sz w:val="24"/>
          <w:szCs w:val="24"/>
        </w:rPr>
        <w:t xml:space="preserve">                          </w:t>
      </w:r>
      <w:r w:rsidRPr="00895E78">
        <w:rPr>
          <w:rFonts w:eastAsia="Calibri"/>
          <w:color w:val="000000"/>
          <w:sz w:val="24"/>
          <w:szCs w:val="24"/>
        </w:rPr>
        <w:t>предусмотренные постановлением Правитель</w:t>
      </w:r>
      <w:r w:rsidR="00A810FC" w:rsidRPr="00895E78">
        <w:rPr>
          <w:rFonts w:eastAsia="Calibri"/>
          <w:color w:val="000000"/>
          <w:sz w:val="24"/>
          <w:szCs w:val="24"/>
        </w:rPr>
        <w:t xml:space="preserve">ства Российской Федерации                        от 30 апреля </w:t>
      </w:r>
      <w:r w:rsidRPr="00895E78">
        <w:rPr>
          <w:rFonts w:eastAsia="Calibri"/>
          <w:color w:val="000000"/>
          <w:sz w:val="24"/>
          <w:szCs w:val="24"/>
        </w:rPr>
        <w:t>2020</w:t>
      </w:r>
      <w:r w:rsidR="00A810FC" w:rsidRPr="00895E78">
        <w:rPr>
          <w:rFonts w:eastAsia="Calibri"/>
          <w:color w:val="000000"/>
          <w:sz w:val="24"/>
          <w:szCs w:val="24"/>
        </w:rPr>
        <w:t xml:space="preserve"> г. </w:t>
      </w:r>
      <w:r w:rsidRPr="00895E78">
        <w:rPr>
          <w:rFonts w:eastAsia="Calibri"/>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w:t>
      </w:r>
      <w:r w:rsidR="006730F1" w:rsidRPr="00895E78">
        <w:rPr>
          <w:rFonts w:eastAsia="Calibri"/>
          <w:color w:val="000000"/>
          <w:sz w:val="24"/>
          <w:szCs w:val="24"/>
        </w:rPr>
        <w:t xml:space="preserve"> государственных </w:t>
      </w:r>
      <w:r w:rsidRPr="00895E78">
        <w:rPr>
          <w:rFonts w:eastAsia="Calibri"/>
          <w:color w:val="000000"/>
          <w:sz w:val="24"/>
          <w:szCs w:val="24"/>
        </w:rPr>
        <w:t>и муниципальных нужд, а также пром</w:t>
      </w:r>
      <w:r w:rsidR="006730F1" w:rsidRPr="00895E78">
        <w:rPr>
          <w:rFonts w:eastAsia="Calibri"/>
          <w:color w:val="000000"/>
          <w:sz w:val="24"/>
          <w:szCs w:val="24"/>
        </w:rPr>
        <w:t xml:space="preserve">ышленных товаров, происходящих </w:t>
      </w:r>
      <w:r w:rsidRPr="00895E78">
        <w:rPr>
          <w:rFonts w:eastAsia="Calibri"/>
          <w:color w:val="000000"/>
          <w:sz w:val="24"/>
          <w:szCs w:val="24"/>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либо в едином реестре российской радиоэлектронной продукции, предусмотренный постановлением Правитель</w:t>
      </w:r>
      <w:r w:rsidR="00DE45D2" w:rsidRPr="00895E78">
        <w:rPr>
          <w:rFonts w:eastAsia="Calibri"/>
          <w:color w:val="000000"/>
          <w:sz w:val="24"/>
          <w:szCs w:val="24"/>
        </w:rPr>
        <w:t xml:space="preserve">ства Российской Федерации                        от 10 июля </w:t>
      </w:r>
      <w:r w:rsidRPr="00895E78">
        <w:rPr>
          <w:rFonts w:eastAsia="Calibri"/>
          <w:color w:val="000000"/>
          <w:sz w:val="24"/>
          <w:szCs w:val="24"/>
        </w:rPr>
        <w:t>2019</w:t>
      </w:r>
      <w:r w:rsidR="00DE45D2" w:rsidRPr="00895E78">
        <w:rPr>
          <w:rFonts w:eastAsia="Calibri"/>
          <w:color w:val="000000"/>
          <w:sz w:val="24"/>
          <w:szCs w:val="24"/>
        </w:rPr>
        <w:t xml:space="preserve"> г.</w:t>
      </w:r>
      <w:r w:rsidR="007041E8" w:rsidRPr="00895E78">
        <w:rPr>
          <w:rFonts w:eastAsia="Calibri"/>
          <w:color w:val="000000"/>
          <w:sz w:val="24"/>
          <w:szCs w:val="24"/>
        </w:rPr>
        <w:t xml:space="preserve"> </w:t>
      </w:r>
      <w:r w:rsidRPr="00895E78">
        <w:rPr>
          <w:rFonts w:eastAsia="Calibri"/>
          <w:color w:val="000000"/>
          <w:sz w:val="24"/>
          <w:szCs w:val="24"/>
        </w:rPr>
        <w:t xml:space="preserve">№ 878 «О мерах </w:t>
      </w:r>
      <w:r w:rsidRPr="00895E78">
        <w:rPr>
          <w:rFonts w:eastAsia="Calibri"/>
          <w:color w:val="000000"/>
          <w:sz w:val="24"/>
          <w:szCs w:val="24"/>
        </w:rPr>
        <w:lastRenderedPageBreak/>
        <w:t xml:space="preserve">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w:t>
      </w:r>
      <w:r w:rsidRPr="00895E78">
        <w:rPr>
          <w:rFonts w:eastAsia="Calibri"/>
          <w:color w:val="000000"/>
          <w:sz w:val="24"/>
          <w:szCs w:val="24"/>
        </w:rPr>
        <w:br/>
        <w:t>в постановление Правительства Российской Федерации от 16</w:t>
      </w:r>
      <w:r w:rsidR="00DE45D2" w:rsidRPr="00895E78">
        <w:rPr>
          <w:rFonts w:eastAsia="Calibri"/>
          <w:color w:val="000000"/>
          <w:sz w:val="24"/>
          <w:szCs w:val="24"/>
        </w:rPr>
        <w:t xml:space="preserve"> сентября </w:t>
      </w:r>
      <w:r w:rsidRPr="00895E78">
        <w:rPr>
          <w:rFonts w:eastAsia="Calibri"/>
          <w:color w:val="000000"/>
          <w:sz w:val="24"/>
          <w:szCs w:val="24"/>
        </w:rPr>
        <w:t>2016</w:t>
      </w:r>
      <w:r w:rsidR="00DE45D2" w:rsidRPr="00895E78">
        <w:rPr>
          <w:rFonts w:eastAsia="Calibri"/>
          <w:color w:val="000000"/>
          <w:sz w:val="24"/>
          <w:szCs w:val="24"/>
        </w:rPr>
        <w:t xml:space="preserve"> г.</w:t>
      </w:r>
      <w:r w:rsidRPr="00895E78">
        <w:rPr>
          <w:rFonts w:eastAsia="Calibri"/>
          <w:color w:val="000000"/>
          <w:sz w:val="24"/>
          <w:szCs w:val="24"/>
        </w:rPr>
        <w:t xml:space="preserve">  </w:t>
      </w:r>
      <w:r w:rsidRPr="00895E78">
        <w:rPr>
          <w:rFonts w:eastAsia="Calibri"/>
          <w:color w:val="000000"/>
          <w:sz w:val="24"/>
          <w:szCs w:val="24"/>
        </w:rPr>
        <w:br/>
        <w:t>№ 925 и признании утратившими силу некоторых актов Правительства Российской Федерации».</w:t>
      </w:r>
    </w:p>
    <w:p w14:paraId="3B73BAFC" w14:textId="77777777" w:rsidR="0047675B" w:rsidRPr="00895E78" w:rsidRDefault="0047675B" w:rsidP="00C529C0">
      <w:pPr>
        <w:widowControl/>
        <w:adjustRightInd w:val="0"/>
        <w:spacing w:line="276" w:lineRule="auto"/>
        <w:ind w:firstLine="709"/>
        <w:jc w:val="both"/>
        <w:rPr>
          <w:rFonts w:eastAsia="Calibri"/>
          <w:color w:val="000000"/>
          <w:sz w:val="24"/>
          <w:szCs w:val="24"/>
        </w:rPr>
      </w:pPr>
    </w:p>
    <w:p w14:paraId="61D928DE" w14:textId="77777777" w:rsidR="00453984" w:rsidRPr="00895E78" w:rsidRDefault="00453984" w:rsidP="00C529C0">
      <w:pPr>
        <w:widowControl/>
        <w:adjustRightInd w:val="0"/>
        <w:spacing w:line="276" w:lineRule="auto"/>
        <w:jc w:val="center"/>
        <w:rPr>
          <w:rFonts w:eastAsia="Calibri"/>
          <w:b/>
          <w:color w:val="000000"/>
          <w:sz w:val="24"/>
          <w:szCs w:val="24"/>
        </w:rPr>
      </w:pPr>
    </w:p>
    <w:p w14:paraId="6301A5E3"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9.2. Требования к описанию предмета конкурентной закупки</w:t>
      </w:r>
    </w:p>
    <w:p w14:paraId="5145DC1E" w14:textId="77777777" w:rsidR="0047675B" w:rsidRPr="00895E78" w:rsidRDefault="0047675B" w:rsidP="00C529C0">
      <w:pPr>
        <w:widowControl/>
        <w:adjustRightInd w:val="0"/>
        <w:spacing w:line="276" w:lineRule="auto"/>
        <w:ind w:firstLine="709"/>
        <w:jc w:val="both"/>
        <w:rPr>
          <w:rFonts w:eastAsia="Calibri"/>
          <w:color w:val="000000"/>
          <w:sz w:val="24"/>
          <w:szCs w:val="24"/>
        </w:rPr>
      </w:pPr>
    </w:p>
    <w:p w14:paraId="001A3EE6"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9.2.1. При описании в документации о закупке предмета закупки заказчик должен руководствоваться следующими правилами:</w:t>
      </w:r>
    </w:p>
    <w:p w14:paraId="09EBA26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FC2CAC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EEAD9D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в случае использования в описании предмета закупки указания </w:t>
      </w:r>
      <w:r w:rsidR="008A46F9" w:rsidRPr="00895E78">
        <w:rPr>
          <w:rFonts w:eastAsia="Calibri"/>
          <w:color w:val="000000"/>
          <w:sz w:val="24"/>
          <w:szCs w:val="24"/>
        </w:rPr>
        <w:br/>
      </w:r>
      <w:r w:rsidRPr="00895E78">
        <w:rPr>
          <w:rFonts w:eastAsia="Calibri"/>
          <w:color w:val="000000"/>
          <w:sz w:val="24"/>
          <w:szCs w:val="24"/>
        </w:rPr>
        <w:t xml:space="preserve">на товарный знак необходимо использовать слова «(или эквивалент)», </w:t>
      </w:r>
      <w:r w:rsidR="008A46F9" w:rsidRPr="00895E78">
        <w:rPr>
          <w:rFonts w:eastAsia="Calibri"/>
          <w:color w:val="000000"/>
          <w:sz w:val="24"/>
          <w:szCs w:val="24"/>
        </w:rPr>
        <w:br/>
      </w:r>
      <w:r w:rsidRPr="00895E78">
        <w:rPr>
          <w:rFonts w:eastAsia="Calibri"/>
          <w:color w:val="000000"/>
          <w:sz w:val="24"/>
          <w:szCs w:val="24"/>
        </w:rPr>
        <w:t>за исключением случаев:</w:t>
      </w:r>
    </w:p>
    <w:p w14:paraId="72B4646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D7CFAF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б) закупок запасных частей и расходных материалов к машинам </w:t>
      </w:r>
      <w:r w:rsidR="008A46F9" w:rsidRPr="00895E78">
        <w:rPr>
          <w:rFonts w:eastAsia="Calibri"/>
          <w:color w:val="000000"/>
          <w:sz w:val="24"/>
          <w:szCs w:val="24"/>
        </w:rPr>
        <w:br/>
      </w:r>
      <w:r w:rsidRPr="00895E78">
        <w:rPr>
          <w:rFonts w:eastAsia="Calibri"/>
          <w:color w:val="000000"/>
          <w:sz w:val="24"/>
          <w:szCs w:val="24"/>
        </w:rPr>
        <w:t>и оборудованию, используемым заказчиком, в соответствии с технической документацией на указанные машины и оборудование;</w:t>
      </w:r>
    </w:p>
    <w:p w14:paraId="0EB5BD0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в) закупок товаров, необходимых для исполнения государственного или муниципального контракта;</w:t>
      </w:r>
    </w:p>
    <w:p w14:paraId="6D20F4A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w:t>
      </w:r>
      <w:r w:rsidR="00EE1DA0" w:rsidRPr="00895E78">
        <w:rPr>
          <w:rFonts w:eastAsia="Calibri"/>
          <w:color w:val="000000"/>
          <w:sz w:val="24"/>
          <w:szCs w:val="24"/>
        </w:rPr>
        <w:t xml:space="preserve"> </w:t>
      </w:r>
      <w:r w:rsidR="00B2605E" w:rsidRPr="00895E78">
        <w:rPr>
          <w:rFonts w:eastAsia="Calibri"/>
          <w:color w:val="000000"/>
          <w:sz w:val="24"/>
          <w:szCs w:val="24"/>
        </w:rPr>
        <w:t>–</w:t>
      </w:r>
      <w:r w:rsidR="00EE1DA0" w:rsidRPr="00895E78">
        <w:rPr>
          <w:rFonts w:eastAsia="Calibri"/>
          <w:color w:val="000000"/>
          <w:sz w:val="24"/>
          <w:szCs w:val="24"/>
        </w:rPr>
        <w:t xml:space="preserve"> </w:t>
      </w:r>
      <w:r w:rsidRPr="00895E78">
        <w:rPr>
          <w:rFonts w:eastAsia="Calibri"/>
          <w:color w:val="000000"/>
          <w:sz w:val="24"/>
          <w:szCs w:val="24"/>
        </w:rPr>
        <w:t xml:space="preserve">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14:paraId="24569F55" w14:textId="77777777" w:rsidR="008A46F9" w:rsidRPr="00895E78" w:rsidRDefault="008A46F9" w:rsidP="00C529C0">
      <w:pPr>
        <w:widowControl/>
        <w:adjustRightInd w:val="0"/>
        <w:spacing w:line="276" w:lineRule="auto"/>
        <w:ind w:firstLine="709"/>
        <w:jc w:val="both"/>
        <w:rPr>
          <w:rFonts w:eastAsia="Calibri"/>
          <w:color w:val="000000"/>
          <w:sz w:val="24"/>
          <w:szCs w:val="24"/>
        </w:rPr>
      </w:pPr>
    </w:p>
    <w:p w14:paraId="2A2B52AD"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9.3. Требования к участникам закупок</w:t>
      </w:r>
    </w:p>
    <w:p w14:paraId="5B0F85AC" w14:textId="77777777" w:rsidR="008A46F9" w:rsidRPr="00895E78" w:rsidRDefault="008A46F9" w:rsidP="00C529C0">
      <w:pPr>
        <w:widowControl/>
        <w:adjustRightInd w:val="0"/>
        <w:spacing w:line="276" w:lineRule="auto"/>
        <w:jc w:val="both"/>
        <w:rPr>
          <w:rFonts w:eastAsia="Calibri"/>
          <w:color w:val="000000"/>
          <w:sz w:val="24"/>
          <w:szCs w:val="24"/>
        </w:rPr>
      </w:pPr>
    </w:p>
    <w:p w14:paraId="7D87F49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9.3.1. Могут устанавливаться следующие требования к правоспособности участника закупок: </w:t>
      </w:r>
    </w:p>
    <w:p w14:paraId="63C0492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1) соответствие участника закупок требованиям, устанавливаемым </w:t>
      </w:r>
      <w:r w:rsidRPr="00895E78">
        <w:rPr>
          <w:rFonts w:eastAsia="Calibri"/>
          <w:color w:val="000000"/>
          <w:sz w:val="24"/>
          <w:szCs w:val="24"/>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C2816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не проведение ликвидации участника закупки </w:t>
      </w:r>
      <w:r w:rsidR="00127861" w:rsidRPr="00895E78">
        <w:rPr>
          <w:rFonts w:eastAsia="Calibri"/>
          <w:color w:val="000000"/>
          <w:sz w:val="24"/>
          <w:szCs w:val="24"/>
        </w:rPr>
        <w:t>–</w:t>
      </w:r>
      <w:r w:rsidRPr="00895E78">
        <w:rPr>
          <w:rFonts w:eastAsia="Calibri"/>
          <w:color w:val="000000"/>
          <w:sz w:val="24"/>
          <w:szCs w:val="24"/>
        </w:rPr>
        <w:t xml:space="preserve"> юридического лица </w:t>
      </w:r>
      <w:r w:rsidRPr="00895E78">
        <w:rPr>
          <w:rFonts w:eastAsia="Calibri"/>
          <w:color w:val="000000"/>
          <w:sz w:val="24"/>
          <w:szCs w:val="24"/>
        </w:rPr>
        <w:br/>
        <w:t xml:space="preserve">и отсутствие решения арбитражного суда о признании участника закупки </w:t>
      </w:r>
      <w:r w:rsidR="00EE1DA0" w:rsidRPr="00895E78">
        <w:rPr>
          <w:rFonts w:eastAsia="Calibri"/>
          <w:color w:val="000000"/>
          <w:sz w:val="24"/>
          <w:szCs w:val="24"/>
        </w:rPr>
        <w:t>–</w:t>
      </w:r>
      <w:r w:rsidRPr="00895E78">
        <w:rPr>
          <w:rFonts w:eastAsia="Calibri"/>
          <w:color w:val="000000"/>
          <w:sz w:val="24"/>
          <w:szCs w:val="24"/>
        </w:rPr>
        <w:t xml:space="preserve">юридического лица, индивидуального предпринимателя банкротом </w:t>
      </w:r>
      <w:r w:rsidRPr="00895E78">
        <w:rPr>
          <w:rFonts w:eastAsia="Calibri"/>
          <w:color w:val="000000"/>
          <w:sz w:val="24"/>
          <w:szCs w:val="24"/>
        </w:rPr>
        <w:br/>
        <w:t>и об открытии конкурсного производства;</w:t>
      </w:r>
    </w:p>
    <w:p w14:paraId="5AEA52E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14:paraId="6A7A907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D4527" w:rsidRPr="00895E78">
        <w:rPr>
          <w:rFonts w:eastAsia="Calibri"/>
          <w:color w:val="000000"/>
          <w:sz w:val="24"/>
          <w:szCs w:val="24"/>
        </w:rPr>
        <w:br/>
      </w:r>
      <w:r w:rsidRPr="00895E78">
        <w:rPr>
          <w:rFonts w:eastAsia="Calibri"/>
          <w:color w:val="000000"/>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ED4527" w:rsidRPr="00895E78">
        <w:rPr>
          <w:rFonts w:eastAsia="Calibri"/>
          <w:color w:val="000000"/>
          <w:sz w:val="24"/>
          <w:szCs w:val="24"/>
        </w:rPr>
        <w:br/>
      </w:r>
      <w:r w:rsidRPr="00895E78">
        <w:rPr>
          <w:rFonts w:eastAsia="Calibri"/>
          <w:color w:val="000000"/>
          <w:sz w:val="24"/>
          <w:szCs w:val="24"/>
        </w:rPr>
        <w:t xml:space="preserve">о признании обязанности заявителя по уплате этих сумм исполненной или которые признаны безнадежными к взысканию в соответствии </w:t>
      </w:r>
      <w:r w:rsidR="00ED4527" w:rsidRPr="00895E78">
        <w:rPr>
          <w:rFonts w:eastAsia="Calibri"/>
          <w:color w:val="000000"/>
          <w:sz w:val="24"/>
          <w:szCs w:val="24"/>
        </w:rPr>
        <w:br/>
      </w:r>
      <w:r w:rsidRPr="00895E78">
        <w:rPr>
          <w:rFonts w:eastAsia="Calibri"/>
          <w:color w:val="000000"/>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ED4527" w:rsidRPr="00895E78">
        <w:rPr>
          <w:rFonts w:eastAsia="Calibri"/>
          <w:color w:val="000000"/>
          <w:sz w:val="24"/>
          <w:szCs w:val="24"/>
        </w:rPr>
        <w:t>ё</w:t>
      </w:r>
      <w:r w:rsidRPr="00895E78">
        <w:rPr>
          <w:rFonts w:eastAsia="Calibri"/>
          <w:color w:val="000000"/>
          <w:sz w:val="24"/>
          <w:szCs w:val="24"/>
        </w:rPr>
        <w:t>тности за последний отч</w:t>
      </w:r>
      <w:r w:rsidR="00ED4527" w:rsidRPr="00895E78">
        <w:rPr>
          <w:rFonts w:eastAsia="Calibri"/>
          <w:color w:val="000000"/>
          <w:sz w:val="24"/>
          <w:szCs w:val="24"/>
        </w:rPr>
        <w:t>ё</w:t>
      </w:r>
      <w:r w:rsidRPr="00895E78">
        <w:rPr>
          <w:rFonts w:eastAsia="Calibri"/>
          <w:color w:val="000000"/>
          <w:sz w:val="24"/>
          <w:szCs w:val="24"/>
        </w:rPr>
        <w:t xml:space="preserve">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00ED4527" w:rsidRPr="00895E78">
        <w:rPr>
          <w:rFonts w:eastAsia="Calibri"/>
          <w:color w:val="000000"/>
          <w:sz w:val="24"/>
          <w:szCs w:val="24"/>
        </w:rPr>
        <w:br/>
      </w:r>
      <w:r w:rsidRPr="00895E78">
        <w:rPr>
          <w:rFonts w:eastAsia="Calibri"/>
          <w:color w:val="000000"/>
          <w:sz w:val="24"/>
          <w:szCs w:val="24"/>
        </w:rP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00ED4527" w:rsidRPr="00895E78">
        <w:rPr>
          <w:rFonts w:eastAsia="Calibri"/>
          <w:color w:val="000000"/>
          <w:sz w:val="24"/>
          <w:szCs w:val="24"/>
        </w:rPr>
        <w:br/>
      </w:r>
      <w:r w:rsidRPr="00895E78">
        <w:rPr>
          <w:rFonts w:eastAsia="Calibri"/>
          <w:color w:val="000000"/>
          <w:sz w:val="24"/>
          <w:szCs w:val="24"/>
        </w:rPr>
        <w:t>не принято;</w:t>
      </w:r>
    </w:p>
    <w:p w14:paraId="7B05732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отсутствие сведений об участнике закупки в реестре недобросовестных поставщиков, предусмотренном ст</w:t>
      </w:r>
      <w:r w:rsidR="00ED4527" w:rsidRPr="00895E78">
        <w:rPr>
          <w:rFonts w:eastAsia="Calibri"/>
          <w:color w:val="000000"/>
          <w:sz w:val="24"/>
          <w:szCs w:val="24"/>
        </w:rPr>
        <w:t>атьёй</w:t>
      </w:r>
      <w:r w:rsidRPr="00895E78">
        <w:rPr>
          <w:rFonts w:eastAsia="Calibri"/>
          <w:color w:val="000000"/>
          <w:sz w:val="24"/>
          <w:szCs w:val="24"/>
        </w:rPr>
        <w:t xml:space="preserve"> 5 Федерального закона № 223</w:t>
      </w:r>
      <w:r w:rsidR="001E395B" w:rsidRPr="00895E78">
        <w:rPr>
          <w:rFonts w:eastAsia="Calibri"/>
          <w:color w:val="000000"/>
          <w:sz w:val="24"/>
          <w:szCs w:val="24"/>
        </w:rPr>
        <w:t xml:space="preserve"> – </w:t>
      </w:r>
      <w:r w:rsidRPr="00895E78">
        <w:rPr>
          <w:rFonts w:eastAsia="Calibri"/>
          <w:color w:val="000000"/>
          <w:sz w:val="24"/>
          <w:szCs w:val="24"/>
        </w:rPr>
        <w:t xml:space="preserve">ФЗ </w:t>
      </w:r>
      <w:r w:rsidR="00ED4527" w:rsidRPr="00895E78">
        <w:rPr>
          <w:rFonts w:eastAsia="Calibri"/>
          <w:color w:val="000000"/>
          <w:sz w:val="24"/>
          <w:szCs w:val="24"/>
        </w:rPr>
        <w:br/>
      </w:r>
      <w:r w:rsidRPr="00895E78">
        <w:rPr>
          <w:rFonts w:eastAsia="Calibri"/>
          <w:color w:val="000000"/>
          <w:sz w:val="24"/>
          <w:szCs w:val="24"/>
        </w:rPr>
        <w:t>и в реестре недобросовестных поставщиков, предусмотренном Федеральным законом № 44</w:t>
      </w:r>
      <w:r w:rsidR="001E395B" w:rsidRPr="00895E78">
        <w:rPr>
          <w:rFonts w:eastAsia="Calibri"/>
          <w:color w:val="000000"/>
          <w:sz w:val="24"/>
          <w:szCs w:val="24"/>
        </w:rPr>
        <w:t xml:space="preserve"> – </w:t>
      </w:r>
      <w:r w:rsidRPr="00895E78">
        <w:rPr>
          <w:rFonts w:eastAsia="Calibri"/>
          <w:color w:val="000000"/>
          <w:sz w:val="24"/>
          <w:szCs w:val="24"/>
        </w:rPr>
        <w:t>ФЗ;</w:t>
      </w:r>
    </w:p>
    <w:p w14:paraId="1B1EBEE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отсутствие у участника закупки и его должностных лиц конфликта интересов с сотрудниками заказчика;</w:t>
      </w:r>
    </w:p>
    <w:p w14:paraId="058DD4B9" w14:textId="77777777" w:rsidR="00185ABA" w:rsidRPr="00895E78" w:rsidRDefault="00FA2ACB"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w:t>
      </w:r>
      <w:r w:rsidR="004A6ED0" w:rsidRPr="00895E78">
        <w:rPr>
          <w:rFonts w:eastAsia="Calibri"/>
          <w:color w:val="000000"/>
          <w:sz w:val="24"/>
          <w:szCs w:val="24"/>
        </w:rPr>
        <w:t xml:space="preserve">отсутствие у участника закупки </w:t>
      </w:r>
      <w:r w:rsidR="00127861" w:rsidRPr="00895E78">
        <w:rPr>
          <w:rFonts w:eastAsia="Calibri"/>
          <w:color w:val="000000"/>
          <w:sz w:val="24"/>
          <w:szCs w:val="24"/>
        </w:rPr>
        <w:t>–</w:t>
      </w:r>
      <w:r w:rsidR="004A6ED0" w:rsidRPr="00895E78">
        <w:rPr>
          <w:rFonts w:eastAsia="Calibri"/>
          <w:color w:val="000000"/>
          <w:sz w:val="24"/>
          <w:szCs w:val="24"/>
        </w:rPr>
        <w:t xml:space="preserve"> физического лица либо</w:t>
      </w:r>
      <w:r w:rsidR="00ED4527" w:rsidRPr="00895E78">
        <w:rPr>
          <w:rFonts w:eastAsia="Calibri"/>
          <w:color w:val="000000"/>
          <w:sz w:val="24"/>
          <w:szCs w:val="24"/>
        </w:rPr>
        <w:br/>
      </w:r>
      <w:r w:rsidR="004A6ED0" w:rsidRPr="00895E78">
        <w:rPr>
          <w:rFonts w:eastAsia="Calibri"/>
          <w:color w:val="000000"/>
          <w:sz w:val="24"/>
          <w:szCs w:val="24"/>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w:t>
      </w:r>
      <w:r w:rsidR="00ED4527" w:rsidRPr="00895E78">
        <w:rPr>
          <w:rFonts w:eastAsia="Calibri"/>
          <w:color w:val="000000"/>
          <w:sz w:val="24"/>
          <w:szCs w:val="24"/>
        </w:rPr>
        <w:t xml:space="preserve"> (</w:t>
      </w:r>
      <w:r w:rsidR="004A6ED0" w:rsidRPr="00895E78">
        <w:rPr>
          <w:rFonts w:eastAsia="Calibri"/>
          <w:color w:val="000000"/>
          <w:sz w:val="24"/>
          <w:szCs w:val="24"/>
        </w:rPr>
        <w:t>или</w:t>
      </w:r>
      <w:r w:rsidR="00ED4527" w:rsidRPr="00895E78">
        <w:rPr>
          <w:rFonts w:eastAsia="Calibri"/>
          <w:color w:val="000000"/>
          <w:sz w:val="24"/>
          <w:szCs w:val="24"/>
        </w:rPr>
        <w:t>)</w:t>
      </w:r>
      <w:r w:rsidR="004A6ED0" w:rsidRPr="00895E78">
        <w:rPr>
          <w:rFonts w:eastAsia="Calibri"/>
          <w:color w:val="000000"/>
          <w:sz w:val="24"/>
          <w:szCs w:val="24"/>
        </w:rPr>
        <w:t xml:space="preserve"> преступления, предусмотренные статьями 289, 290, 2</w:t>
      </w:r>
      <w:r w:rsidR="004B2C14" w:rsidRPr="00895E78">
        <w:rPr>
          <w:rFonts w:eastAsia="Calibri"/>
          <w:color w:val="000000"/>
          <w:sz w:val="24"/>
          <w:szCs w:val="24"/>
        </w:rPr>
        <w:t>91, 291</w:t>
      </w:r>
      <w:r w:rsidR="004A6ED0" w:rsidRPr="00895E78">
        <w:rPr>
          <w:rFonts w:eastAsia="Calibri"/>
          <w:color w:val="000000"/>
          <w:sz w:val="24"/>
          <w:szCs w:val="24"/>
          <w:vertAlign w:val="superscript"/>
        </w:rPr>
        <w:t>1</w:t>
      </w:r>
      <w:r w:rsidR="004A6ED0" w:rsidRPr="00895E78">
        <w:rPr>
          <w:rFonts w:eastAsia="Calibri"/>
          <w:color w:val="000000"/>
          <w:sz w:val="24"/>
          <w:szCs w:val="24"/>
        </w:rPr>
        <w:t xml:space="preserve"> Уголовного кодекса Российской Федерации (за исключением лиц, </w:t>
      </w:r>
      <w:r w:rsidR="00ED4527" w:rsidRPr="00895E78">
        <w:rPr>
          <w:rFonts w:eastAsia="Calibri"/>
          <w:color w:val="000000"/>
          <w:sz w:val="24"/>
          <w:szCs w:val="24"/>
        </w:rPr>
        <w:br/>
      </w:r>
      <w:r w:rsidR="004A6ED0" w:rsidRPr="00895E78">
        <w:rPr>
          <w:rFonts w:eastAsia="Calibri"/>
          <w:color w:val="000000"/>
          <w:sz w:val="24"/>
          <w:szCs w:val="24"/>
        </w:rPr>
        <w:t>у которых такая судимость погашена или снята);</w:t>
      </w:r>
    </w:p>
    <w:p w14:paraId="2D2670E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отсутствие фактов привлечения в течение двух лет до момента подачи заявки на участие в конкурентной закупке участника такой закупки </w:t>
      </w:r>
      <w:r w:rsidR="00FE08BA" w:rsidRPr="00895E78">
        <w:rPr>
          <w:rFonts w:eastAsia="Calibri"/>
          <w:color w:val="000000"/>
          <w:sz w:val="24"/>
          <w:szCs w:val="24"/>
        </w:rPr>
        <w:t>–</w:t>
      </w:r>
      <w:r w:rsidRPr="00895E78">
        <w:rPr>
          <w:rFonts w:eastAsia="Calibri"/>
          <w:color w:val="000000"/>
          <w:sz w:val="24"/>
          <w:szCs w:val="24"/>
        </w:rPr>
        <w:t xml:space="preserve"> юридического лица к административной ответственности за совершение административного правонарушения, предусмотренного стать</w:t>
      </w:r>
      <w:r w:rsidR="00ED4527" w:rsidRPr="00895E78">
        <w:rPr>
          <w:rFonts w:eastAsia="Calibri"/>
          <w:color w:val="000000"/>
          <w:sz w:val="24"/>
          <w:szCs w:val="24"/>
        </w:rPr>
        <w:t>ё</w:t>
      </w:r>
      <w:r w:rsidRPr="00895E78">
        <w:rPr>
          <w:rFonts w:eastAsia="Calibri"/>
          <w:color w:val="000000"/>
          <w:sz w:val="24"/>
          <w:szCs w:val="24"/>
        </w:rPr>
        <w:t>й 19.28 Кодекса Российской Федерации об административных правонарушениях;</w:t>
      </w:r>
    </w:p>
    <w:p w14:paraId="36C65AD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9) обладание участником конкурентной закупки исключительными правами на результаты интеллектуальной деятельности, если в связи </w:t>
      </w:r>
      <w:r w:rsidR="00ED4527" w:rsidRPr="00895E78">
        <w:rPr>
          <w:rFonts w:eastAsia="Calibri"/>
          <w:color w:val="000000"/>
          <w:sz w:val="24"/>
          <w:szCs w:val="24"/>
        </w:rPr>
        <w:br/>
      </w:r>
      <w:r w:rsidRPr="00895E78">
        <w:rPr>
          <w:rFonts w:eastAsia="Calibri"/>
          <w:color w:val="000000"/>
          <w:sz w:val="24"/>
          <w:szCs w:val="24"/>
        </w:rPr>
        <w:t>с исполнением договора заказчик приобретает права на такие результаты;</w:t>
      </w:r>
    </w:p>
    <w:p w14:paraId="729876F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E1817A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участник не долж</w:t>
      </w:r>
      <w:r w:rsidR="00ED4527" w:rsidRPr="00895E78">
        <w:rPr>
          <w:rFonts w:eastAsia="Calibri"/>
          <w:color w:val="000000"/>
          <w:sz w:val="24"/>
          <w:szCs w:val="24"/>
        </w:rPr>
        <w:t>ен являться иностранным агентом</w:t>
      </w:r>
      <w:r w:rsidRPr="00895E78">
        <w:rPr>
          <w:rFonts w:eastAsia="Calibri"/>
          <w:color w:val="000000"/>
          <w:sz w:val="24"/>
          <w:szCs w:val="24"/>
        </w:rPr>
        <w:t>.</w:t>
      </w:r>
    </w:p>
    <w:p w14:paraId="5D4F3CC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000F3A97" w:rsidRPr="00895E78">
        <w:rPr>
          <w:rFonts w:eastAsia="Calibri"/>
          <w:color w:val="000000"/>
          <w:sz w:val="24"/>
          <w:szCs w:val="24"/>
        </w:rPr>
        <w:t>.3.2. </w:t>
      </w:r>
      <w:r w:rsidRPr="00895E78">
        <w:rPr>
          <w:rFonts w:eastAsia="Calibri"/>
          <w:color w:val="000000"/>
          <w:sz w:val="24"/>
          <w:szCs w:val="24"/>
        </w:rPr>
        <w:t xml:space="preserve">Дополнительные требования к участникам закупок </w:t>
      </w:r>
      <w:r w:rsidRPr="00895E78">
        <w:rPr>
          <w:rFonts w:eastAsia="Calibri"/>
          <w:color w:val="000000"/>
          <w:sz w:val="24"/>
          <w:szCs w:val="24"/>
        </w:rPr>
        <w:br/>
        <w:t xml:space="preserve">по правоспособности и квалификации могут устанавливаться в документации </w:t>
      </w:r>
      <w:r w:rsidRPr="00895E78">
        <w:rPr>
          <w:rFonts w:eastAsia="Calibri"/>
          <w:color w:val="000000"/>
          <w:sz w:val="24"/>
          <w:szCs w:val="24"/>
        </w:rPr>
        <w:br/>
        <w:t xml:space="preserve">о закупке, извещении </w:t>
      </w:r>
      <w:r w:rsidR="001B5FEA" w:rsidRPr="00895E78">
        <w:rPr>
          <w:rFonts w:eastAsia="Calibri"/>
          <w:color w:val="000000"/>
          <w:sz w:val="24"/>
          <w:szCs w:val="24"/>
        </w:rPr>
        <w:t>о закупке</w:t>
      </w:r>
      <w:r w:rsidRPr="00895E78">
        <w:rPr>
          <w:rFonts w:eastAsia="Calibri"/>
          <w:color w:val="000000"/>
          <w:sz w:val="24"/>
          <w:szCs w:val="24"/>
        </w:rPr>
        <w:t>, в том числе особенности участия в закупке субъектов малого и среднего предпринимательства. К таким дополнительным требованиям могут относиться наличие:</w:t>
      </w:r>
    </w:p>
    <w:p w14:paraId="43DA739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финансовых ресурсов для исполнения договора;</w:t>
      </w:r>
    </w:p>
    <w:p w14:paraId="2E91E3B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на праве собственности или ином законном основании оборудования </w:t>
      </w:r>
      <w:r w:rsidR="00ED4527" w:rsidRPr="00895E78">
        <w:rPr>
          <w:rFonts w:eastAsia="Calibri"/>
          <w:color w:val="000000"/>
          <w:sz w:val="24"/>
          <w:szCs w:val="24"/>
        </w:rPr>
        <w:br/>
      </w:r>
      <w:r w:rsidRPr="00895E78">
        <w:rPr>
          <w:rFonts w:eastAsia="Calibri"/>
          <w:color w:val="000000"/>
          <w:sz w:val="24"/>
          <w:szCs w:val="24"/>
        </w:rPr>
        <w:t>и</w:t>
      </w:r>
      <w:r w:rsidR="00ED4527" w:rsidRPr="00895E78">
        <w:rPr>
          <w:rFonts w:eastAsia="Calibri"/>
          <w:color w:val="000000"/>
          <w:sz w:val="24"/>
          <w:szCs w:val="24"/>
        </w:rPr>
        <w:t xml:space="preserve"> (</w:t>
      </w:r>
      <w:r w:rsidRPr="00895E78">
        <w:rPr>
          <w:rFonts w:eastAsia="Calibri"/>
          <w:color w:val="000000"/>
          <w:sz w:val="24"/>
          <w:szCs w:val="24"/>
        </w:rPr>
        <w:t>или</w:t>
      </w:r>
      <w:r w:rsidR="00ED4527" w:rsidRPr="00895E78">
        <w:rPr>
          <w:rFonts w:eastAsia="Calibri"/>
          <w:color w:val="000000"/>
          <w:sz w:val="24"/>
          <w:szCs w:val="24"/>
        </w:rPr>
        <w:t>)</w:t>
      </w:r>
      <w:r w:rsidRPr="00895E78">
        <w:rPr>
          <w:rFonts w:eastAsia="Calibri"/>
          <w:color w:val="000000"/>
          <w:sz w:val="24"/>
          <w:szCs w:val="24"/>
        </w:rPr>
        <w:t xml:space="preserve"> других материально-технических ресурсов для исполнения договора;</w:t>
      </w:r>
    </w:p>
    <w:p w14:paraId="2DD8C3B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опыта осуществления поставок товаров, выполнения работ или оказания услуг по предмету закупки, стоимость к</w:t>
      </w:r>
      <w:r w:rsidR="00ED4527" w:rsidRPr="00895E78">
        <w:rPr>
          <w:rFonts w:eastAsia="Calibri"/>
          <w:color w:val="000000"/>
          <w:sz w:val="24"/>
          <w:szCs w:val="24"/>
        </w:rPr>
        <w:t>оторых составляет не менее чем двадцать</w:t>
      </w:r>
      <w:r w:rsidRPr="00895E78">
        <w:rPr>
          <w:rFonts w:eastAsia="Calibri"/>
          <w:color w:val="000000"/>
          <w:sz w:val="24"/>
          <w:szCs w:val="24"/>
        </w:rPr>
        <w:t xml:space="preserve"> процентов начальной (максимальной) цены договора (цены лота), указанной в извещени</w:t>
      </w:r>
      <w:r w:rsidR="001C2090" w:rsidRPr="00895E78">
        <w:rPr>
          <w:rFonts w:eastAsia="Calibri"/>
          <w:color w:val="000000"/>
          <w:sz w:val="24"/>
          <w:szCs w:val="24"/>
        </w:rPr>
        <w:t>и</w:t>
      </w:r>
      <w:r w:rsidR="001B5FEA" w:rsidRPr="00895E78">
        <w:rPr>
          <w:rFonts w:eastAsia="Calibri"/>
          <w:color w:val="000000"/>
          <w:sz w:val="24"/>
          <w:szCs w:val="24"/>
        </w:rPr>
        <w:t xml:space="preserve"> закупке</w:t>
      </w:r>
      <w:r w:rsidRPr="00895E78">
        <w:rPr>
          <w:rFonts w:eastAsia="Calibri"/>
          <w:color w:val="000000"/>
          <w:sz w:val="24"/>
          <w:szCs w:val="24"/>
        </w:rPr>
        <w:t>, документации о закупке. При этом учитывается стоимость всех поставленных, выполненных, оказанных участником закупки (с уч</w:t>
      </w:r>
      <w:r w:rsidR="00930E64" w:rsidRPr="00895E78">
        <w:rPr>
          <w:rFonts w:eastAsia="Calibri"/>
          <w:color w:val="000000"/>
          <w:sz w:val="24"/>
          <w:szCs w:val="24"/>
        </w:rPr>
        <w:t>ё</w:t>
      </w:r>
      <w:r w:rsidRPr="00895E78">
        <w:rPr>
          <w:rFonts w:eastAsia="Calibri"/>
          <w:color w:val="000000"/>
          <w:sz w:val="24"/>
          <w:szCs w:val="24"/>
        </w:rPr>
        <w:t>том правопреемственности) товаров, работ, услуг (по выбору участника закупки) по предмету закупки;</w:t>
      </w:r>
    </w:p>
    <w:p w14:paraId="6FD9D33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деловой репутации;</w:t>
      </w:r>
    </w:p>
    <w:p w14:paraId="1289EA76" w14:textId="77777777" w:rsidR="00185ABA" w:rsidRPr="00895E78" w:rsidRDefault="000B6386"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w:t>
      </w:r>
      <w:r w:rsidR="004A6ED0" w:rsidRPr="00895E78">
        <w:rPr>
          <w:rFonts w:eastAsia="Calibri"/>
          <w:color w:val="000000"/>
          <w:sz w:val="24"/>
          <w:szCs w:val="24"/>
        </w:rPr>
        <w:t>необходимого количества специалистов и иных работников определенного уровня квалификации для исполнения договора.</w:t>
      </w:r>
    </w:p>
    <w:p w14:paraId="4FF46AF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9.3.3.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w:t>
      </w:r>
      <w:r w:rsidR="001B5FEA" w:rsidRPr="00895E78">
        <w:rPr>
          <w:rFonts w:eastAsia="Calibri"/>
          <w:color w:val="000000"/>
          <w:sz w:val="24"/>
          <w:szCs w:val="24"/>
        </w:rPr>
        <w:t>о закупке</w:t>
      </w:r>
      <w:r w:rsidRPr="00895E78">
        <w:rPr>
          <w:rFonts w:eastAsia="Calibri"/>
          <w:color w:val="000000"/>
          <w:sz w:val="24"/>
          <w:szCs w:val="24"/>
        </w:rPr>
        <w:t xml:space="preserve">. </w:t>
      </w:r>
      <w:r w:rsidR="001B5FEA" w:rsidRPr="00895E78">
        <w:rPr>
          <w:rFonts w:eastAsia="Calibri"/>
          <w:color w:val="000000"/>
          <w:sz w:val="24"/>
          <w:szCs w:val="24"/>
        </w:rPr>
        <w:br/>
      </w:r>
      <w:r w:rsidRPr="00895E78">
        <w:rPr>
          <w:rFonts w:eastAsia="Calibri"/>
          <w:color w:val="000000"/>
          <w:sz w:val="24"/>
          <w:szCs w:val="24"/>
        </w:rPr>
        <w:t xml:space="preserve">В документацию о закупке, извещение </w:t>
      </w:r>
      <w:r w:rsidR="001B5FEA" w:rsidRPr="00895E78">
        <w:rPr>
          <w:rFonts w:eastAsia="Calibri"/>
          <w:color w:val="000000"/>
          <w:sz w:val="24"/>
          <w:szCs w:val="24"/>
        </w:rPr>
        <w:t xml:space="preserve">о закупке </w:t>
      </w:r>
      <w:r w:rsidRPr="00895E78">
        <w:rPr>
          <w:rFonts w:eastAsia="Calibri"/>
          <w:color w:val="000000"/>
          <w:sz w:val="24"/>
          <w:szCs w:val="24"/>
        </w:rPr>
        <w:t xml:space="preserve">могут быть включены и иные требования к участникам закупки, не перечисленные в пунктах 9.3.1 и 9.3.2 настоящего раздела. </w:t>
      </w:r>
    </w:p>
    <w:p w14:paraId="6EB74A4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9.3.4.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w:t>
      </w:r>
      <w:r w:rsidRPr="00895E78">
        <w:rPr>
          <w:rFonts w:eastAsia="Calibri"/>
          <w:color w:val="000000"/>
          <w:sz w:val="24"/>
          <w:szCs w:val="24"/>
        </w:rPr>
        <w:br/>
        <w:t xml:space="preserve">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закупке, извещении </w:t>
      </w:r>
      <w:r w:rsidR="001B5FEA" w:rsidRPr="00895E78">
        <w:rPr>
          <w:rFonts w:eastAsia="Calibri"/>
          <w:color w:val="000000"/>
          <w:sz w:val="24"/>
          <w:szCs w:val="24"/>
        </w:rPr>
        <w:t xml:space="preserve">о закупке </w:t>
      </w:r>
      <w:r w:rsidRPr="00895E78">
        <w:rPr>
          <w:rFonts w:eastAsia="Calibri"/>
          <w:color w:val="000000"/>
          <w:sz w:val="24"/>
          <w:szCs w:val="24"/>
        </w:rPr>
        <w:t>соответствии с настоящим Положением о закупке.</w:t>
      </w:r>
    </w:p>
    <w:p w14:paraId="08A8B45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9.3.5. Подача заявки участником закупки означает, что участник закупки ознакомился с требованиями настоящего Положения о закупке.</w:t>
      </w:r>
    </w:p>
    <w:p w14:paraId="4B1B833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При этом факт подачи участником заявки на участие в закупке является согласием на условия исполнения договора, определ</w:t>
      </w:r>
      <w:r w:rsidR="00930E64" w:rsidRPr="00895E78">
        <w:rPr>
          <w:rFonts w:eastAsia="Calibri"/>
          <w:color w:val="000000"/>
          <w:sz w:val="24"/>
          <w:szCs w:val="24"/>
        </w:rPr>
        <w:t>ё</w:t>
      </w:r>
      <w:r w:rsidRPr="00895E78">
        <w:rPr>
          <w:rFonts w:eastAsia="Calibri"/>
          <w:color w:val="000000"/>
          <w:sz w:val="24"/>
          <w:szCs w:val="24"/>
        </w:rPr>
        <w:t>нные извещением</w:t>
      </w:r>
      <w:r w:rsidR="00930E64" w:rsidRPr="00895E78">
        <w:rPr>
          <w:rFonts w:eastAsia="Calibri"/>
          <w:color w:val="000000"/>
          <w:sz w:val="24"/>
          <w:szCs w:val="24"/>
        </w:rPr>
        <w:br/>
      </w:r>
      <w:r w:rsidR="001B5FEA" w:rsidRPr="00895E78">
        <w:rPr>
          <w:rFonts w:eastAsia="Calibri"/>
          <w:color w:val="000000"/>
          <w:sz w:val="24"/>
          <w:szCs w:val="24"/>
        </w:rPr>
        <w:t>о закупке</w:t>
      </w:r>
      <w:r w:rsidRPr="00895E78">
        <w:rPr>
          <w:rFonts w:eastAsia="Calibri"/>
          <w:color w:val="000000"/>
          <w:sz w:val="24"/>
          <w:szCs w:val="24"/>
        </w:rPr>
        <w:t>, документацией о закупке, в том числе подтверждением соответствия, установленным в извещении</w:t>
      </w:r>
      <w:r w:rsidR="00FD1078" w:rsidRPr="00895E78">
        <w:rPr>
          <w:rFonts w:eastAsia="Calibri"/>
          <w:color w:val="000000"/>
          <w:sz w:val="24"/>
          <w:szCs w:val="24"/>
        </w:rPr>
        <w:t xml:space="preserve"> </w:t>
      </w:r>
      <w:r w:rsidR="001B5FEA" w:rsidRPr="00895E78">
        <w:rPr>
          <w:rFonts w:eastAsia="Calibri"/>
          <w:color w:val="000000"/>
          <w:sz w:val="24"/>
          <w:szCs w:val="24"/>
        </w:rPr>
        <w:t>о закупке</w:t>
      </w:r>
      <w:r w:rsidRPr="00895E78">
        <w:rPr>
          <w:rFonts w:eastAsia="Calibri"/>
          <w:color w:val="000000"/>
          <w:sz w:val="24"/>
          <w:szCs w:val="24"/>
        </w:rPr>
        <w:t xml:space="preserve">, документации о закупке требованиям </w:t>
      </w:r>
      <w:r w:rsidR="001B5FEA" w:rsidRPr="00895E78">
        <w:rPr>
          <w:rFonts w:eastAsia="Calibri"/>
          <w:color w:val="000000"/>
          <w:sz w:val="24"/>
          <w:szCs w:val="24"/>
        </w:rPr>
        <w:br/>
      </w:r>
      <w:r w:rsidRPr="00895E78">
        <w:rPr>
          <w:rFonts w:eastAsia="Calibri"/>
          <w:color w:val="000000"/>
          <w:sz w:val="24"/>
          <w:szCs w:val="24"/>
        </w:rPr>
        <w:lastRenderedPageBreak/>
        <w:t>к участникам закупки, в том числе не предполагающим включение в состав заявки участника каких</w:t>
      </w:r>
      <w:r w:rsidR="0068510F" w:rsidRPr="00895E78">
        <w:rPr>
          <w:rFonts w:eastAsia="Calibri"/>
          <w:color w:val="000000"/>
          <w:sz w:val="24"/>
          <w:szCs w:val="24"/>
        </w:rPr>
        <w:t xml:space="preserve"> – </w:t>
      </w:r>
      <w:r w:rsidRPr="00895E78">
        <w:rPr>
          <w:rFonts w:eastAsia="Calibri"/>
          <w:color w:val="000000"/>
          <w:sz w:val="24"/>
          <w:szCs w:val="24"/>
        </w:rPr>
        <w:t xml:space="preserve">либо информации и документов. </w:t>
      </w:r>
    </w:p>
    <w:p w14:paraId="79868AE1" w14:textId="77777777" w:rsidR="00930E64" w:rsidRPr="00895E78" w:rsidRDefault="00930E64" w:rsidP="00C529C0">
      <w:pPr>
        <w:widowControl/>
        <w:adjustRightInd w:val="0"/>
        <w:spacing w:line="276" w:lineRule="auto"/>
        <w:ind w:firstLine="709"/>
        <w:jc w:val="both"/>
        <w:rPr>
          <w:rFonts w:eastAsia="Calibri"/>
          <w:color w:val="000000"/>
          <w:sz w:val="24"/>
          <w:szCs w:val="24"/>
        </w:rPr>
      </w:pPr>
    </w:p>
    <w:p w14:paraId="398AE422"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9.4. Заявка на участие в закупке</w:t>
      </w:r>
    </w:p>
    <w:p w14:paraId="205EB2B6" w14:textId="77777777" w:rsidR="00930E64" w:rsidRPr="00895E78" w:rsidRDefault="00930E64" w:rsidP="00C529C0">
      <w:pPr>
        <w:widowControl/>
        <w:adjustRightInd w:val="0"/>
        <w:spacing w:line="276" w:lineRule="auto"/>
        <w:jc w:val="both"/>
        <w:rPr>
          <w:rFonts w:eastAsia="Calibri"/>
          <w:color w:val="000000"/>
          <w:sz w:val="24"/>
          <w:szCs w:val="24"/>
        </w:rPr>
      </w:pPr>
    </w:p>
    <w:p w14:paraId="6BFAB918" w14:textId="77777777" w:rsidR="001B5FE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w:t>
      </w:r>
      <w:r w:rsidR="00185ABA" w:rsidRPr="00895E78">
        <w:rPr>
          <w:rFonts w:eastAsia="Calibri"/>
          <w:color w:val="000000"/>
          <w:sz w:val="24"/>
          <w:szCs w:val="24"/>
        </w:rPr>
        <w:t>.1.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w:t>
      </w:r>
      <w:r w:rsidR="00C73762" w:rsidRPr="00895E78">
        <w:rPr>
          <w:rFonts w:eastAsia="Calibri"/>
          <w:color w:val="000000"/>
          <w:sz w:val="24"/>
          <w:szCs w:val="24"/>
        </w:rPr>
        <w:t xml:space="preserve"> – </w:t>
      </w:r>
      <w:r w:rsidR="00185ABA" w:rsidRPr="00895E78">
        <w:rPr>
          <w:rFonts w:eastAsia="Calibri"/>
          <w:color w:val="000000"/>
          <w:sz w:val="24"/>
          <w:szCs w:val="24"/>
        </w:rPr>
        <w:t xml:space="preserve">ФЗ и </w:t>
      </w:r>
      <w:r w:rsidRPr="00895E78">
        <w:rPr>
          <w:rFonts w:eastAsia="Calibri"/>
          <w:color w:val="000000"/>
          <w:sz w:val="24"/>
          <w:szCs w:val="24"/>
        </w:rPr>
        <w:t xml:space="preserve">настоящим </w:t>
      </w:r>
      <w:r w:rsidR="00185ABA" w:rsidRPr="00895E78">
        <w:rPr>
          <w:rFonts w:eastAsia="Calibri"/>
          <w:color w:val="000000"/>
          <w:sz w:val="24"/>
          <w:szCs w:val="24"/>
        </w:rPr>
        <w:t>Положением</w:t>
      </w:r>
      <w:r w:rsidRPr="00895E78">
        <w:rPr>
          <w:rFonts w:eastAsia="Calibri"/>
          <w:color w:val="000000"/>
          <w:sz w:val="24"/>
          <w:szCs w:val="24"/>
        </w:rPr>
        <w:t xml:space="preserve"> о закупке</w:t>
      </w:r>
      <w:r w:rsidR="00185ABA" w:rsidRPr="00895E78">
        <w:rPr>
          <w:rFonts w:eastAsia="Calibri"/>
          <w:color w:val="000000"/>
          <w:sz w:val="24"/>
          <w:szCs w:val="24"/>
        </w:rPr>
        <w:t xml:space="preserve">. </w:t>
      </w:r>
    </w:p>
    <w:p w14:paraId="0C9BCAC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9.4.2. Участник конкурентной закупки вправе подать только одну заявку на участие в такой закупке в отношении каждого предмета закупки (лота) </w:t>
      </w:r>
      <w:r w:rsidRPr="00895E78">
        <w:rPr>
          <w:rFonts w:eastAsia="Calibri"/>
          <w:color w:val="000000"/>
          <w:sz w:val="24"/>
          <w:szCs w:val="24"/>
        </w:rPr>
        <w:br/>
        <w:t xml:space="preserve">в любое время с момента размещения извещения о её проведении </w:t>
      </w:r>
      <w:r w:rsidRPr="00895E78">
        <w:rPr>
          <w:rFonts w:eastAsia="Calibri"/>
          <w:color w:val="000000"/>
          <w:sz w:val="24"/>
          <w:szCs w:val="24"/>
        </w:rPr>
        <w:br/>
        <w:t>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4FBEEDE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9.4.3. Участник закупки в электронной форме, подавший заявку на участие в такой закупке, вправе отозвать данную заяв</w:t>
      </w:r>
      <w:r w:rsidR="00E96540" w:rsidRPr="00895E78">
        <w:rPr>
          <w:rFonts w:eastAsia="Calibri"/>
          <w:color w:val="000000"/>
          <w:sz w:val="24"/>
          <w:szCs w:val="24"/>
        </w:rPr>
        <w:t xml:space="preserve">ку либо внести в неё изменения </w:t>
      </w:r>
      <w:r w:rsidRPr="00895E78">
        <w:rPr>
          <w:rFonts w:eastAsia="Calibri"/>
          <w:color w:val="000000"/>
          <w:sz w:val="24"/>
          <w:szCs w:val="24"/>
        </w:rPr>
        <w:t>не позднее даты окончания срока подачи заявок на участие в такой закупке, направив об этом уведомление оператору электронной площадки.</w:t>
      </w:r>
    </w:p>
    <w:p w14:paraId="6AB9F7A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9.4.4. 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 извещения </w:t>
      </w:r>
      <w:r w:rsidR="001B5FEA" w:rsidRPr="00895E78">
        <w:rPr>
          <w:rFonts w:eastAsia="Calibri"/>
          <w:color w:val="000000"/>
          <w:sz w:val="24"/>
          <w:szCs w:val="24"/>
        </w:rPr>
        <w:t>о закупке</w:t>
      </w:r>
      <w:r w:rsidRPr="00895E78">
        <w:rPr>
          <w:rFonts w:eastAsia="Calibri"/>
          <w:color w:val="000000"/>
          <w:sz w:val="24"/>
          <w:szCs w:val="24"/>
        </w:rPr>
        <w:t>.</w:t>
      </w:r>
    </w:p>
    <w:p w14:paraId="7B5DE29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9.4.5. Заявка должна содержать все сведения и документы, установленные заказчиком в документации о закупке, извещении </w:t>
      </w:r>
      <w:r w:rsidR="001B5FEA" w:rsidRPr="00895E78">
        <w:rPr>
          <w:rFonts w:eastAsia="Calibri"/>
          <w:color w:val="000000"/>
          <w:sz w:val="24"/>
          <w:szCs w:val="24"/>
        </w:rPr>
        <w:t>о закупке</w:t>
      </w:r>
      <w:r w:rsidRPr="00895E78">
        <w:rPr>
          <w:rFonts w:eastAsia="Calibri"/>
          <w:color w:val="000000"/>
          <w:sz w:val="24"/>
          <w:szCs w:val="24"/>
        </w:rPr>
        <w:t>, и в случае наличия таких требований, должна содержать:</w:t>
      </w:r>
    </w:p>
    <w:p w14:paraId="5BCA5B1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9.4.5.1. Для юридического лица:</w:t>
      </w:r>
    </w:p>
    <w:p w14:paraId="7D14C5E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заполненную форму заявки в соответствии с требованиями документации о закупке, извещения </w:t>
      </w:r>
      <w:r w:rsidR="001B5FEA" w:rsidRPr="00895E78">
        <w:rPr>
          <w:rFonts w:eastAsia="Calibri"/>
          <w:color w:val="000000"/>
          <w:sz w:val="24"/>
          <w:szCs w:val="24"/>
        </w:rPr>
        <w:t>о закупке</w:t>
      </w:r>
      <w:r w:rsidRPr="00895E78">
        <w:rPr>
          <w:rFonts w:eastAsia="Calibri"/>
          <w:color w:val="000000"/>
          <w:sz w:val="24"/>
          <w:szCs w:val="24"/>
        </w:rPr>
        <w:t>;</w:t>
      </w:r>
    </w:p>
    <w:p w14:paraId="20FA607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анкету юридического лица по установленной в документации о закупке, извещении </w:t>
      </w:r>
      <w:r w:rsidR="001B5FEA" w:rsidRPr="00895E78">
        <w:rPr>
          <w:rFonts w:eastAsia="Calibri"/>
          <w:color w:val="000000"/>
          <w:sz w:val="24"/>
          <w:szCs w:val="24"/>
        </w:rPr>
        <w:t xml:space="preserve">о закупке </w:t>
      </w:r>
      <w:r w:rsidRPr="00895E78">
        <w:rPr>
          <w:rFonts w:eastAsia="Calibri"/>
          <w:color w:val="000000"/>
          <w:sz w:val="24"/>
          <w:szCs w:val="24"/>
        </w:rPr>
        <w:t>форме;</w:t>
      </w:r>
    </w:p>
    <w:p w14:paraId="40531B1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у</w:t>
      </w:r>
      <w:r w:rsidR="00F079C1" w:rsidRPr="00895E78">
        <w:rPr>
          <w:rFonts w:eastAsia="Calibri"/>
          <w:color w:val="000000"/>
          <w:sz w:val="24"/>
          <w:szCs w:val="24"/>
        </w:rPr>
        <w:t>чредительные документы (устав и (</w:t>
      </w:r>
      <w:r w:rsidRPr="00895E78">
        <w:rPr>
          <w:rFonts w:eastAsia="Calibri"/>
          <w:color w:val="000000"/>
          <w:sz w:val="24"/>
          <w:szCs w:val="24"/>
        </w:rPr>
        <w:t>или</w:t>
      </w:r>
      <w:r w:rsidR="00F079C1" w:rsidRPr="00895E78">
        <w:rPr>
          <w:rFonts w:eastAsia="Calibri"/>
          <w:color w:val="000000"/>
          <w:sz w:val="24"/>
          <w:szCs w:val="24"/>
        </w:rPr>
        <w:t>)</w:t>
      </w:r>
      <w:r w:rsidRPr="00895E78">
        <w:rPr>
          <w:rFonts w:eastAsia="Calibri"/>
          <w:color w:val="000000"/>
          <w:sz w:val="24"/>
          <w:szCs w:val="24"/>
        </w:rPr>
        <w:t xml:space="preserve"> иной учредительный документ) с приложением изменений;</w:t>
      </w:r>
    </w:p>
    <w:p w14:paraId="4F42BF6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выписку из единого государственного реестра юридических лиц, полученную не ранее чем за 20 дней до дня размещения в </w:t>
      </w:r>
      <w:r w:rsidR="00F079C1" w:rsidRPr="00895E78">
        <w:rPr>
          <w:rFonts w:eastAsia="Calibri"/>
          <w:color w:val="000000"/>
          <w:sz w:val="24"/>
          <w:szCs w:val="24"/>
        </w:rPr>
        <w:t xml:space="preserve">ЕИС </w:t>
      </w:r>
      <w:r w:rsidRPr="00895E78">
        <w:rPr>
          <w:rFonts w:eastAsia="Calibri"/>
          <w:color w:val="000000"/>
          <w:sz w:val="24"/>
          <w:szCs w:val="24"/>
        </w:rPr>
        <w:t xml:space="preserve">извещения </w:t>
      </w:r>
      <w:r w:rsidR="00F079C1" w:rsidRPr="00895E78">
        <w:rPr>
          <w:rFonts w:eastAsia="Calibri"/>
          <w:color w:val="000000"/>
          <w:sz w:val="24"/>
          <w:szCs w:val="24"/>
        </w:rPr>
        <w:br/>
      </w:r>
      <w:r w:rsidR="001B5FEA" w:rsidRPr="00895E78">
        <w:rPr>
          <w:rFonts w:eastAsia="Calibri"/>
          <w:color w:val="000000"/>
          <w:sz w:val="24"/>
          <w:szCs w:val="24"/>
        </w:rPr>
        <w:t>о закупке</w:t>
      </w:r>
      <w:r w:rsidRPr="00895E78">
        <w:rPr>
          <w:rFonts w:eastAsia="Calibri"/>
          <w:color w:val="000000"/>
          <w:sz w:val="24"/>
          <w:szCs w:val="24"/>
        </w:rPr>
        <w:t>;</w:t>
      </w:r>
    </w:p>
    <w:p w14:paraId="4EB5DD4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31F61D1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свидетельство о постановке на учёт в налоговом органе;</w:t>
      </w:r>
    </w:p>
    <w:p w14:paraId="49C60B3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95E78">
        <w:rPr>
          <w:rFonts w:eastAsia="Calibri"/>
          <w:color w:val="000000"/>
          <w:sz w:val="24"/>
          <w:szCs w:val="24"/>
        </w:rPr>
        <w:lastRenderedPageBreak/>
        <w:t>являющихся предметом договора, или внесение обеспечения конкурсной заявки, обеспечения исполнения договора является крупной сделкой;</w:t>
      </w:r>
    </w:p>
    <w:p w14:paraId="4DA80D7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документ, подтверждающий полномочия лица на осуществление действий от имени участника закупки </w:t>
      </w:r>
      <w:r w:rsidR="00127861" w:rsidRPr="00895E78">
        <w:rPr>
          <w:rFonts w:eastAsia="Calibri"/>
          <w:color w:val="000000"/>
          <w:sz w:val="24"/>
          <w:szCs w:val="24"/>
        </w:rPr>
        <w:t>–</w:t>
      </w:r>
      <w:r w:rsidRPr="00895E78">
        <w:rPr>
          <w:rFonts w:eastAsia="Calibri"/>
          <w:color w:val="000000"/>
          <w:sz w:val="24"/>
          <w:szCs w:val="24"/>
        </w:rPr>
        <w:t xml:space="preserve"> юридического лица (решение </w:t>
      </w:r>
      <w:r w:rsidR="00F079C1" w:rsidRPr="00895E78">
        <w:rPr>
          <w:rFonts w:eastAsia="Calibri"/>
          <w:color w:val="000000"/>
          <w:sz w:val="24"/>
          <w:szCs w:val="24"/>
        </w:rPr>
        <w:br/>
      </w:r>
      <w:r w:rsidRPr="00895E78">
        <w:rPr>
          <w:rFonts w:eastAsia="Calibri"/>
          <w:color w:val="000000"/>
          <w:sz w:val="24"/>
          <w:szCs w:val="24"/>
        </w:rPr>
        <w:t xml:space="preserve">о назначении или об избрании либо приказа о назначении физического лица </w:t>
      </w:r>
      <w:r w:rsidR="00F079C1" w:rsidRPr="00895E78">
        <w:rPr>
          <w:rFonts w:eastAsia="Calibri"/>
          <w:color w:val="000000"/>
          <w:sz w:val="24"/>
          <w:szCs w:val="24"/>
        </w:rPr>
        <w:br/>
      </w:r>
      <w:r w:rsidRPr="00895E78">
        <w:rPr>
          <w:rFonts w:eastAsia="Calibri"/>
          <w:color w:val="000000"/>
          <w:sz w:val="24"/>
          <w:szCs w:val="24"/>
        </w:rPr>
        <w:t>на должность, в соответствии с которым такое физическое лицо обладает правом действовать от имени участника з</w:t>
      </w:r>
      <w:r w:rsidR="00127861" w:rsidRPr="00895E78">
        <w:rPr>
          <w:rFonts w:eastAsia="Calibri"/>
          <w:color w:val="000000"/>
          <w:sz w:val="24"/>
          <w:szCs w:val="24"/>
        </w:rPr>
        <w:t>акупки без доверенности (далее –</w:t>
      </w:r>
      <w:r w:rsidRPr="00895E78">
        <w:rPr>
          <w:rFonts w:eastAsia="Calibri"/>
          <w:color w:val="000000"/>
          <w:sz w:val="24"/>
          <w:szCs w:val="24"/>
        </w:rPr>
        <w:t xml:space="preserve"> руководитель). В случае, если от имени участника закупки действует иное лицо, заявка должна содержать также доверенность на осуществление действий </w:t>
      </w:r>
      <w:r w:rsidR="00F079C1" w:rsidRPr="00895E78">
        <w:rPr>
          <w:rFonts w:eastAsia="Calibri"/>
          <w:color w:val="000000"/>
          <w:sz w:val="24"/>
          <w:szCs w:val="24"/>
        </w:rPr>
        <w:br/>
      </w:r>
      <w:r w:rsidRPr="00895E78">
        <w:rPr>
          <w:rFonts w:eastAsia="Calibri"/>
          <w:color w:val="000000"/>
          <w:sz w:val="24"/>
          <w:szCs w:val="24"/>
        </w:rPr>
        <w:t>от имени участника закупки, выданную в соответствии с законодательством Российской Федерации,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31AB1E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F079C1" w:rsidRPr="00895E78">
        <w:rPr>
          <w:rFonts w:eastAsia="Calibri"/>
          <w:color w:val="000000"/>
          <w:sz w:val="24"/>
          <w:szCs w:val="24"/>
        </w:rPr>
        <w:t xml:space="preserve"> о закупке</w:t>
      </w:r>
      <w:r w:rsidRPr="00895E78">
        <w:rPr>
          <w:rFonts w:eastAsia="Calibri"/>
          <w:color w:val="000000"/>
          <w:sz w:val="24"/>
          <w:szCs w:val="24"/>
        </w:rPr>
        <w:t>, также копии документов, подтверждающих соответствие товара, работ, у</w:t>
      </w:r>
      <w:r w:rsidR="007F3040" w:rsidRPr="00895E78">
        <w:rPr>
          <w:rFonts w:eastAsia="Calibri"/>
          <w:color w:val="000000"/>
          <w:sz w:val="24"/>
          <w:szCs w:val="24"/>
        </w:rPr>
        <w:t>слуг требованиям, установленным </w:t>
      </w:r>
      <w:r w:rsidRPr="00895E78">
        <w:rPr>
          <w:rFonts w:eastAsia="Calibri"/>
          <w:color w:val="000000"/>
          <w:sz w:val="24"/>
          <w:szCs w:val="24"/>
        </w:rPr>
        <w:t>в</w:t>
      </w:r>
      <w:r w:rsidR="007F3040" w:rsidRPr="00895E78">
        <w:rPr>
          <w:rFonts w:eastAsia="Calibri"/>
          <w:color w:val="000000"/>
          <w:sz w:val="24"/>
          <w:szCs w:val="24"/>
        </w:rPr>
        <w:t> соответствии </w:t>
      </w:r>
      <w:r w:rsidRPr="00895E78">
        <w:rPr>
          <w:rFonts w:eastAsia="Calibri"/>
          <w:color w:val="000000"/>
          <w:sz w:val="24"/>
          <w:szCs w:val="24"/>
        </w:rPr>
        <w:t>с законодательством Российской Федерации, если</w:t>
      </w:r>
      <w:r w:rsidR="007F3040" w:rsidRPr="00895E78">
        <w:rPr>
          <w:rFonts w:eastAsia="Calibri"/>
          <w:color w:val="000000"/>
          <w:sz w:val="24"/>
          <w:szCs w:val="24"/>
        </w:rPr>
        <w:t> </w:t>
      </w:r>
      <w:r w:rsidRPr="00895E78">
        <w:rPr>
          <w:rFonts w:eastAsia="Calibri"/>
          <w:color w:val="000000"/>
          <w:sz w:val="24"/>
          <w:szCs w:val="24"/>
        </w:rPr>
        <w:t>в</w:t>
      </w:r>
      <w:r w:rsidR="007F3040" w:rsidRPr="00895E78">
        <w:rPr>
          <w:rFonts w:eastAsia="Calibri"/>
          <w:color w:val="000000"/>
          <w:sz w:val="24"/>
          <w:szCs w:val="24"/>
        </w:rPr>
        <w:t> </w:t>
      </w:r>
      <w:r w:rsidRPr="00895E78">
        <w:rPr>
          <w:rFonts w:eastAsia="Calibri"/>
          <w:color w:val="000000"/>
          <w:sz w:val="24"/>
          <w:szCs w:val="24"/>
        </w:rPr>
        <w:t>соответствии с законодательством Российской Федерации установлены требования к таким товарам, работам, услугам;</w:t>
      </w:r>
    </w:p>
    <w:p w14:paraId="7227D2EA" w14:textId="77777777" w:rsidR="00185ABA" w:rsidRPr="00895E78" w:rsidRDefault="0025325E"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w:t>
      </w:r>
      <w:r w:rsidR="004A6ED0" w:rsidRPr="00895E78">
        <w:rPr>
          <w:rFonts w:eastAsia="Calibri"/>
          <w:color w:val="000000"/>
          <w:sz w:val="24"/>
          <w:szCs w:val="24"/>
        </w:rPr>
        <w:t>документ, подтверждающий внесение участником закупки обеспечения заявки (при необходимости);</w:t>
      </w:r>
    </w:p>
    <w:p w14:paraId="7CD35FB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в случае если поставка товаров, выполнение работ, оказание услуг относится законодательством к лицензируемой деятельности соо</w:t>
      </w:r>
      <w:r w:rsidR="00F079C1" w:rsidRPr="00895E78">
        <w:rPr>
          <w:rFonts w:eastAsia="Calibri"/>
          <w:color w:val="000000"/>
          <w:sz w:val="24"/>
          <w:szCs w:val="24"/>
        </w:rPr>
        <w:t>тветствующие лицензии, патенты</w:t>
      </w:r>
      <w:r w:rsidRPr="00895E78">
        <w:rPr>
          <w:rFonts w:eastAsia="Calibri"/>
          <w:color w:val="000000"/>
          <w:sz w:val="24"/>
          <w:szCs w:val="24"/>
        </w:rPr>
        <w:t>;</w:t>
      </w:r>
    </w:p>
    <w:p w14:paraId="540B709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 декларацию об отсутствии у участника закупки и его должностных лиц конфликта интересов с работниками заказчика;</w:t>
      </w:r>
    </w:p>
    <w:p w14:paraId="55EBB9A8" w14:textId="77777777" w:rsidR="00185ABA" w:rsidRPr="00895E78" w:rsidRDefault="0025325E"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  </w:t>
      </w:r>
      <w:r w:rsidR="004A6ED0" w:rsidRPr="00895E78">
        <w:rPr>
          <w:rFonts w:eastAsia="Calibri"/>
          <w:color w:val="000000"/>
          <w:sz w:val="24"/>
          <w:szCs w:val="24"/>
        </w:rPr>
        <w:t xml:space="preserve">если на закупочную процедуру выносится закупка прав </w:t>
      </w:r>
      <w:r w:rsidR="00F079C1" w:rsidRPr="00895E78">
        <w:rPr>
          <w:rFonts w:eastAsia="Calibri"/>
          <w:color w:val="000000"/>
          <w:sz w:val="24"/>
          <w:szCs w:val="24"/>
        </w:rPr>
        <w:br/>
      </w:r>
      <w:r w:rsidR="004A6ED0" w:rsidRPr="00895E78">
        <w:rPr>
          <w:rFonts w:eastAsia="Calibri"/>
          <w:color w:val="000000"/>
          <w:sz w:val="24"/>
          <w:szCs w:val="24"/>
        </w:rPr>
        <w:t>на использование программного обеспечения (</w:t>
      </w:r>
      <w:r w:rsidR="00F079C1" w:rsidRPr="00895E78">
        <w:rPr>
          <w:rFonts w:eastAsia="Calibri"/>
          <w:color w:val="000000"/>
          <w:sz w:val="24"/>
          <w:szCs w:val="24"/>
        </w:rPr>
        <w:t xml:space="preserve">далее </w:t>
      </w:r>
      <w:r w:rsidR="00127861" w:rsidRPr="00895E78">
        <w:rPr>
          <w:rFonts w:eastAsia="Calibri"/>
          <w:color w:val="000000"/>
          <w:sz w:val="24"/>
          <w:szCs w:val="24"/>
        </w:rPr>
        <w:t>–</w:t>
      </w:r>
      <w:r w:rsidR="00C46B33" w:rsidRPr="00895E78">
        <w:rPr>
          <w:rFonts w:eastAsia="Calibri"/>
          <w:color w:val="000000"/>
          <w:sz w:val="24"/>
          <w:szCs w:val="24"/>
        </w:rPr>
        <w:t xml:space="preserve"> </w:t>
      </w:r>
      <w:r w:rsidR="004A6ED0" w:rsidRPr="00895E78">
        <w:rPr>
          <w:rFonts w:eastAsia="Calibri"/>
          <w:color w:val="000000"/>
          <w:sz w:val="24"/>
          <w:szCs w:val="24"/>
        </w:rPr>
        <w:t xml:space="preserve">ПО), документы о наличии у участника прав на ПО (в </w:t>
      </w:r>
      <w:r w:rsidR="00F079C1" w:rsidRPr="00895E78">
        <w:rPr>
          <w:rFonts w:eastAsia="Calibri"/>
          <w:color w:val="000000"/>
          <w:sz w:val="24"/>
          <w:szCs w:val="24"/>
        </w:rPr>
        <w:t>том числе,</w:t>
      </w:r>
      <w:r w:rsidR="004A6ED0" w:rsidRPr="00895E78">
        <w:rPr>
          <w:rFonts w:eastAsia="Calibri"/>
          <w:color w:val="000000"/>
          <w:sz w:val="24"/>
          <w:szCs w:val="24"/>
        </w:rPr>
        <w:t xml:space="preserve"> но не ограничиваясь документ о том, что участник является правообладателем программы для </w:t>
      </w:r>
      <w:r w:rsidR="00F079C1" w:rsidRPr="00895E78">
        <w:rPr>
          <w:rFonts w:eastAsia="Calibri"/>
          <w:color w:val="000000"/>
          <w:sz w:val="24"/>
          <w:szCs w:val="24"/>
        </w:rPr>
        <w:t>электронной вычислительной машины</w:t>
      </w:r>
      <w:r w:rsidR="00C46B33" w:rsidRPr="00895E78">
        <w:rPr>
          <w:rFonts w:eastAsia="Calibri"/>
          <w:color w:val="000000"/>
          <w:sz w:val="24"/>
          <w:szCs w:val="24"/>
        </w:rPr>
        <w:t xml:space="preserve"> </w:t>
      </w:r>
      <w:r w:rsidR="00F079C1" w:rsidRPr="00895E78">
        <w:rPr>
          <w:rFonts w:eastAsia="Calibri"/>
          <w:color w:val="000000"/>
          <w:sz w:val="24"/>
          <w:szCs w:val="24"/>
        </w:rPr>
        <w:t xml:space="preserve">(далее – ЭВМ) </w:t>
      </w:r>
      <w:r w:rsidR="004A6ED0" w:rsidRPr="00895E78">
        <w:rPr>
          <w:rFonts w:eastAsia="Calibri"/>
          <w:color w:val="000000"/>
          <w:sz w:val="24"/>
          <w:szCs w:val="24"/>
        </w:rPr>
        <w:t>(свидетельство или иной юридически значимый документ), лицензионный</w:t>
      </w:r>
      <w:r w:rsidR="00F079C1" w:rsidRPr="00895E78">
        <w:rPr>
          <w:rFonts w:eastAsia="Calibri"/>
          <w:color w:val="000000"/>
          <w:sz w:val="24"/>
          <w:szCs w:val="24"/>
        </w:rPr>
        <w:t xml:space="preserve"> или </w:t>
      </w:r>
      <w:r w:rsidR="004A6ED0" w:rsidRPr="00895E78">
        <w:rPr>
          <w:rFonts w:eastAsia="Calibri"/>
          <w:color w:val="000000"/>
          <w:sz w:val="24"/>
          <w:szCs w:val="24"/>
        </w:rPr>
        <w:t xml:space="preserve">сублицензионный договор </w:t>
      </w:r>
      <w:r w:rsidR="00F079C1" w:rsidRPr="00895E78">
        <w:rPr>
          <w:rFonts w:eastAsia="Calibri"/>
          <w:color w:val="000000"/>
          <w:sz w:val="24"/>
          <w:szCs w:val="24"/>
        </w:rPr>
        <w:br/>
      </w:r>
      <w:r w:rsidR="004A6ED0" w:rsidRPr="00895E78">
        <w:rPr>
          <w:rFonts w:eastAsia="Calibri"/>
          <w:color w:val="000000"/>
          <w:sz w:val="24"/>
          <w:szCs w:val="24"/>
        </w:rPr>
        <w:t>с правообладателем прав на программу для ЭВМ</w:t>
      </w:r>
      <w:r w:rsidR="00F079C1" w:rsidRPr="00895E78">
        <w:rPr>
          <w:rFonts w:eastAsia="Calibri"/>
          <w:color w:val="000000"/>
          <w:sz w:val="24"/>
          <w:szCs w:val="24"/>
        </w:rPr>
        <w:t xml:space="preserve"> или письмо (сертификат</w:t>
      </w:r>
      <w:r w:rsidR="004A6ED0" w:rsidRPr="00895E78">
        <w:rPr>
          <w:rFonts w:eastAsia="Calibri"/>
          <w:color w:val="000000"/>
          <w:sz w:val="24"/>
          <w:szCs w:val="24"/>
        </w:rPr>
        <w:t xml:space="preserve">)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w:t>
      </w:r>
      <w:r w:rsidR="00F079C1" w:rsidRPr="00895E78">
        <w:rPr>
          <w:rFonts w:eastAsia="Calibri"/>
          <w:color w:val="000000"/>
          <w:sz w:val="24"/>
          <w:szCs w:val="24"/>
        </w:rPr>
        <w:t>подпунктами</w:t>
      </w:r>
      <w:r w:rsidR="004A6ED0" w:rsidRPr="00895E78">
        <w:rPr>
          <w:rFonts w:eastAsia="Calibri"/>
          <w:color w:val="000000"/>
          <w:sz w:val="24"/>
          <w:szCs w:val="24"/>
        </w:rPr>
        <w:t xml:space="preserve"> 3, 4</w:t>
      </w:r>
      <w:r w:rsidR="00F079C1" w:rsidRPr="00895E78">
        <w:rPr>
          <w:rFonts w:eastAsia="Calibri"/>
          <w:color w:val="000000"/>
          <w:sz w:val="24"/>
          <w:szCs w:val="24"/>
        </w:rPr>
        <w:t xml:space="preserve"> и</w:t>
      </w:r>
      <w:r w:rsidR="004A6ED0" w:rsidRPr="00895E78">
        <w:rPr>
          <w:rFonts w:eastAsia="Calibri"/>
          <w:color w:val="000000"/>
          <w:sz w:val="24"/>
          <w:szCs w:val="24"/>
        </w:rPr>
        <w:t xml:space="preserve"> 6 ст</w:t>
      </w:r>
      <w:r w:rsidR="00F079C1" w:rsidRPr="00895E78">
        <w:rPr>
          <w:rFonts w:eastAsia="Calibri"/>
          <w:color w:val="000000"/>
          <w:sz w:val="24"/>
          <w:szCs w:val="24"/>
        </w:rPr>
        <w:t>атьи</w:t>
      </w:r>
      <w:r w:rsidR="004A6ED0" w:rsidRPr="00895E78">
        <w:rPr>
          <w:rFonts w:eastAsia="Calibri"/>
          <w:color w:val="000000"/>
          <w:sz w:val="24"/>
          <w:szCs w:val="24"/>
        </w:rPr>
        <w:t xml:space="preserve"> 1235 Гражданскогокодекса Российской Федерации)</w:t>
      </w:r>
      <w:r w:rsidR="00F079C1" w:rsidRPr="00895E78">
        <w:rPr>
          <w:rFonts w:eastAsia="Calibri"/>
          <w:color w:val="000000"/>
          <w:sz w:val="24"/>
          <w:szCs w:val="24"/>
        </w:rPr>
        <w:t>;</w:t>
      </w:r>
    </w:p>
    <w:p w14:paraId="4F3E499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14) иные сведения и документы, перечень которых определ</w:t>
      </w:r>
      <w:r w:rsidR="00F079C1" w:rsidRPr="00895E78">
        <w:rPr>
          <w:rFonts w:eastAsia="Calibri"/>
          <w:color w:val="000000"/>
          <w:sz w:val="24"/>
          <w:szCs w:val="24"/>
        </w:rPr>
        <w:t>ё</w:t>
      </w:r>
      <w:r w:rsidRPr="00895E78">
        <w:rPr>
          <w:rFonts w:eastAsia="Calibri"/>
          <w:color w:val="000000"/>
          <w:sz w:val="24"/>
          <w:szCs w:val="24"/>
        </w:rPr>
        <w:t xml:space="preserve">н </w:t>
      </w:r>
      <w:r w:rsidR="00F079C1" w:rsidRPr="00895E78">
        <w:rPr>
          <w:rFonts w:eastAsia="Calibri"/>
          <w:color w:val="000000"/>
          <w:sz w:val="24"/>
          <w:szCs w:val="24"/>
        </w:rPr>
        <w:br/>
      </w:r>
      <w:r w:rsidRPr="00895E78">
        <w:rPr>
          <w:rFonts w:eastAsia="Calibri"/>
          <w:color w:val="000000"/>
          <w:sz w:val="24"/>
          <w:szCs w:val="24"/>
        </w:rPr>
        <w:t xml:space="preserve">в документации о закупке, извещении </w:t>
      </w:r>
      <w:r w:rsidR="001B5FEA" w:rsidRPr="00895E78">
        <w:rPr>
          <w:rFonts w:eastAsia="Calibri"/>
          <w:color w:val="000000"/>
          <w:sz w:val="24"/>
          <w:szCs w:val="24"/>
        </w:rPr>
        <w:t>о закупке</w:t>
      </w:r>
      <w:r w:rsidRPr="00895E78">
        <w:rPr>
          <w:rFonts w:eastAsia="Calibri"/>
          <w:color w:val="000000"/>
          <w:sz w:val="24"/>
          <w:szCs w:val="24"/>
        </w:rPr>
        <w:t>.</w:t>
      </w:r>
    </w:p>
    <w:p w14:paraId="2399B40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9.4.5.2. Для индивидуального предпринимателя:</w:t>
      </w:r>
    </w:p>
    <w:p w14:paraId="5A9BE3F4" w14:textId="77777777" w:rsidR="00185ABA" w:rsidRPr="00895E78" w:rsidRDefault="000229CB"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w:t>
      </w:r>
      <w:r w:rsidR="004A6ED0" w:rsidRPr="00895E78">
        <w:rPr>
          <w:rFonts w:eastAsia="Calibri"/>
          <w:color w:val="000000"/>
          <w:sz w:val="24"/>
          <w:szCs w:val="24"/>
        </w:rPr>
        <w:t xml:space="preserve">заполненную форму заявки в соответствии с требованиями документации о закупке, извещения </w:t>
      </w:r>
      <w:r w:rsidR="001B5FEA" w:rsidRPr="00895E78">
        <w:rPr>
          <w:rFonts w:eastAsia="Calibri"/>
          <w:color w:val="000000"/>
          <w:sz w:val="24"/>
          <w:szCs w:val="24"/>
        </w:rPr>
        <w:t>о закупке</w:t>
      </w:r>
      <w:r w:rsidR="004A6ED0" w:rsidRPr="00895E78">
        <w:rPr>
          <w:rFonts w:eastAsia="Calibri"/>
          <w:color w:val="000000"/>
          <w:sz w:val="24"/>
          <w:szCs w:val="24"/>
        </w:rPr>
        <w:t>;</w:t>
      </w:r>
    </w:p>
    <w:p w14:paraId="2984F41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фамилию, имя, отчество (при наличии), паспортные данные, сведения </w:t>
      </w:r>
      <w:r w:rsidRPr="00895E78">
        <w:rPr>
          <w:rFonts w:eastAsia="Calibri"/>
          <w:color w:val="000000"/>
          <w:sz w:val="24"/>
          <w:szCs w:val="24"/>
        </w:rPr>
        <w:br/>
        <w:t>о месте жительства, номер контактного телефона;</w:t>
      </w:r>
    </w:p>
    <w:p w14:paraId="6C93DD4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 выписку из единого государственного реестра индивидуальных</w:t>
      </w:r>
      <w:r w:rsidR="00C11C5C" w:rsidRPr="00895E78">
        <w:rPr>
          <w:rFonts w:eastAsia="Calibri"/>
          <w:color w:val="000000"/>
          <w:sz w:val="24"/>
          <w:szCs w:val="24"/>
        </w:rPr>
        <w:t xml:space="preserve"> </w:t>
      </w:r>
      <w:r w:rsidRPr="00895E78">
        <w:rPr>
          <w:rFonts w:eastAsia="Calibri"/>
          <w:color w:val="000000"/>
          <w:sz w:val="24"/>
          <w:szCs w:val="24"/>
        </w:rPr>
        <w:t xml:space="preserve">предпринимателей, полученную не ранее чем за двадцать дней до дня размещения в ЕИС извещения </w:t>
      </w:r>
      <w:r w:rsidR="001B5FEA" w:rsidRPr="00895E78">
        <w:rPr>
          <w:rFonts w:eastAsia="Calibri"/>
          <w:color w:val="000000"/>
          <w:sz w:val="24"/>
          <w:szCs w:val="24"/>
        </w:rPr>
        <w:t>о закупке</w:t>
      </w:r>
      <w:r w:rsidRPr="00895E78">
        <w:rPr>
          <w:rFonts w:eastAsia="Calibri"/>
          <w:color w:val="000000"/>
          <w:sz w:val="24"/>
          <w:szCs w:val="24"/>
        </w:rPr>
        <w:t>;</w:t>
      </w:r>
    </w:p>
    <w:p w14:paraId="7F9CFA5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123C1D" w:rsidRPr="00895E78">
        <w:rPr>
          <w:rFonts w:eastAsia="Calibri"/>
          <w:color w:val="000000"/>
          <w:sz w:val="24"/>
          <w:szCs w:val="24"/>
        </w:rPr>
        <w:t xml:space="preserve"> о закупке</w:t>
      </w:r>
      <w:r w:rsidRPr="00895E78">
        <w:rPr>
          <w:rFonts w:eastAsia="Calibri"/>
          <w:color w:val="000000"/>
          <w:sz w:val="24"/>
          <w:szCs w:val="24"/>
        </w:rPr>
        <w:t>, также копии документов, подтверждающих соответствие товара, работ, услуг требованиям</w:t>
      </w:r>
      <w:r w:rsidR="002829FD" w:rsidRPr="00895E78">
        <w:rPr>
          <w:rFonts w:eastAsia="Calibri"/>
          <w:color w:val="000000"/>
          <w:sz w:val="24"/>
          <w:szCs w:val="24"/>
        </w:rPr>
        <w:t xml:space="preserve">, установленным в соответствии </w:t>
      </w:r>
      <w:r w:rsidRPr="00895E78">
        <w:rPr>
          <w:rFonts w:eastAsia="Calibri"/>
          <w:color w:val="000000"/>
          <w:sz w:val="24"/>
          <w:szCs w:val="24"/>
        </w:rPr>
        <w:t>с законодательством Российской Федерации, если</w:t>
      </w:r>
      <w:r w:rsidR="002829FD" w:rsidRPr="00895E78">
        <w:rPr>
          <w:rFonts w:eastAsia="Calibri"/>
          <w:color w:val="000000"/>
          <w:sz w:val="24"/>
          <w:szCs w:val="24"/>
        </w:rPr>
        <w:t xml:space="preserve"> в соответствии </w:t>
      </w:r>
      <w:r w:rsidRPr="00895E78">
        <w:rPr>
          <w:rFonts w:eastAsia="Calibri"/>
          <w:color w:val="000000"/>
          <w:sz w:val="24"/>
          <w:szCs w:val="24"/>
        </w:rPr>
        <w:t>с законодательством Российской Федерации установлены требования к таким товарам, работам, услугам;</w:t>
      </w:r>
    </w:p>
    <w:p w14:paraId="443C6D5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документ, подтверждающий внесение участником закупки обеспечения заявки (при необходимости);</w:t>
      </w:r>
    </w:p>
    <w:p w14:paraId="5D3C649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свидетельство о государственной регистрации физического лица </w:t>
      </w:r>
      <w:r w:rsidRPr="00895E78">
        <w:rPr>
          <w:rFonts w:eastAsia="Calibri"/>
          <w:color w:val="000000"/>
          <w:sz w:val="24"/>
          <w:szCs w:val="24"/>
        </w:rPr>
        <w:br/>
        <w:t>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70EB226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свидетельство о постановке на учёт в налоговом органе;</w:t>
      </w:r>
    </w:p>
    <w:p w14:paraId="0794DDA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в случае если поставка товаров, выполнение работ, оказание услуг относится законодательством к лицензируемой деятельности </w:t>
      </w:r>
      <w:r w:rsidR="00E85CDE" w:rsidRPr="00895E78">
        <w:rPr>
          <w:rFonts w:eastAsia="Calibri"/>
          <w:color w:val="000000"/>
          <w:sz w:val="24"/>
          <w:szCs w:val="24"/>
        </w:rPr>
        <w:t>–</w:t>
      </w:r>
      <w:r w:rsidRPr="00895E78">
        <w:rPr>
          <w:rFonts w:eastAsia="Calibri"/>
          <w:color w:val="000000"/>
          <w:sz w:val="24"/>
          <w:szCs w:val="24"/>
        </w:rPr>
        <w:t xml:space="preserve"> соответствующие лицензии, патенты;</w:t>
      </w:r>
    </w:p>
    <w:p w14:paraId="75084E1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декларацию об отсутствии у участника закупки и его должностных лиц конфликта интересов с работниками заказчика;</w:t>
      </w:r>
    </w:p>
    <w:p w14:paraId="5AA7F2C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 если на закупочную процедуру выносится закупка прав </w:t>
      </w:r>
      <w:r w:rsidRPr="00895E78">
        <w:rPr>
          <w:rFonts w:eastAsia="Calibri"/>
          <w:color w:val="000000"/>
          <w:sz w:val="24"/>
          <w:szCs w:val="24"/>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сублицензионный договор </w:t>
      </w:r>
      <w:r w:rsidRPr="00895E78">
        <w:rPr>
          <w:rFonts w:eastAsia="Calibri"/>
          <w:color w:val="000000"/>
          <w:sz w:val="24"/>
          <w:szCs w:val="24"/>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14:paraId="7819F8B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 иные сведения и документы, перечень которых определён </w:t>
      </w:r>
      <w:r w:rsidRPr="00895E78">
        <w:rPr>
          <w:rFonts w:eastAsia="Calibri"/>
          <w:color w:val="000000"/>
          <w:sz w:val="24"/>
          <w:szCs w:val="24"/>
        </w:rPr>
        <w:br/>
        <w:t xml:space="preserve">в документации о закупке, извещении </w:t>
      </w:r>
      <w:r w:rsidR="001B5FEA" w:rsidRPr="00895E78">
        <w:rPr>
          <w:rFonts w:eastAsia="Calibri"/>
          <w:color w:val="000000"/>
          <w:sz w:val="24"/>
          <w:szCs w:val="24"/>
        </w:rPr>
        <w:t>о закупке</w:t>
      </w:r>
      <w:r w:rsidRPr="00895E78">
        <w:rPr>
          <w:rFonts w:eastAsia="Calibri"/>
          <w:color w:val="000000"/>
          <w:sz w:val="24"/>
          <w:szCs w:val="24"/>
        </w:rPr>
        <w:t>.</w:t>
      </w:r>
    </w:p>
    <w:p w14:paraId="17683DD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9.4.5.3. Для физического лица:</w:t>
      </w:r>
    </w:p>
    <w:p w14:paraId="1518DFD6" w14:textId="77777777" w:rsidR="00185ABA" w:rsidRPr="00895E78" w:rsidRDefault="00596335"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w:t>
      </w:r>
      <w:r w:rsidR="004A6ED0" w:rsidRPr="00895E78">
        <w:rPr>
          <w:rFonts w:eastAsia="Calibri"/>
          <w:color w:val="000000"/>
          <w:sz w:val="24"/>
          <w:szCs w:val="24"/>
        </w:rPr>
        <w:t xml:space="preserve">заполненную форму заявки в соответствии с требованиями документации о закупке, извещения </w:t>
      </w:r>
      <w:r w:rsidR="001B5FEA" w:rsidRPr="00895E78">
        <w:rPr>
          <w:rFonts w:eastAsia="Calibri"/>
          <w:color w:val="000000"/>
          <w:sz w:val="24"/>
          <w:szCs w:val="24"/>
        </w:rPr>
        <w:t>о закупке</w:t>
      </w:r>
      <w:r w:rsidR="004A6ED0" w:rsidRPr="00895E78">
        <w:rPr>
          <w:rFonts w:eastAsia="Calibri"/>
          <w:color w:val="000000"/>
          <w:sz w:val="24"/>
          <w:szCs w:val="24"/>
        </w:rPr>
        <w:t>;</w:t>
      </w:r>
    </w:p>
    <w:p w14:paraId="764FC4D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фамилию, имя, отчество (при наличии), паспортные данные, сведения </w:t>
      </w:r>
      <w:r w:rsidRPr="00895E78">
        <w:rPr>
          <w:rFonts w:eastAsia="Calibri"/>
          <w:color w:val="000000"/>
          <w:sz w:val="24"/>
          <w:szCs w:val="24"/>
        </w:rPr>
        <w:br/>
        <w:t>о месте жительства, номер контактного телефона;</w:t>
      </w:r>
    </w:p>
    <w:p w14:paraId="6D3F83D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w:t>
      </w:r>
      <w:r w:rsidR="00596335" w:rsidRPr="00895E78">
        <w:rPr>
          <w:rFonts w:eastAsia="Calibri"/>
          <w:color w:val="000000"/>
          <w:sz w:val="24"/>
          <w:szCs w:val="24"/>
        </w:rPr>
        <w:t> </w:t>
      </w:r>
      <w:r w:rsidRPr="00895E78">
        <w:rPr>
          <w:rFonts w:eastAsia="Calibri"/>
          <w:color w:val="000000"/>
          <w:sz w:val="24"/>
          <w:szCs w:val="24"/>
        </w:rPr>
        <w:t>свидетельство о постановке на учёт в налоговом органе;</w:t>
      </w:r>
    </w:p>
    <w:p w14:paraId="38B17BD7" w14:textId="77777777" w:rsidR="00185ABA" w:rsidRPr="00895E78" w:rsidRDefault="00596335"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w:t>
      </w:r>
      <w:r w:rsidR="004A6ED0" w:rsidRPr="00895E78">
        <w:rPr>
          <w:rFonts w:eastAsia="Calibri"/>
          <w:color w:val="000000"/>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123C1D" w:rsidRPr="00895E78">
        <w:rPr>
          <w:rFonts w:eastAsia="Calibri"/>
          <w:color w:val="000000"/>
          <w:sz w:val="24"/>
          <w:szCs w:val="24"/>
        </w:rPr>
        <w:t xml:space="preserve"> о закупке</w:t>
      </w:r>
      <w:r w:rsidR="004A6ED0" w:rsidRPr="00895E78">
        <w:rPr>
          <w:rFonts w:eastAsia="Calibri"/>
          <w:color w:val="000000"/>
          <w:sz w:val="24"/>
          <w:szCs w:val="24"/>
        </w:rPr>
        <w:t>, также копии документов, подтверждающих соответствие товара, работ, услуг требованиям, установленным</w:t>
      </w:r>
      <w:r w:rsidR="00BF6960" w:rsidRPr="00895E78">
        <w:rPr>
          <w:rFonts w:eastAsia="Calibri"/>
          <w:color w:val="000000"/>
          <w:sz w:val="24"/>
          <w:szCs w:val="24"/>
        </w:rPr>
        <w:t> </w:t>
      </w:r>
      <w:r w:rsidR="004A6ED0" w:rsidRPr="00895E78">
        <w:rPr>
          <w:rFonts w:eastAsia="Calibri"/>
          <w:color w:val="000000"/>
          <w:sz w:val="24"/>
          <w:szCs w:val="24"/>
        </w:rPr>
        <w:t>в</w:t>
      </w:r>
      <w:r w:rsidR="00BF6960" w:rsidRPr="00895E78">
        <w:rPr>
          <w:rFonts w:eastAsia="Calibri"/>
          <w:color w:val="000000"/>
          <w:sz w:val="24"/>
          <w:szCs w:val="24"/>
        </w:rPr>
        <w:t xml:space="preserve"> соответствии </w:t>
      </w:r>
      <w:r w:rsidR="004A6ED0" w:rsidRPr="00895E78">
        <w:rPr>
          <w:rFonts w:eastAsia="Calibri"/>
          <w:color w:val="000000"/>
          <w:sz w:val="24"/>
          <w:szCs w:val="24"/>
        </w:rPr>
        <w:t>с законодательством Российской Федерации, если</w:t>
      </w:r>
      <w:r w:rsidR="00BF6960" w:rsidRPr="00895E78">
        <w:rPr>
          <w:rFonts w:eastAsia="Calibri"/>
          <w:color w:val="000000"/>
          <w:sz w:val="24"/>
          <w:szCs w:val="24"/>
        </w:rPr>
        <w:t> </w:t>
      </w:r>
      <w:r w:rsidR="004A6ED0" w:rsidRPr="00895E78">
        <w:rPr>
          <w:rFonts w:eastAsia="Calibri"/>
          <w:color w:val="000000"/>
          <w:sz w:val="24"/>
          <w:szCs w:val="24"/>
        </w:rPr>
        <w:t>в</w:t>
      </w:r>
      <w:r w:rsidR="00BF6960" w:rsidRPr="00895E78">
        <w:rPr>
          <w:rFonts w:eastAsia="Calibri"/>
          <w:color w:val="000000"/>
          <w:sz w:val="24"/>
          <w:szCs w:val="24"/>
        </w:rPr>
        <w:t xml:space="preserve"> соответствии </w:t>
      </w:r>
      <w:r w:rsidR="004A6ED0" w:rsidRPr="00895E78">
        <w:rPr>
          <w:rFonts w:eastAsia="Calibri"/>
          <w:color w:val="000000"/>
          <w:sz w:val="24"/>
          <w:szCs w:val="24"/>
        </w:rPr>
        <w:t>с законодательством Российской Федерации установлены требования к таким товарам, работам, услугам;</w:t>
      </w:r>
    </w:p>
    <w:p w14:paraId="0BE8AB8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5) документ, подтверждающий внесение участником закупки обеспечения заявки (при необходимости);</w:t>
      </w:r>
    </w:p>
    <w:p w14:paraId="7808BA9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в случае если поставка товаров, выполнение работ, оказание услуг относится законодательством к лицензируемой деятельности </w:t>
      </w:r>
      <w:r w:rsidR="00025D51" w:rsidRPr="00895E78">
        <w:rPr>
          <w:rFonts w:eastAsia="Calibri"/>
          <w:color w:val="000000"/>
          <w:sz w:val="24"/>
          <w:szCs w:val="24"/>
        </w:rPr>
        <w:t>–</w:t>
      </w:r>
      <w:r w:rsidRPr="00895E78">
        <w:rPr>
          <w:rFonts w:eastAsia="Calibri"/>
          <w:color w:val="000000"/>
          <w:sz w:val="24"/>
          <w:szCs w:val="24"/>
        </w:rPr>
        <w:t xml:space="preserve"> соответствующие лицензии, патенты;</w:t>
      </w:r>
    </w:p>
    <w:p w14:paraId="01EA682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декларацию об отсутствии у участника закупки и его должностных лиц конфликта интересов с работниками заказчика;</w:t>
      </w:r>
    </w:p>
    <w:p w14:paraId="18AA766A" w14:textId="77777777" w:rsidR="00F079C1"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E56FD1" w:rsidRPr="00895E78">
        <w:rPr>
          <w:rFonts w:eastAsia="Calibri"/>
          <w:color w:val="000000"/>
          <w:sz w:val="24"/>
          <w:szCs w:val="24"/>
        </w:rPr>
        <w:t>)  </w:t>
      </w:r>
      <w:r w:rsidRPr="00895E78">
        <w:rPr>
          <w:rFonts w:eastAsia="Calibri"/>
          <w:color w:val="000000"/>
          <w:sz w:val="24"/>
          <w:szCs w:val="24"/>
        </w:rPr>
        <w:t xml:space="preserve">если на закупочную процедуру выносится закупка прав </w:t>
      </w:r>
      <w:r w:rsidRPr="00895E78">
        <w:rPr>
          <w:rFonts w:eastAsia="Calibri"/>
          <w:color w:val="000000"/>
          <w:sz w:val="24"/>
          <w:szCs w:val="24"/>
        </w:rPr>
        <w:br/>
        <w:t xml:space="preserve">на использование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 или сублицензионный договор </w:t>
      </w:r>
      <w:r w:rsidRPr="00895E78">
        <w:rPr>
          <w:rFonts w:eastAsia="Calibri"/>
          <w:color w:val="000000"/>
          <w:sz w:val="24"/>
          <w:szCs w:val="24"/>
        </w:rPr>
        <w:br/>
        <w:t>с правообладателем прав на программу для ЭВМ или письмо (сертификат)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подпунктами 3, 4 и 6 статьи 1235 Гражданского кодекса Российской Федерации);</w:t>
      </w:r>
    </w:p>
    <w:p w14:paraId="5E8D769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 иные сведения и документы, перечень которых определён </w:t>
      </w:r>
      <w:r w:rsidRPr="00895E78">
        <w:rPr>
          <w:rFonts w:eastAsia="Calibri"/>
          <w:color w:val="000000"/>
          <w:sz w:val="24"/>
          <w:szCs w:val="24"/>
        </w:rPr>
        <w:br/>
        <w:t xml:space="preserve">в документации о закупке, извещении </w:t>
      </w:r>
      <w:r w:rsidR="001B5FEA" w:rsidRPr="00895E78">
        <w:rPr>
          <w:rFonts w:eastAsia="Calibri"/>
          <w:color w:val="000000"/>
          <w:sz w:val="24"/>
          <w:szCs w:val="24"/>
        </w:rPr>
        <w:t>о закупке</w:t>
      </w:r>
      <w:r w:rsidRPr="00895E78">
        <w:rPr>
          <w:rFonts w:eastAsia="Calibri"/>
          <w:color w:val="000000"/>
          <w:sz w:val="24"/>
          <w:szCs w:val="24"/>
        </w:rPr>
        <w:t>.</w:t>
      </w:r>
    </w:p>
    <w:p w14:paraId="740C0EB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9.4.6. Копии документов должны быть заверены участником подписью </w:t>
      </w:r>
      <w:r w:rsidRPr="00895E78">
        <w:rPr>
          <w:rFonts w:eastAsia="Calibri"/>
          <w:color w:val="000000"/>
          <w:sz w:val="24"/>
          <w:szCs w:val="24"/>
        </w:rPr>
        <w:br/>
        <w:t xml:space="preserve">и печатью (при наличии), если иное не установлено требованиями документации о закупке, извещения </w:t>
      </w:r>
      <w:r w:rsidR="001B5FEA" w:rsidRPr="00895E78">
        <w:rPr>
          <w:rFonts w:eastAsia="Calibri"/>
          <w:color w:val="000000"/>
          <w:sz w:val="24"/>
          <w:szCs w:val="24"/>
        </w:rPr>
        <w:t>о закупке</w:t>
      </w:r>
      <w:r w:rsidRPr="00895E78">
        <w:rPr>
          <w:rFonts w:eastAsia="Calibri"/>
          <w:color w:val="000000"/>
          <w:sz w:val="24"/>
          <w:szCs w:val="24"/>
        </w:rPr>
        <w:t xml:space="preserve">. </w:t>
      </w:r>
    </w:p>
    <w:p w14:paraId="0D9C9C3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9.4.7. Независимо от количества лиц, выступающих на стороне участника, должна быть составлена одна заявка.</w:t>
      </w:r>
    </w:p>
    <w:p w14:paraId="4C21532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9.4.8. 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w:t>
      </w:r>
      <w:r w:rsidRPr="00895E78">
        <w:rPr>
          <w:rFonts w:eastAsia="Calibri"/>
          <w:color w:val="000000"/>
          <w:sz w:val="24"/>
          <w:szCs w:val="24"/>
        </w:rPr>
        <w:br/>
        <w:t>в электронной форме.</w:t>
      </w:r>
    </w:p>
    <w:p w14:paraId="357EE37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9.4.9. Заявка должна содержать обязательство участника заключить договор (договоры) на поставку товаров, выполнение работ, оказание услуг</w:t>
      </w:r>
      <w:r w:rsidRPr="00895E78">
        <w:rPr>
          <w:rFonts w:eastAsia="Calibri"/>
          <w:color w:val="000000"/>
          <w:sz w:val="24"/>
          <w:szCs w:val="24"/>
        </w:rPr>
        <w:br/>
        <w:t xml:space="preserve">в соответствии с проектом договора и на условиях, предусмотренных документацией о закупке, извещением </w:t>
      </w:r>
      <w:r w:rsidR="00A17012" w:rsidRPr="00895E78">
        <w:rPr>
          <w:rFonts w:eastAsia="Calibri"/>
          <w:color w:val="000000"/>
          <w:sz w:val="24"/>
          <w:szCs w:val="24"/>
        </w:rPr>
        <w:t>о закупке</w:t>
      </w:r>
      <w:r w:rsidRPr="00895E78">
        <w:rPr>
          <w:rFonts w:eastAsia="Calibri"/>
          <w:color w:val="000000"/>
          <w:sz w:val="24"/>
          <w:szCs w:val="24"/>
        </w:rPr>
        <w:t>, в случае:</w:t>
      </w:r>
    </w:p>
    <w:p w14:paraId="5FE93B3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признания его победителем закупки;</w:t>
      </w:r>
    </w:p>
    <w:p w14:paraId="1190EDB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7FFD602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9.4.10. В случае проведения закупки в бумажном виде, заявка подаётся </w:t>
      </w:r>
      <w:r w:rsidRPr="00895E78">
        <w:rPr>
          <w:rFonts w:eastAsia="Calibri"/>
          <w:color w:val="000000"/>
          <w:sz w:val="24"/>
          <w:szCs w:val="24"/>
        </w:rPr>
        <w:br/>
        <w:t xml:space="preserve">на бумажном носителе. Особенности её оформления и подачи определяются </w:t>
      </w:r>
      <w:r w:rsidR="00A55E38" w:rsidRPr="00895E78">
        <w:rPr>
          <w:rFonts w:eastAsia="Calibri"/>
          <w:color w:val="000000"/>
          <w:sz w:val="24"/>
          <w:szCs w:val="24"/>
        </w:rPr>
        <w:br/>
      </w:r>
      <w:r w:rsidRPr="00895E78">
        <w:rPr>
          <w:rFonts w:eastAsia="Calibri"/>
          <w:color w:val="000000"/>
          <w:sz w:val="24"/>
          <w:szCs w:val="24"/>
        </w:rPr>
        <w:t xml:space="preserve">в составе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w:t>
      </w:r>
    </w:p>
    <w:p w14:paraId="365F632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9.4.11. 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w:t>
      </w:r>
      <w:r w:rsidRPr="00895E78">
        <w:rPr>
          <w:rFonts w:eastAsia="Calibri"/>
          <w:color w:val="000000"/>
          <w:sz w:val="24"/>
          <w:szCs w:val="24"/>
        </w:rPr>
        <w:br/>
        <w:t xml:space="preserve">с регламентом соответствующей электронной площадки. </w:t>
      </w:r>
    </w:p>
    <w:p w14:paraId="046ADF9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9.4.12. В случае если заявка подается в электронной форме:</w:t>
      </w:r>
    </w:p>
    <w:p w14:paraId="1310DF0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документы, входящие в состав заявки, предоставляются в формате, указанном в документации о закупке, извещении </w:t>
      </w:r>
      <w:r w:rsidR="00A17012" w:rsidRPr="00895E78">
        <w:rPr>
          <w:rFonts w:eastAsia="Calibri"/>
          <w:color w:val="000000"/>
          <w:sz w:val="24"/>
          <w:szCs w:val="24"/>
        </w:rPr>
        <w:t>о закупке</w:t>
      </w:r>
      <w:r w:rsidRPr="00895E78">
        <w:rPr>
          <w:rFonts w:eastAsia="Calibri"/>
          <w:color w:val="000000"/>
          <w:sz w:val="24"/>
          <w:szCs w:val="24"/>
        </w:rPr>
        <w:t>;</w:t>
      </w:r>
    </w:p>
    <w:p w14:paraId="0948DF5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каждый отдельный документ должен быть включён в состав заявки </w:t>
      </w:r>
      <w:r w:rsidR="00804659" w:rsidRPr="00895E78">
        <w:rPr>
          <w:rFonts w:eastAsia="Calibri"/>
          <w:color w:val="000000"/>
          <w:sz w:val="24"/>
          <w:szCs w:val="24"/>
        </w:rPr>
        <w:br/>
      </w:r>
      <w:r w:rsidRPr="00895E78">
        <w:rPr>
          <w:rFonts w:eastAsia="Calibri"/>
          <w:color w:val="000000"/>
          <w:sz w:val="24"/>
          <w:szCs w:val="24"/>
        </w:rPr>
        <w:t>в виде отдельного файла. Наименование файлов должно позволять идентифицировать документ;</w:t>
      </w:r>
    </w:p>
    <w:p w14:paraId="4BACF79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3)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 xml:space="preserve"> и регламентом работы электронной площадки, если закупка осуществляется посредством электронной площадки. </w:t>
      </w:r>
    </w:p>
    <w:p w14:paraId="45A3B77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9.4.13. В случае наличия в составе заявки документов и информации текст которы</w:t>
      </w:r>
      <w:r w:rsidR="00127861" w:rsidRPr="00895E78">
        <w:rPr>
          <w:rFonts w:eastAsia="Calibri"/>
          <w:color w:val="000000"/>
          <w:sz w:val="24"/>
          <w:szCs w:val="24"/>
        </w:rPr>
        <w:t>х не поддаё</w:t>
      </w:r>
      <w:r w:rsidRPr="00895E78">
        <w:rPr>
          <w:rFonts w:eastAsia="Calibri"/>
          <w:color w:val="000000"/>
          <w:sz w:val="24"/>
          <w:szCs w:val="24"/>
        </w:rPr>
        <w:t>тся прочтению, такие документы и информация считаются непредставленными.</w:t>
      </w:r>
    </w:p>
    <w:p w14:paraId="34C25F58" w14:textId="77777777" w:rsidR="00185ABA" w:rsidRPr="00895E78" w:rsidRDefault="00BC7B55"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9.4.14.  </w:t>
      </w:r>
      <w:r w:rsidR="004A6ED0" w:rsidRPr="00895E78">
        <w:rPr>
          <w:rFonts w:eastAsia="Calibri"/>
          <w:color w:val="000000"/>
          <w:sz w:val="24"/>
          <w:szCs w:val="24"/>
        </w:rPr>
        <w:t>Соблюдение участником требований, установленных пунктами</w:t>
      </w:r>
      <w:r w:rsidRPr="00895E78">
        <w:rPr>
          <w:rFonts w:eastAsia="Calibri"/>
          <w:color w:val="000000"/>
          <w:sz w:val="24"/>
          <w:szCs w:val="24"/>
        </w:rPr>
        <w:t xml:space="preserve"> </w:t>
      </w:r>
      <w:r w:rsidR="004A6ED0" w:rsidRPr="00895E78">
        <w:rPr>
          <w:rFonts w:eastAsia="Calibri"/>
          <w:color w:val="000000"/>
          <w:sz w:val="24"/>
          <w:szCs w:val="24"/>
        </w:rPr>
        <w:t>9.4.10 и</w:t>
      </w:r>
      <w:r w:rsidRPr="00895E78">
        <w:rPr>
          <w:rFonts w:eastAsia="Calibri"/>
          <w:color w:val="000000"/>
          <w:sz w:val="24"/>
          <w:szCs w:val="24"/>
        </w:rPr>
        <w:t xml:space="preserve"> </w:t>
      </w:r>
      <w:r w:rsidR="004A6ED0" w:rsidRPr="00895E78">
        <w:rPr>
          <w:rFonts w:eastAsia="Calibri"/>
          <w:color w:val="000000"/>
          <w:sz w:val="24"/>
          <w:szCs w:val="24"/>
        </w:rPr>
        <w:t xml:space="preserve">9.4.12 настоящего раздела,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w:t>
      </w:r>
      <w:r w:rsidR="004A6ED0" w:rsidRPr="00895E78">
        <w:rPr>
          <w:rFonts w:eastAsia="Calibri"/>
          <w:color w:val="000000"/>
          <w:sz w:val="24"/>
          <w:szCs w:val="24"/>
        </w:rPr>
        <w:br/>
        <w:t>в документах, входящих в состав заявки.</w:t>
      </w:r>
    </w:p>
    <w:p w14:paraId="1FD08A4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9.4.15. При установлении требования о предоставлении в составе заявки </w:t>
      </w:r>
      <w:r w:rsidRPr="00895E78">
        <w:rPr>
          <w:rFonts w:eastAsia="Calibri"/>
          <w:color w:val="000000"/>
          <w:sz w:val="24"/>
          <w:szCs w:val="24"/>
        </w:rPr>
        <w:br/>
        <w:t xml:space="preserve">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установленные сроки, а также не допустить дискриминации </w:t>
      </w:r>
      <w:r w:rsidRPr="00895E78">
        <w:rPr>
          <w:rFonts w:eastAsia="Calibri"/>
          <w:color w:val="000000"/>
          <w:sz w:val="24"/>
          <w:szCs w:val="24"/>
        </w:rPr>
        <w:br/>
        <w:t>по отношению к участникам закупки.</w:t>
      </w:r>
    </w:p>
    <w:p w14:paraId="1E54F74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9.4.16. Документы, входящие в состав заявки, должны быть надлежащим образом составлены и оформлены, соответствовать требованиям законодательства Российской Федерации, настоящего Положения о закупке, </w:t>
      </w:r>
      <w:r w:rsidRPr="00895E78">
        <w:rPr>
          <w:rFonts w:eastAsia="Calibri"/>
          <w:color w:val="000000"/>
          <w:sz w:val="24"/>
          <w:szCs w:val="24"/>
        </w:rPr>
        <w:br/>
        <w:t xml:space="preserve">а также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w:t>
      </w:r>
    </w:p>
    <w:p w14:paraId="3C9EDE1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9.4.17. Иные требования к заявке устанавливаются в документации </w:t>
      </w:r>
      <w:r w:rsidRPr="00895E78">
        <w:rPr>
          <w:rFonts w:eastAsia="Calibri"/>
          <w:color w:val="000000"/>
          <w:sz w:val="24"/>
          <w:szCs w:val="24"/>
        </w:rPr>
        <w:br/>
        <w:t xml:space="preserve">о закупке, извещении </w:t>
      </w:r>
      <w:r w:rsidR="00A17012" w:rsidRPr="00895E78">
        <w:rPr>
          <w:rFonts w:eastAsia="Calibri"/>
          <w:color w:val="000000"/>
          <w:sz w:val="24"/>
          <w:szCs w:val="24"/>
        </w:rPr>
        <w:t>о закупке</w:t>
      </w:r>
      <w:r w:rsidRPr="00895E78">
        <w:rPr>
          <w:rFonts w:eastAsia="Calibri"/>
          <w:color w:val="000000"/>
          <w:sz w:val="24"/>
          <w:szCs w:val="24"/>
        </w:rPr>
        <w:t xml:space="preserve">, в зависимости от предмета закупки. </w:t>
      </w:r>
    </w:p>
    <w:p w14:paraId="35BC0CC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9.4.18. Обязательства участника закупки, связанные с подачей заявки, включают:</w:t>
      </w:r>
    </w:p>
    <w:p w14:paraId="0A41F22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обязательство заключить договор на условиях, указанных в проекте договора, являющегося неотъемлемой частью документации о закупке </w:t>
      </w:r>
      <w:r w:rsidRPr="00895E78">
        <w:rPr>
          <w:rFonts w:eastAsia="Calibri"/>
          <w:color w:val="000000"/>
          <w:sz w:val="24"/>
          <w:szCs w:val="24"/>
        </w:rPr>
        <w:br/>
        <w:t xml:space="preserve">и извещения </w:t>
      </w:r>
      <w:r w:rsidR="00A17012" w:rsidRPr="00895E78">
        <w:rPr>
          <w:rFonts w:eastAsia="Calibri"/>
          <w:color w:val="000000"/>
          <w:sz w:val="24"/>
          <w:szCs w:val="24"/>
        </w:rPr>
        <w:t>о закупке</w:t>
      </w:r>
      <w:r w:rsidRPr="00895E78">
        <w:rPr>
          <w:rFonts w:eastAsia="Calibri"/>
          <w:color w:val="000000"/>
          <w:sz w:val="24"/>
          <w:szCs w:val="24"/>
        </w:rPr>
        <w:t xml:space="preserve">,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w:t>
      </w:r>
    </w:p>
    <w:p w14:paraId="1EF371D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обязательство не изменять и (или) не отзывать заявку после истечения срока окончания подачи заявок;</w:t>
      </w:r>
    </w:p>
    <w:p w14:paraId="7C627335" w14:textId="77777777" w:rsidR="00185ABA" w:rsidRPr="00895E78" w:rsidRDefault="00800FCC"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w:t>
      </w:r>
      <w:r w:rsidR="004A6ED0" w:rsidRPr="00895E78">
        <w:rPr>
          <w:rFonts w:eastAsia="Calibri"/>
          <w:color w:val="000000"/>
          <w:sz w:val="24"/>
          <w:szCs w:val="24"/>
        </w:rPr>
        <w:t>обязательство не предоставлять в составе заявки заведомо недостоверные сведения, информацию, документы;</w:t>
      </w:r>
    </w:p>
    <w:p w14:paraId="67EAA400" w14:textId="77777777" w:rsidR="00185ABA" w:rsidRPr="00895E78" w:rsidRDefault="00800FCC"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w:t>
      </w:r>
      <w:r w:rsidR="004A6ED0" w:rsidRPr="00895E78">
        <w:rPr>
          <w:rFonts w:eastAsia="Calibri"/>
          <w:color w:val="000000"/>
          <w:sz w:val="24"/>
          <w:szCs w:val="24"/>
        </w:rPr>
        <w:t xml:space="preserve">согласие на обработку персональных данных, если иное </w:t>
      </w:r>
      <w:r w:rsidR="004A6ED0" w:rsidRPr="00895E78">
        <w:rPr>
          <w:rFonts w:eastAsia="Calibri"/>
          <w:color w:val="000000"/>
          <w:sz w:val="24"/>
          <w:szCs w:val="24"/>
        </w:rPr>
        <w:br/>
        <w:t>не предусмотрено законодательством Российской Федерации.</w:t>
      </w:r>
    </w:p>
    <w:p w14:paraId="2FA275A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9.4.19. Заявка участника закупки отклоняется Комиссией, участнику закупки будет отказано в допуске к участию в закупке в случаях:</w:t>
      </w:r>
    </w:p>
    <w:p w14:paraId="06879555" w14:textId="77777777" w:rsidR="00185ABA" w:rsidRPr="00895E78" w:rsidRDefault="004A6ED0" w:rsidP="00C529C0">
      <w:pPr>
        <w:widowControl/>
        <w:tabs>
          <w:tab w:val="left" w:pos="1134"/>
        </w:tabs>
        <w:adjustRightInd w:val="0"/>
        <w:spacing w:line="276" w:lineRule="auto"/>
        <w:ind w:firstLine="709"/>
        <w:jc w:val="both"/>
        <w:rPr>
          <w:rFonts w:eastAsia="Calibri"/>
          <w:color w:val="000000"/>
          <w:sz w:val="24"/>
          <w:szCs w:val="24"/>
        </w:rPr>
      </w:pPr>
      <w:r w:rsidRPr="00895E78">
        <w:rPr>
          <w:rFonts w:eastAsia="Calibri"/>
          <w:color w:val="000000"/>
          <w:sz w:val="24"/>
          <w:szCs w:val="24"/>
        </w:rPr>
        <w:t>1) непредставления документов, а также сведений, требование о наличии которых установлено в документации о закупке, извещении</w:t>
      </w:r>
      <w:r w:rsidR="00C929C7" w:rsidRPr="00895E78">
        <w:rPr>
          <w:rFonts w:eastAsia="Calibri"/>
          <w:color w:val="000000"/>
          <w:sz w:val="24"/>
          <w:szCs w:val="24"/>
        </w:rPr>
        <w:t xml:space="preserve"> </w:t>
      </w:r>
      <w:r w:rsidR="00A17012" w:rsidRPr="00895E78">
        <w:rPr>
          <w:rFonts w:eastAsia="Calibri"/>
          <w:color w:val="000000"/>
          <w:sz w:val="24"/>
          <w:szCs w:val="24"/>
        </w:rPr>
        <w:t>о закупке</w:t>
      </w:r>
      <w:r w:rsidRPr="00895E78">
        <w:rPr>
          <w:rFonts w:eastAsia="Calibri"/>
          <w:color w:val="000000"/>
          <w:sz w:val="24"/>
          <w:szCs w:val="24"/>
        </w:rPr>
        <w:t>;</w:t>
      </w:r>
    </w:p>
    <w:p w14:paraId="1A788A50" w14:textId="77777777" w:rsidR="00185ABA" w:rsidRPr="00895E78" w:rsidRDefault="002E041D"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 xml:space="preserve">несоответствия участника закупки требованиям, установленным </w:t>
      </w:r>
      <w:r w:rsidR="004E4CDE" w:rsidRPr="00895E78">
        <w:rPr>
          <w:rFonts w:eastAsia="Calibri"/>
          <w:color w:val="000000"/>
          <w:sz w:val="24"/>
          <w:szCs w:val="24"/>
        </w:rPr>
        <w:br/>
      </w:r>
      <w:r w:rsidR="004A6ED0" w:rsidRPr="00895E78">
        <w:rPr>
          <w:rFonts w:eastAsia="Calibri"/>
          <w:color w:val="000000"/>
          <w:sz w:val="24"/>
          <w:szCs w:val="24"/>
        </w:rPr>
        <w:t>в документации о закупке, извещении</w:t>
      </w:r>
      <w:r w:rsidR="00C929C7" w:rsidRPr="00895E78">
        <w:rPr>
          <w:rFonts w:eastAsia="Calibri"/>
          <w:color w:val="000000"/>
          <w:sz w:val="24"/>
          <w:szCs w:val="24"/>
        </w:rPr>
        <w:t xml:space="preserve"> </w:t>
      </w:r>
      <w:r w:rsidR="00A17012" w:rsidRPr="00895E78">
        <w:rPr>
          <w:rFonts w:eastAsia="Calibri"/>
          <w:color w:val="000000"/>
          <w:sz w:val="24"/>
          <w:szCs w:val="24"/>
        </w:rPr>
        <w:t>о закупке</w:t>
      </w:r>
      <w:r w:rsidR="004A6ED0" w:rsidRPr="00895E78">
        <w:rPr>
          <w:rFonts w:eastAsia="Calibri"/>
          <w:color w:val="000000"/>
          <w:sz w:val="24"/>
          <w:szCs w:val="24"/>
        </w:rPr>
        <w:t>;</w:t>
      </w:r>
    </w:p>
    <w:p w14:paraId="1D5EEDE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9E5511" w:rsidRPr="00895E78">
        <w:rPr>
          <w:rFonts w:eastAsia="Calibri"/>
          <w:color w:val="000000"/>
          <w:sz w:val="24"/>
          <w:szCs w:val="24"/>
        </w:rPr>
        <w:t> </w:t>
      </w:r>
      <w:r w:rsidRPr="00895E78">
        <w:rPr>
          <w:rFonts w:eastAsia="Calibri"/>
          <w:color w:val="000000"/>
          <w:sz w:val="24"/>
          <w:szCs w:val="24"/>
        </w:rPr>
        <w:t>несоответствия заявки участника требованиям к заявкам, установленным в документации о закупке, извещении</w:t>
      </w:r>
      <w:r w:rsidR="00C929C7" w:rsidRPr="00895E78">
        <w:rPr>
          <w:rFonts w:eastAsia="Calibri"/>
          <w:color w:val="000000"/>
          <w:sz w:val="24"/>
          <w:szCs w:val="24"/>
        </w:rPr>
        <w:t xml:space="preserve"> </w:t>
      </w:r>
      <w:r w:rsidR="00A17012" w:rsidRPr="00895E78">
        <w:rPr>
          <w:rFonts w:eastAsia="Calibri"/>
          <w:color w:val="000000"/>
          <w:sz w:val="24"/>
          <w:szCs w:val="24"/>
        </w:rPr>
        <w:t>о закупке</w:t>
      </w:r>
      <w:r w:rsidRPr="00895E78">
        <w:rPr>
          <w:rFonts w:eastAsia="Calibri"/>
          <w:color w:val="000000"/>
          <w:sz w:val="24"/>
          <w:szCs w:val="24"/>
        </w:rPr>
        <w:t>;</w:t>
      </w:r>
    </w:p>
    <w:p w14:paraId="5DD8FA9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4)</w:t>
      </w:r>
      <w:r w:rsidR="002E041D" w:rsidRPr="00895E78">
        <w:rPr>
          <w:rFonts w:eastAsia="Calibri"/>
          <w:color w:val="000000"/>
          <w:sz w:val="24"/>
          <w:szCs w:val="24"/>
        </w:rPr>
        <w:t xml:space="preserve"> </w:t>
      </w:r>
      <w:r w:rsidRPr="00895E78">
        <w:rPr>
          <w:rFonts w:eastAsia="Calibri"/>
          <w:color w:val="000000"/>
          <w:sz w:val="24"/>
          <w:szCs w:val="24"/>
        </w:rPr>
        <w:t>несоответствия предлагаемой продукции требованиям, установленным в документации о закупке, извещении</w:t>
      </w:r>
      <w:r w:rsidR="00C929C7" w:rsidRPr="00895E78">
        <w:rPr>
          <w:rFonts w:eastAsia="Calibri"/>
          <w:color w:val="000000"/>
          <w:sz w:val="24"/>
          <w:szCs w:val="24"/>
        </w:rPr>
        <w:t xml:space="preserve"> </w:t>
      </w:r>
      <w:r w:rsidR="00A17012" w:rsidRPr="00895E78">
        <w:rPr>
          <w:rFonts w:eastAsia="Calibri"/>
          <w:color w:val="000000"/>
          <w:sz w:val="24"/>
          <w:szCs w:val="24"/>
        </w:rPr>
        <w:t>о закупке</w:t>
      </w:r>
      <w:r w:rsidRPr="00895E78">
        <w:rPr>
          <w:rFonts w:eastAsia="Calibri"/>
          <w:color w:val="000000"/>
          <w:sz w:val="24"/>
          <w:szCs w:val="24"/>
        </w:rPr>
        <w:t>;</w:t>
      </w:r>
    </w:p>
    <w:p w14:paraId="6812B75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2E041D" w:rsidRPr="00895E78">
        <w:rPr>
          <w:rFonts w:eastAsia="Calibri"/>
          <w:color w:val="000000"/>
          <w:sz w:val="24"/>
          <w:szCs w:val="24"/>
        </w:rPr>
        <w:t xml:space="preserve"> </w:t>
      </w:r>
      <w:r w:rsidRPr="00895E78">
        <w:rPr>
          <w:rFonts w:eastAsia="Calibri"/>
          <w:color w:val="000000"/>
          <w:sz w:val="24"/>
          <w:szCs w:val="24"/>
        </w:rPr>
        <w:t xml:space="preserve">непредставления обеспечения заявки, в том числе непредставления документа, подтверждающего </w:t>
      </w:r>
      <w:r w:rsidR="008741E7" w:rsidRPr="00895E78">
        <w:rPr>
          <w:rFonts w:eastAsia="Calibri"/>
          <w:color w:val="000000"/>
          <w:sz w:val="24"/>
          <w:szCs w:val="24"/>
        </w:rPr>
        <w:t xml:space="preserve">его </w:t>
      </w:r>
      <w:r w:rsidRPr="00895E78">
        <w:rPr>
          <w:rFonts w:eastAsia="Calibri"/>
          <w:color w:val="000000"/>
          <w:sz w:val="24"/>
          <w:szCs w:val="24"/>
        </w:rPr>
        <w:t>внесение (при необходимости);</w:t>
      </w:r>
    </w:p>
    <w:p w14:paraId="310F824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804659" w:rsidRPr="00895E78">
        <w:rPr>
          <w:rFonts w:eastAsia="Calibri"/>
          <w:color w:val="000000"/>
          <w:sz w:val="24"/>
          <w:szCs w:val="24"/>
        </w:rPr>
        <w:t>)</w:t>
      </w:r>
      <w:r w:rsidR="009E5511" w:rsidRPr="00895E78">
        <w:rPr>
          <w:rFonts w:eastAsia="Calibri"/>
          <w:color w:val="000000"/>
          <w:sz w:val="24"/>
          <w:szCs w:val="24"/>
        </w:rPr>
        <w:t> </w:t>
      </w:r>
      <w:r w:rsidR="00804659" w:rsidRPr="00895E78">
        <w:rPr>
          <w:rFonts w:eastAsia="Calibri"/>
          <w:color w:val="000000"/>
          <w:sz w:val="24"/>
          <w:szCs w:val="24"/>
        </w:rPr>
        <w:t>п</w:t>
      </w:r>
      <w:r w:rsidRPr="00895E78">
        <w:rPr>
          <w:rFonts w:eastAsia="Calibri"/>
          <w:color w:val="000000"/>
          <w:sz w:val="24"/>
          <w:szCs w:val="24"/>
        </w:rPr>
        <w:t>редоставления в составе заявки заведомо ложных сведений, намеренного искажения информации или докум</w:t>
      </w:r>
      <w:r w:rsidR="00804659" w:rsidRPr="00895E78">
        <w:rPr>
          <w:rFonts w:eastAsia="Calibri"/>
          <w:color w:val="000000"/>
          <w:sz w:val="24"/>
          <w:szCs w:val="24"/>
        </w:rPr>
        <w:t>ентов, входящих в состав заявки;</w:t>
      </w:r>
    </w:p>
    <w:p w14:paraId="3B06C90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804659" w:rsidRPr="00895E78">
        <w:rPr>
          <w:rFonts w:eastAsia="Calibri"/>
          <w:color w:val="000000"/>
          <w:sz w:val="24"/>
          <w:szCs w:val="24"/>
        </w:rPr>
        <w:t>)</w:t>
      </w:r>
      <w:r w:rsidR="0098749D" w:rsidRPr="00895E78">
        <w:rPr>
          <w:rFonts w:eastAsia="Calibri"/>
          <w:color w:val="000000"/>
          <w:sz w:val="24"/>
          <w:szCs w:val="24"/>
        </w:rPr>
        <w:t> </w:t>
      </w:r>
      <w:r w:rsidR="00804659" w:rsidRPr="00895E78">
        <w:rPr>
          <w:rFonts w:eastAsia="Calibri"/>
          <w:color w:val="000000"/>
          <w:sz w:val="24"/>
          <w:szCs w:val="24"/>
        </w:rPr>
        <w:t>н</w:t>
      </w:r>
      <w:r w:rsidRPr="00895E78">
        <w:rPr>
          <w:rFonts w:eastAsia="Calibri"/>
          <w:color w:val="000000"/>
          <w:sz w:val="24"/>
          <w:szCs w:val="24"/>
        </w:rPr>
        <w:t>аличия в реестре недобросовестных поставщико</w:t>
      </w:r>
      <w:r w:rsidR="00804659" w:rsidRPr="00895E78">
        <w:rPr>
          <w:rFonts w:eastAsia="Calibri"/>
          <w:color w:val="000000"/>
          <w:sz w:val="24"/>
          <w:szCs w:val="24"/>
        </w:rPr>
        <w:t xml:space="preserve">в сведений </w:t>
      </w:r>
      <w:r w:rsidR="004E4CDE" w:rsidRPr="00895E78">
        <w:rPr>
          <w:rFonts w:eastAsia="Calibri"/>
          <w:color w:val="000000"/>
          <w:sz w:val="24"/>
          <w:szCs w:val="24"/>
        </w:rPr>
        <w:br/>
      </w:r>
      <w:r w:rsidR="00804659" w:rsidRPr="00895E78">
        <w:rPr>
          <w:rFonts w:eastAsia="Calibri"/>
          <w:color w:val="000000"/>
          <w:sz w:val="24"/>
          <w:szCs w:val="24"/>
        </w:rPr>
        <w:t>об участнике закупки;</w:t>
      </w:r>
    </w:p>
    <w:p w14:paraId="0E5B9B9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804659" w:rsidRPr="00895E78">
        <w:rPr>
          <w:rFonts w:eastAsia="Calibri"/>
          <w:color w:val="000000"/>
          <w:sz w:val="24"/>
          <w:szCs w:val="24"/>
        </w:rPr>
        <w:t>)</w:t>
      </w:r>
      <w:r w:rsidR="0098749D" w:rsidRPr="00895E78">
        <w:rPr>
          <w:rFonts w:eastAsia="Calibri"/>
          <w:color w:val="000000"/>
          <w:sz w:val="24"/>
          <w:szCs w:val="24"/>
        </w:rPr>
        <w:t> </w:t>
      </w:r>
      <w:r w:rsidR="00804659" w:rsidRPr="00895E78">
        <w:rPr>
          <w:rFonts w:eastAsia="Calibri"/>
          <w:color w:val="000000"/>
          <w:sz w:val="24"/>
          <w:szCs w:val="24"/>
        </w:rPr>
        <w:t>н</w:t>
      </w:r>
      <w:r w:rsidRPr="00895E78">
        <w:rPr>
          <w:rFonts w:eastAsia="Calibri"/>
          <w:color w:val="000000"/>
          <w:sz w:val="24"/>
          <w:szCs w:val="24"/>
        </w:rPr>
        <w:t>аличия других негативных сведений, выявленных по результатам проверки в соот</w:t>
      </w:r>
      <w:r w:rsidR="00804659" w:rsidRPr="00895E78">
        <w:rPr>
          <w:rFonts w:eastAsia="Calibri"/>
          <w:color w:val="000000"/>
          <w:sz w:val="24"/>
          <w:szCs w:val="24"/>
        </w:rPr>
        <w:t xml:space="preserve">ветствии </w:t>
      </w:r>
      <w:r w:rsidR="004E4CDE" w:rsidRPr="00895E78">
        <w:rPr>
          <w:rFonts w:eastAsia="Calibri"/>
          <w:color w:val="000000"/>
          <w:sz w:val="24"/>
          <w:szCs w:val="24"/>
        </w:rPr>
        <w:t>с пунктом 9.4.</w:t>
      </w:r>
      <w:r w:rsidR="00804659" w:rsidRPr="00895E78">
        <w:rPr>
          <w:rFonts w:eastAsia="Calibri"/>
          <w:color w:val="000000"/>
          <w:sz w:val="24"/>
          <w:szCs w:val="24"/>
        </w:rPr>
        <w:t>20</w:t>
      </w:r>
      <w:r w:rsidR="004E4CDE" w:rsidRPr="00895E78">
        <w:rPr>
          <w:rFonts w:eastAsia="Calibri"/>
          <w:color w:val="000000"/>
          <w:sz w:val="24"/>
          <w:szCs w:val="24"/>
        </w:rPr>
        <w:t xml:space="preserve"> настоящего</w:t>
      </w:r>
      <w:r w:rsidR="00804659" w:rsidRPr="00895E78">
        <w:rPr>
          <w:rFonts w:eastAsia="Calibri"/>
          <w:color w:val="000000"/>
          <w:sz w:val="24"/>
          <w:szCs w:val="24"/>
        </w:rPr>
        <w:t xml:space="preserve"> Положения</w:t>
      </w:r>
      <w:r w:rsidR="004E4CDE" w:rsidRPr="00895E78">
        <w:rPr>
          <w:rFonts w:eastAsia="Calibri"/>
          <w:color w:val="000000"/>
          <w:sz w:val="24"/>
          <w:szCs w:val="24"/>
        </w:rPr>
        <w:t xml:space="preserve"> о закупке</w:t>
      </w:r>
      <w:r w:rsidR="00804659" w:rsidRPr="00895E78">
        <w:rPr>
          <w:rFonts w:eastAsia="Calibri"/>
          <w:color w:val="000000"/>
          <w:sz w:val="24"/>
          <w:szCs w:val="24"/>
        </w:rPr>
        <w:t>;</w:t>
      </w:r>
    </w:p>
    <w:p w14:paraId="6B6DB01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00804659" w:rsidRPr="00895E78">
        <w:rPr>
          <w:rFonts w:eastAsia="Calibri"/>
          <w:color w:val="000000"/>
          <w:sz w:val="24"/>
          <w:szCs w:val="24"/>
        </w:rPr>
        <w:t>)</w:t>
      </w:r>
      <w:r w:rsidR="007415CB" w:rsidRPr="00895E78">
        <w:rPr>
          <w:rFonts w:eastAsia="Calibri"/>
          <w:color w:val="000000"/>
          <w:sz w:val="24"/>
          <w:szCs w:val="24"/>
        </w:rPr>
        <w:t xml:space="preserve"> </w:t>
      </w:r>
      <w:r w:rsidR="00804659" w:rsidRPr="00895E78">
        <w:rPr>
          <w:rFonts w:eastAsia="Calibri"/>
          <w:color w:val="000000"/>
          <w:sz w:val="24"/>
          <w:szCs w:val="24"/>
        </w:rPr>
        <w:t>в</w:t>
      </w:r>
      <w:r w:rsidRPr="00895E78">
        <w:rPr>
          <w:rFonts w:eastAsia="Calibri"/>
          <w:color w:val="000000"/>
          <w:sz w:val="24"/>
          <w:szCs w:val="24"/>
        </w:rPr>
        <w:t xml:space="preserve"> иных случаях, предусмотренных </w:t>
      </w:r>
      <w:r w:rsidR="004E4CDE" w:rsidRPr="00895E78">
        <w:rPr>
          <w:rFonts w:eastAsia="Calibri"/>
          <w:color w:val="000000"/>
          <w:sz w:val="24"/>
          <w:szCs w:val="24"/>
        </w:rPr>
        <w:t>настоящим Положением о закупке</w:t>
      </w:r>
      <w:r w:rsidRPr="00895E78">
        <w:rPr>
          <w:rFonts w:eastAsia="Calibri"/>
          <w:color w:val="000000"/>
          <w:sz w:val="24"/>
          <w:szCs w:val="24"/>
        </w:rPr>
        <w:t>.</w:t>
      </w:r>
    </w:p>
    <w:p w14:paraId="6A0995A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9.4.20. В случае установления недостоверности сведений, содержащихся</w:t>
      </w:r>
      <w:r w:rsidR="005F6D0C" w:rsidRPr="00895E78">
        <w:rPr>
          <w:rFonts w:eastAsia="Calibri"/>
          <w:color w:val="000000"/>
          <w:sz w:val="24"/>
          <w:szCs w:val="24"/>
        </w:rPr>
        <w:br/>
      </w:r>
      <w:r w:rsidRPr="00895E78">
        <w:rPr>
          <w:rFonts w:eastAsia="Calibri"/>
          <w:color w:val="000000"/>
          <w:sz w:val="24"/>
          <w:szCs w:val="24"/>
        </w:rPr>
        <w:t>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0CBF418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9.4.21. Отказ в допуске к участию в закупке по иным основаниям, </w:t>
      </w:r>
      <w:r w:rsidRPr="00895E78">
        <w:rPr>
          <w:rFonts w:eastAsia="Calibri"/>
          <w:color w:val="000000"/>
          <w:sz w:val="24"/>
          <w:szCs w:val="24"/>
        </w:rPr>
        <w:br/>
        <w:t>не указанным в пунктах</w:t>
      </w:r>
      <w:r w:rsidR="005531F0" w:rsidRPr="00895E78">
        <w:rPr>
          <w:rFonts w:eastAsia="Calibri"/>
          <w:color w:val="000000"/>
          <w:sz w:val="24"/>
          <w:szCs w:val="24"/>
        </w:rPr>
        <w:t xml:space="preserve"> </w:t>
      </w:r>
      <w:r w:rsidRPr="00895E78">
        <w:rPr>
          <w:rFonts w:eastAsia="Calibri"/>
          <w:color w:val="000000"/>
          <w:sz w:val="24"/>
          <w:szCs w:val="24"/>
        </w:rPr>
        <w:t>9.4.19 и 9.4.20 настоящего раздела, не допускается.</w:t>
      </w:r>
    </w:p>
    <w:p w14:paraId="20407B75" w14:textId="77777777" w:rsidR="00912E23" w:rsidRPr="00895E78" w:rsidRDefault="00912E23" w:rsidP="00C529C0">
      <w:pPr>
        <w:widowControl/>
        <w:adjustRightInd w:val="0"/>
        <w:spacing w:line="276" w:lineRule="auto"/>
        <w:ind w:firstLine="709"/>
        <w:jc w:val="both"/>
        <w:rPr>
          <w:rFonts w:eastAsia="Calibri"/>
          <w:color w:val="000000"/>
          <w:sz w:val="24"/>
          <w:szCs w:val="24"/>
        </w:rPr>
      </w:pPr>
    </w:p>
    <w:p w14:paraId="64CCF492"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9.5. Об обеспечении заявок на участие в конкурентных закупках</w:t>
      </w:r>
    </w:p>
    <w:p w14:paraId="25CF604E" w14:textId="77777777" w:rsidR="00912E23" w:rsidRPr="00895E78" w:rsidRDefault="00912E23" w:rsidP="00C529C0">
      <w:pPr>
        <w:widowControl/>
        <w:adjustRightInd w:val="0"/>
        <w:spacing w:line="276" w:lineRule="auto"/>
        <w:jc w:val="both"/>
        <w:rPr>
          <w:rFonts w:eastAsia="Calibri"/>
          <w:color w:val="000000"/>
          <w:sz w:val="24"/>
          <w:szCs w:val="24"/>
        </w:rPr>
      </w:pPr>
    </w:p>
    <w:p w14:paraId="1FAE4CF5" w14:textId="77777777" w:rsidR="00185ABA" w:rsidRPr="00895E78" w:rsidRDefault="007F247A"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9.5.1.  </w:t>
      </w:r>
      <w:r w:rsidR="004A6ED0" w:rsidRPr="00895E78">
        <w:rPr>
          <w:rFonts w:eastAsia="Calibri"/>
          <w:color w:val="000000"/>
          <w:sz w:val="24"/>
          <w:szCs w:val="24"/>
        </w:rPr>
        <w:t xml:space="preserve">Заказчик вправе устанавливать в извещении </w:t>
      </w:r>
      <w:r w:rsidR="00A17012" w:rsidRPr="00895E78">
        <w:rPr>
          <w:rFonts w:eastAsia="Calibri"/>
          <w:color w:val="000000"/>
          <w:sz w:val="24"/>
          <w:szCs w:val="24"/>
        </w:rPr>
        <w:t>о закупке</w:t>
      </w:r>
      <w:r w:rsidR="004A6ED0" w:rsidRPr="00895E78">
        <w:rPr>
          <w:rFonts w:eastAsia="Calibri"/>
          <w:color w:val="000000"/>
          <w:sz w:val="24"/>
          <w:szCs w:val="24"/>
        </w:rPr>
        <w:t>,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14:paraId="7CCB047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9.5.2. Обеспечение заявки может предоставляться участником закупки путём внесения денежных средств или банковской гарантией, за исключением случая проведения закупки в соответствии со статьёй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 </w:t>
      </w:r>
      <w:r w:rsidRPr="00895E78">
        <w:rPr>
          <w:rFonts w:eastAsia="Calibri"/>
          <w:color w:val="000000"/>
          <w:sz w:val="24"/>
          <w:szCs w:val="24"/>
        </w:rPr>
        <w:br/>
        <w:t>№ 223</w:t>
      </w:r>
      <w:r w:rsidR="002A1346" w:rsidRPr="00895E78">
        <w:rPr>
          <w:rFonts w:eastAsia="Calibri"/>
          <w:color w:val="000000"/>
          <w:sz w:val="24"/>
          <w:szCs w:val="24"/>
        </w:rPr>
        <w:t xml:space="preserve"> – </w:t>
      </w:r>
      <w:r w:rsidRPr="00895E78">
        <w:rPr>
          <w:rFonts w:eastAsia="Calibri"/>
          <w:color w:val="000000"/>
          <w:sz w:val="24"/>
          <w:szCs w:val="24"/>
        </w:rPr>
        <w:t>ФЗ, при котором обеспечение заявки на участие в такой закупке предоставляется в соответствии с частью 12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w:t>
      </w:r>
      <w:r w:rsidRPr="00895E78">
        <w:rPr>
          <w:rFonts w:eastAsia="Calibri"/>
          <w:color w:val="000000"/>
          <w:sz w:val="24"/>
          <w:szCs w:val="24"/>
        </w:rPr>
        <w:br/>
        <w:t>№ 223</w:t>
      </w:r>
      <w:r w:rsidR="004B4A38" w:rsidRPr="00895E78">
        <w:rPr>
          <w:rFonts w:eastAsia="Calibri"/>
          <w:color w:val="000000"/>
          <w:sz w:val="24"/>
          <w:szCs w:val="24"/>
        </w:rPr>
        <w:t xml:space="preserve"> </w:t>
      </w:r>
      <w:r w:rsidR="002A1346" w:rsidRPr="00895E78">
        <w:rPr>
          <w:rFonts w:eastAsia="Calibri"/>
          <w:color w:val="000000"/>
          <w:sz w:val="24"/>
          <w:szCs w:val="24"/>
        </w:rPr>
        <w:t xml:space="preserve">– </w:t>
      </w:r>
      <w:r w:rsidRPr="00895E78">
        <w:rPr>
          <w:rFonts w:eastAsia="Calibri"/>
          <w:color w:val="000000"/>
          <w:sz w:val="24"/>
          <w:szCs w:val="24"/>
        </w:rPr>
        <w:t>ФЗ. Выбор способа обеспечения заявки осуществляется участником закупок.</w:t>
      </w:r>
    </w:p>
    <w:p w14:paraId="1376D1D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9.5.3. Заказчик не устанавливает в документации о закупке, извещении </w:t>
      </w:r>
      <w:r w:rsidR="00A17012" w:rsidRPr="00895E78">
        <w:rPr>
          <w:rFonts w:eastAsia="Calibri"/>
          <w:color w:val="000000"/>
          <w:sz w:val="24"/>
          <w:szCs w:val="24"/>
        </w:rPr>
        <w:br/>
        <w:t xml:space="preserve">о закупке </w:t>
      </w:r>
      <w:r w:rsidRPr="00895E78">
        <w:rPr>
          <w:rFonts w:eastAsia="Calibri"/>
          <w:color w:val="000000"/>
          <w:sz w:val="24"/>
          <w:szCs w:val="24"/>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w:t>
      </w:r>
      <w:r w:rsidR="00A17012" w:rsidRPr="00895E78">
        <w:rPr>
          <w:rFonts w:eastAsia="Calibri"/>
          <w:color w:val="000000"/>
          <w:sz w:val="24"/>
          <w:szCs w:val="24"/>
        </w:rPr>
        <w:br/>
      </w:r>
      <w:r w:rsidRPr="00895E78">
        <w:rPr>
          <w:rFonts w:eastAsia="Calibri"/>
          <w:color w:val="000000"/>
          <w:sz w:val="24"/>
          <w:szCs w:val="24"/>
        </w:rPr>
        <w:t>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настоящим Положением о закупке.</w:t>
      </w:r>
    </w:p>
    <w:p w14:paraId="505D477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9.5.4. Денежные средства, внесённые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w:t>
      </w:r>
      <w:r w:rsidRPr="00895E78">
        <w:rPr>
          <w:rFonts w:eastAsia="Calibri"/>
          <w:color w:val="000000"/>
          <w:sz w:val="24"/>
          <w:szCs w:val="24"/>
        </w:rPr>
        <w:br/>
        <w:t>в следующих случаях и порядке:</w:t>
      </w:r>
    </w:p>
    <w:p w14:paraId="258BDE6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1) участникам закупки, представившим заявки, в случае если заказчик отменил конкурентную закупку по одному и более предмету закупки </w:t>
      </w:r>
      <w:r w:rsidR="00AB2253" w:rsidRPr="00895E78">
        <w:rPr>
          <w:rFonts w:eastAsia="Calibri"/>
          <w:color w:val="000000"/>
          <w:sz w:val="24"/>
          <w:szCs w:val="24"/>
        </w:rPr>
        <w:br/>
      </w:r>
      <w:r w:rsidRPr="00895E78">
        <w:rPr>
          <w:rFonts w:eastAsia="Calibri"/>
          <w:color w:val="000000"/>
          <w:sz w:val="24"/>
          <w:szCs w:val="24"/>
        </w:rPr>
        <w:t>(лоту) – со дня размещения решения об отмене конкурентной закупки в ЕИС;</w:t>
      </w:r>
    </w:p>
    <w:p w14:paraId="01DFC90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660B2D" w:rsidRPr="00895E78">
        <w:rPr>
          <w:rFonts w:eastAsia="Calibri"/>
          <w:color w:val="000000"/>
          <w:sz w:val="24"/>
          <w:szCs w:val="24"/>
        </w:rPr>
        <w:t xml:space="preserve"> </w:t>
      </w:r>
      <w:r w:rsidRPr="00895E78">
        <w:rPr>
          <w:rFonts w:eastAsia="Calibri"/>
          <w:color w:val="000000"/>
          <w:sz w:val="24"/>
          <w:szCs w:val="24"/>
        </w:rPr>
        <w:t xml:space="preserve">участнику закупки, подавшему заявку с нарушением срока подачи заявок, установленного в извещении </w:t>
      </w:r>
      <w:r w:rsidR="00A17012" w:rsidRPr="00895E78">
        <w:rPr>
          <w:rFonts w:eastAsia="Calibri"/>
          <w:color w:val="000000"/>
          <w:sz w:val="24"/>
          <w:szCs w:val="24"/>
        </w:rPr>
        <w:t>о закупке</w:t>
      </w:r>
      <w:r w:rsidRPr="00895E78">
        <w:rPr>
          <w:rFonts w:eastAsia="Calibri"/>
          <w:color w:val="000000"/>
          <w:sz w:val="24"/>
          <w:szCs w:val="24"/>
        </w:rPr>
        <w:t>, документации о закупке – со дня подачи такой заявки;</w:t>
      </w:r>
    </w:p>
    <w:p w14:paraId="01308A9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660B2D" w:rsidRPr="00895E78">
        <w:rPr>
          <w:rFonts w:eastAsia="Calibri"/>
          <w:color w:val="000000"/>
          <w:sz w:val="24"/>
          <w:szCs w:val="24"/>
        </w:rPr>
        <w:t xml:space="preserve"> </w:t>
      </w:r>
      <w:r w:rsidRPr="00895E78">
        <w:rPr>
          <w:rFonts w:eastAsia="Calibri"/>
          <w:color w:val="000000"/>
          <w:sz w:val="24"/>
          <w:szCs w:val="24"/>
        </w:rPr>
        <w:t xml:space="preserve">участнику закупки, отозвавшему поданную заявку на участие </w:t>
      </w:r>
      <w:r w:rsidRPr="00895E78">
        <w:rPr>
          <w:rFonts w:eastAsia="Calibri"/>
          <w:color w:val="000000"/>
          <w:sz w:val="24"/>
          <w:szCs w:val="24"/>
        </w:rPr>
        <w:br/>
        <w:t>в конкурентной закупке в предусмотренном настоящем Положением о закупке порядке – со дня окончания срока подачи заявок;</w:t>
      </w:r>
    </w:p>
    <w:p w14:paraId="3E422D7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660B2D" w:rsidRPr="00895E78">
        <w:rPr>
          <w:rFonts w:eastAsia="Calibri"/>
          <w:color w:val="000000"/>
          <w:sz w:val="24"/>
          <w:szCs w:val="24"/>
        </w:rPr>
        <w:t xml:space="preserve"> </w:t>
      </w:r>
      <w:r w:rsidRPr="00895E78">
        <w:rPr>
          <w:rFonts w:eastAsia="Calibri"/>
          <w:color w:val="000000"/>
          <w:sz w:val="24"/>
          <w:szCs w:val="24"/>
        </w:rPr>
        <w:t xml:space="preserve">участнику закупки, не допущенному к участию в процедуре закупки – со дня размещения в ЕИС соответствующего протокола с данным решением Комиссии; </w:t>
      </w:r>
    </w:p>
    <w:p w14:paraId="0BD6C77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4C140A" w:rsidRPr="00895E78">
        <w:rPr>
          <w:rFonts w:eastAsia="Calibri"/>
          <w:color w:val="000000"/>
          <w:sz w:val="24"/>
          <w:szCs w:val="24"/>
        </w:rPr>
        <w:t xml:space="preserve"> </w:t>
      </w:r>
      <w:r w:rsidRPr="00895E78">
        <w:rPr>
          <w:rFonts w:eastAsia="Calibri"/>
          <w:color w:val="000000"/>
          <w:sz w:val="24"/>
          <w:szCs w:val="24"/>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ЕИС протокола, составленного по итогам конкурентной закупки; </w:t>
      </w:r>
    </w:p>
    <w:p w14:paraId="49AF623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4C140A" w:rsidRPr="00895E78">
        <w:rPr>
          <w:rFonts w:eastAsia="Calibri"/>
          <w:color w:val="000000"/>
          <w:sz w:val="24"/>
          <w:szCs w:val="24"/>
        </w:rPr>
        <w:t xml:space="preserve"> </w:t>
      </w:r>
      <w:r w:rsidRPr="00895E78">
        <w:rPr>
          <w:rFonts w:eastAsia="Calibri"/>
          <w:color w:val="000000"/>
          <w:sz w:val="24"/>
          <w:szCs w:val="24"/>
        </w:rPr>
        <w:t xml:space="preserve">единственному участнику </w:t>
      </w:r>
      <w:r w:rsidR="00AB2253" w:rsidRPr="00895E78">
        <w:rPr>
          <w:rFonts w:eastAsia="Calibri"/>
          <w:color w:val="000000"/>
          <w:sz w:val="24"/>
          <w:szCs w:val="24"/>
        </w:rPr>
        <w:t>закупку</w:t>
      </w:r>
      <w:r w:rsidRPr="00895E78">
        <w:rPr>
          <w:rFonts w:eastAsia="Calibri"/>
          <w:color w:val="000000"/>
          <w:sz w:val="24"/>
          <w:szCs w:val="24"/>
        </w:rPr>
        <w:t>, а также победителю закупки – со дня заключения договора с такими участниками;</w:t>
      </w:r>
    </w:p>
    <w:p w14:paraId="6857E27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4C140A" w:rsidRPr="00895E78">
        <w:rPr>
          <w:rFonts w:eastAsia="Calibri"/>
          <w:color w:val="000000"/>
          <w:sz w:val="24"/>
          <w:szCs w:val="24"/>
        </w:rPr>
        <w:t xml:space="preserve"> </w:t>
      </w:r>
      <w:r w:rsidRPr="00895E78">
        <w:rPr>
          <w:rFonts w:eastAsia="Calibri"/>
          <w:color w:val="000000"/>
          <w:sz w:val="24"/>
          <w:szCs w:val="24"/>
        </w:rPr>
        <w:t xml:space="preserve">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w:t>
      </w:r>
      <w:r w:rsidR="00AB2253" w:rsidRPr="00895E78">
        <w:rPr>
          <w:rFonts w:eastAsia="Calibri"/>
          <w:color w:val="000000"/>
          <w:sz w:val="24"/>
          <w:szCs w:val="24"/>
        </w:rPr>
        <w:br/>
      </w:r>
      <w:r w:rsidRPr="00895E78">
        <w:rPr>
          <w:rFonts w:eastAsia="Calibri"/>
          <w:color w:val="000000"/>
          <w:sz w:val="24"/>
          <w:szCs w:val="24"/>
        </w:rPr>
        <w:t>с победителем или со дня заключения договора с таким участником при уклонении победителя закупки.</w:t>
      </w:r>
    </w:p>
    <w:p w14:paraId="0E97230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9.5.5.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w:t>
      </w:r>
      <w:r w:rsidR="00A17012" w:rsidRPr="00895E78">
        <w:rPr>
          <w:rFonts w:eastAsia="Calibri"/>
          <w:color w:val="000000"/>
          <w:sz w:val="24"/>
          <w:szCs w:val="24"/>
        </w:rPr>
        <w:t>о закупке</w:t>
      </w:r>
      <w:r w:rsidRPr="00895E78">
        <w:rPr>
          <w:rFonts w:eastAsia="Calibri"/>
          <w:color w:val="000000"/>
          <w:sz w:val="24"/>
          <w:szCs w:val="24"/>
        </w:rPr>
        <w:t>,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5727A7C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9.5.6.</w:t>
      </w:r>
      <w:r w:rsidR="005C4D40" w:rsidRPr="00895E78">
        <w:rPr>
          <w:rFonts w:eastAsia="Calibri"/>
          <w:color w:val="000000"/>
          <w:sz w:val="24"/>
          <w:szCs w:val="24"/>
        </w:rPr>
        <w:t xml:space="preserve"> </w:t>
      </w:r>
      <w:r w:rsidRPr="00895E78">
        <w:rPr>
          <w:rFonts w:eastAsia="Calibri"/>
          <w:color w:val="000000"/>
          <w:sz w:val="24"/>
          <w:szCs w:val="24"/>
        </w:rPr>
        <w:t>Банковская гарантия должна быть безотзывной и должна, как минимум, содержать:</w:t>
      </w:r>
    </w:p>
    <w:p w14:paraId="275D184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сумму банковской гарантии, подлежащую уплате гарантом заказчику;</w:t>
      </w:r>
    </w:p>
    <w:p w14:paraId="3979F79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обязательства принципала, надлежащее исполнение которых обеспечивается банковской гарантией;</w:t>
      </w:r>
    </w:p>
    <w:p w14:paraId="171D6AB4" w14:textId="77777777" w:rsidR="00185ABA" w:rsidRPr="00895E78" w:rsidRDefault="005C4D4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w:t>
      </w:r>
      <w:r w:rsidR="004A6ED0" w:rsidRPr="00895E78">
        <w:rPr>
          <w:rFonts w:eastAsia="Calibri"/>
          <w:color w:val="000000"/>
          <w:sz w:val="24"/>
          <w:szCs w:val="24"/>
        </w:rPr>
        <w:t xml:space="preserve">условие об обязанности гаранта в случае просрочки исполнения обязательств по банковской гарантии, требование об уплате денежной суммы </w:t>
      </w:r>
      <w:r w:rsidR="00AB2253" w:rsidRPr="00895E78">
        <w:rPr>
          <w:rFonts w:eastAsia="Calibri"/>
          <w:color w:val="000000"/>
          <w:sz w:val="24"/>
          <w:szCs w:val="24"/>
        </w:rPr>
        <w:br/>
      </w:r>
      <w:r w:rsidR="004A6ED0" w:rsidRPr="00895E78">
        <w:rPr>
          <w:rFonts w:eastAsia="Calibri"/>
          <w:color w:val="000000"/>
          <w:sz w:val="24"/>
          <w:szCs w:val="24"/>
        </w:rPr>
        <w:t>по которой соответствует условиям такой банковской гарантии и предъявлено заказчиком до окончания срока е</w:t>
      </w:r>
      <w:r w:rsidR="00AB2253" w:rsidRPr="00895E78">
        <w:rPr>
          <w:rFonts w:eastAsia="Calibri"/>
          <w:color w:val="000000"/>
          <w:sz w:val="24"/>
          <w:szCs w:val="24"/>
        </w:rPr>
        <w:t>ё</w:t>
      </w:r>
      <w:r w:rsidR="004A6ED0" w:rsidRPr="00895E78">
        <w:rPr>
          <w:rFonts w:eastAsia="Calibri"/>
          <w:color w:val="000000"/>
          <w:sz w:val="24"/>
          <w:szCs w:val="24"/>
        </w:rPr>
        <w:t xml:space="preserve"> действия, за каждый день просрочки уплатить заказчику неустойку в размере 0,1 процента денежной суммы, подлежащей уплате</w:t>
      </w:r>
      <w:r w:rsidR="00AB2253" w:rsidRPr="00895E78">
        <w:rPr>
          <w:rFonts w:eastAsia="Calibri"/>
          <w:color w:val="000000"/>
          <w:sz w:val="24"/>
          <w:szCs w:val="24"/>
        </w:rPr>
        <w:t xml:space="preserve"> по такой независимой гарантии;</w:t>
      </w:r>
    </w:p>
    <w:p w14:paraId="5E9329FF" w14:textId="77777777" w:rsidR="00185ABA" w:rsidRPr="00895E78" w:rsidRDefault="005C4D4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w:t>
      </w:r>
      <w:r w:rsidR="004A6ED0" w:rsidRPr="00895E78">
        <w:rPr>
          <w:rFonts w:eastAsia="Calibri"/>
          <w:color w:val="000000"/>
          <w:sz w:val="24"/>
          <w:szCs w:val="24"/>
        </w:rPr>
        <w:t xml:space="preserve">условие, согласно которому исполнением обязательств гаранта </w:t>
      </w:r>
      <w:r w:rsidR="00261695" w:rsidRPr="00895E78">
        <w:rPr>
          <w:rFonts w:eastAsia="Calibri"/>
          <w:color w:val="000000"/>
          <w:sz w:val="24"/>
          <w:szCs w:val="24"/>
        </w:rPr>
        <w:br/>
      </w:r>
      <w:r w:rsidR="004A6ED0" w:rsidRPr="00895E78">
        <w:rPr>
          <w:rFonts w:eastAsia="Calibri"/>
          <w:color w:val="000000"/>
          <w:sz w:val="24"/>
          <w:szCs w:val="24"/>
        </w:rPr>
        <w:t xml:space="preserve">по банковской гарантии является фактическое поступление денежных сумм </w:t>
      </w:r>
      <w:r w:rsidR="00261695" w:rsidRPr="00895E78">
        <w:rPr>
          <w:rFonts w:eastAsia="Calibri"/>
          <w:color w:val="000000"/>
          <w:sz w:val="24"/>
          <w:szCs w:val="24"/>
        </w:rPr>
        <w:br/>
      </w:r>
      <w:r w:rsidR="004A6ED0" w:rsidRPr="00895E78">
        <w:rPr>
          <w:rFonts w:eastAsia="Calibri"/>
          <w:color w:val="000000"/>
          <w:sz w:val="24"/>
          <w:szCs w:val="24"/>
        </w:rPr>
        <w:t>на сч</w:t>
      </w:r>
      <w:r w:rsidR="00261695" w:rsidRPr="00895E78">
        <w:rPr>
          <w:rFonts w:eastAsia="Calibri"/>
          <w:color w:val="000000"/>
          <w:sz w:val="24"/>
          <w:szCs w:val="24"/>
        </w:rPr>
        <w:t>ё</w:t>
      </w:r>
      <w:r w:rsidR="004A6ED0" w:rsidRPr="00895E78">
        <w:rPr>
          <w:rFonts w:eastAsia="Calibri"/>
          <w:color w:val="000000"/>
          <w:sz w:val="24"/>
          <w:szCs w:val="24"/>
        </w:rPr>
        <w:t>т, на котором в соответствии с законодательством Российской Федерации учитываются операции со средствами, поступающими заказчику;</w:t>
      </w:r>
    </w:p>
    <w:p w14:paraId="4EBEF4B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срок действия банковской гарантии;</w:t>
      </w:r>
    </w:p>
    <w:p w14:paraId="0EBF5C4A" w14:textId="77777777" w:rsidR="00185ABA" w:rsidRPr="00895E78" w:rsidRDefault="00871253"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w:t>
      </w:r>
      <w:r w:rsidR="004A6ED0" w:rsidRPr="00895E78">
        <w:rPr>
          <w:rFonts w:eastAsia="Calibri"/>
          <w:color w:val="000000"/>
          <w:sz w:val="24"/>
          <w:szCs w:val="24"/>
        </w:rPr>
        <w:t>условие об обязанности гаранта уплатить заказчику (бенефициару) денежную сумму по банковской гарантии не позднее десяти рабочих дней со дня, следующего за дн</w:t>
      </w:r>
      <w:r w:rsidR="00261695" w:rsidRPr="00895E78">
        <w:rPr>
          <w:rFonts w:eastAsia="Calibri"/>
          <w:color w:val="000000"/>
          <w:sz w:val="24"/>
          <w:szCs w:val="24"/>
        </w:rPr>
        <w:t>ё</w:t>
      </w:r>
      <w:r w:rsidR="004A6ED0" w:rsidRPr="00895E78">
        <w:rPr>
          <w:rFonts w:eastAsia="Calibri"/>
          <w:color w:val="000000"/>
          <w:sz w:val="24"/>
          <w:szCs w:val="24"/>
        </w:rPr>
        <w:t xml:space="preserve">м получения гарантом требования заказчика (бенефициара), соответствующего условиям такой </w:t>
      </w:r>
      <w:r w:rsidR="004A6ED0" w:rsidRPr="00895E78">
        <w:rPr>
          <w:rFonts w:eastAsia="Calibri"/>
          <w:color w:val="000000"/>
          <w:sz w:val="24"/>
          <w:szCs w:val="24"/>
        </w:rPr>
        <w:lastRenderedPageBreak/>
        <w:t>банковской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4438C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иные требования к банковской гарантии могут быть установлены </w:t>
      </w:r>
      <w:r w:rsidR="00261695" w:rsidRPr="00895E78">
        <w:rPr>
          <w:rFonts w:eastAsia="Calibri"/>
          <w:color w:val="000000"/>
          <w:sz w:val="24"/>
          <w:szCs w:val="24"/>
        </w:rPr>
        <w:br/>
      </w:r>
      <w:r w:rsidRPr="00895E78">
        <w:rPr>
          <w:rFonts w:eastAsia="Calibri"/>
          <w:color w:val="000000"/>
          <w:sz w:val="24"/>
          <w:szCs w:val="24"/>
        </w:rPr>
        <w:t>в документации о закупке.</w:t>
      </w:r>
    </w:p>
    <w:p w14:paraId="7A4234F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9.5.7.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w:t>
      </w:r>
      <w:r w:rsidRPr="00895E78">
        <w:rPr>
          <w:rFonts w:eastAsia="Calibri"/>
          <w:color w:val="000000"/>
          <w:sz w:val="24"/>
          <w:szCs w:val="24"/>
        </w:rPr>
        <w:br/>
        <w:t xml:space="preserve">не поступили на счёт,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w:t>
      </w:r>
    </w:p>
    <w:p w14:paraId="58F6639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9.5.8. Возврат участнику конкурентной закупки обеспечения заявки </w:t>
      </w:r>
      <w:r w:rsidRPr="00895E78">
        <w:rPr>
          <w:rFonts w:eastAsia="Calibri"/>
          <w:color w:val="000000"/>
          <w:sz w:val="24"/>
          <w:szCs w:val="24"/>
        </w:rPr>
        <w:br/>
        <w:t>на участие в закупке не производится в следующих случаях:</w:t>
      </w:r>
    </w:p>
    <w:p w14:paraId="7F5831F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уклонение или отказ участника закупки от заключения договора;</w:t>
      </w:r>
    </w:p>
    <w:p w14:paraId="75817F7C" w14:textId="77777777" w:rsidR="00185ABA" w:rsidRPr="00895E78" w:rsidRDefault="005C4BE8"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не</w:t>
      </w:r>
      <w:r w:rsidR="00CA1C66" w:rsidRPr="00895E78">
        <w:rPr>
          <w:rFonts w:eastAsia="Calibri"/>
          <w:color w:val="000000"/>
          <w:sz w:val="24"/>
          <w:szCs w:val="24"/>
        </w:rPr>
        <w:t xml:space="preserve"> </w:t>
      </w:r>
      <w:r w:rsidR="004A6ED0" w:rsidRPr="00895E78">
        <w:rPr>
          <w:rFonts w:eastAsia="Calibri"/>
          <w:color w:val="000000"/>
          <w:sz w:val="24"/>
          <w:szCs w:val="24"/>
        </w:rPr>
        <w:t>предоставление или предоставление с нарушением условий, установленных Федеральным законом № 223</w:t>
      </w:r>
      <w:r w:rsidRPr="00895E78">
        <w:rPr>
          <w:rFonts w:eastAsia="Calibri"/>
          <w:color w:val="000000"/>
          <w:sz w:val="24"/>
          <w:szCs w:val="24"/>
        </w:rPr>
        <w:t xml:space="preserve"> – </w:t>
      </w:r>
      <w:r w:rsidR="004A6ED0" w:rsidRPr="00895E78">
        <w:rPr>
          <w:rFonts w:eastAsia="Calibri"/>
          <w:color w:val="000000"/>
          <w:sz w:val="24"/>
          <w:szCs w:val="24"/>
        </w:rPr>
        <w:t xml:space="preserve">ФЗ, до заключения договора заказчику обеспечения исполнения договора (в случае, если в извещении </w:t>
      </w:r>
      <w:r w:rsidR="00A17012" w:rsidRPr="00895E78">
        <w:rPr>
          <w:rFonts w:eastAsia="Calibri"/>
          <w:color w:val="000000"/>
          <w:sz w:val="24"/>
          <w:szCs w:val="24"/>
        </w:rPr>
        <w:br/>
        <w:t>о закупке</w:t>
      </w:r>
      <w:r w:rsidR="004A6ED0" w:rsidRPr="00895E78">
        <w:rPr>
          <w:rFonts w:eastAsia="Calibri"/>
          <w:color w:val="000000"/>
          <w:sz w:val="24"/>
          <w:szCs w:val="24"/>
        </w:rPr>
        <w:t>, документации о закупке установлены требования обеспечения исполнения договора и срок его предоставления до заключения договора).</w:t>
      </w:r>
    </w:p>
    <w:p w14:paraId="04049F1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9.5.8.1. Под уклонением от заключения договора понимаются действия лица, с которым заключается договор:</w:t>
      </w:r>
    </w:p>
    <w:p w14:paraId="40576C7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w:t>
      </w:r>
      <w:r w:rsidR="00A15878" w:rsidRPr="00895E78">
        <w:rPr>
          <w:rFonts w:eastAsia="Calibri"/>
          <w:color w:val="000000"/>
          <w:sz w:val="24"/>
          <w:szCs w:val="24"/>
        </w:rPr>
        <w:t>  </w:t>
      </w:r>
      <w:r w:rsidRPr="00895E78">
        <w:rPr>
          <w:rFonts w:eastAsia="Calibri"/>
          <w:color w:val="000000"/>
          <w:sz w:val="24"/>
          <w:szCs w:val="24"/>
        </w:rPr>
        <w:t>письменный отказ от подписания договора;</w:t>
      </w:r>
    </w:p>
    <w:p w14:paraId="74E85BB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неподписание проекта договора в установленной</w:t>
      </w:r>
      <w:r w:rsidR="00C929C7" w:rsidRPr="00895E78">
        <w:rPr>
          <w:rFonts w:eastAsia="Calibri"/>
          <w:color w:val="000000"/>
          <w:sz w:val="24"/>
          <w:szCs w:val="24"/>
        </w:rPr>
        <w:t xml:space="preserve"> </w:t>
      </w:r>
      <w:r w:rsidRPr="00895E78">
        <w:rPr>
          <w:rFonts w:eastAsia="Calibri"/>
          <w:color w:val="000000"/>
          <w:sz w:val="24"/>
          <w:szCs w:val="24"/>
        </w:rPr>
        <w:t>документацией</w:t>
      </w:r>
      <w:r w:rsidRPr="00895E78">
        <w:rPr>
          <w:rFonts w:eastAsia="Calibri"/>
          <w:color w:val="000000"/>
          <w:sz w:val="24"/>
          <w:szCs w:val="24"/>
        </w:rPr>
        <w:br/>
        <w:t>о закупке срок;</w:t>
      </w:r>
    </w:p>
    <w:p w14:paraId="1113FA9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предъявление при подписании договора встречных требований </w:t>
      </w:r>
      <w:r w:rsidRPr="00895E78">
        <w:rPr>
          <w:rFonts w:eastAsia="Calibri"/>
          <w:color w:val="000000"/>
          <w:sz w:val="24"/>
          <w:szCs w:val="24"/>
        </w:rPr>
        <w:br/>
        <w:t>по условиям договора, противоречащих ранее установленным в документации</w:t>
      </w:r>
      <w:r w:rsidR="00123C1D" w:rsidRPr="00895E78">
        <w:rPr>
          <w:rFonts w:eastAsia="Calibri"/>
          <w:color w:val="000000"/>
          <w:sz w:val="24"/>
          <w:szCs w:val="24"/>
        </w:rPr>
        <w:br/>
      </w:r>
      <w:r w:rsidRPr="00895E78">
        <w:rPr>
          <w:rFonts w:eastAsia="Calibri"/>
          <w:color w:val="000000"/>
          <w:sz w:val="24"/>
          <w:szCs w:val="24"/>
        </w:rPr>
        <w:t>о закупке и (или) в заявке такого участника и достигнутым в ходе преддоговорных переговоров условиям;</w:t>
      </w:r>
    </w:p>
    <w:p w14:paraId="46821F3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непредставление документов, обязательных к предоставлению </w:t>
      </w:r>
      <w:r w:rsidRPr="00895E78">
        <w:rPr>
          <w:rFonts w:eastAsia="Calibri"/>
          <w:color w:val="000000"/>
          <w:sz w:val="24"/>
          <w:szCs w:val="24"/>
        </w:rPr>
        <w:br/>
        <w:t>до заключения договора и предусмотренных документацией о закупке.</w:t>
      </w:r>
    </w:p>
    <w:p w14:paraId="08F56EEF" w14:textId="77777777" w:rsidR="00185ABA" w:rsidRPr="00895E78" w:rsidRDefault="004A6ED0" w:rsidP="00C529C0">
      <w:pPr>
        <w:widowControl/>
        <w:adjustRightInd w:val="0"/>
        <w:spacing w:line="276" w:lineRule="auto"/>
        <w:ind w:firstLine="709"/>
        <w:jc w:val="both"/>
        <w:rPr>
          <w:rFonts w:eastAsia="Calibri"/>
          <w:b/>
          <w:color w:val="000000"/>
          <w:sz w:val="24"/>
          <w:szCs w:val="24"/>
        </w:rPr>
      </w:pPr>
      <w:r w:rsidRPr="00895E78">
        <w:rPr>
          <w:rFonts w:eastAsia="Calibri"/>
          <w:color w:val="000000"/>
          <w:sz w:val="24"/>
          <w:szCs w:val="24"/>
        </w:rPr>
        <w:t>9.6. Порядок определения и обоснования начальной (максимальной) цены договора (цены лота),</w:t>
      </w:r>
      <w:r w:rsidR="00C445A3" w:rsidRPr="00895E78">
        <w:rPr>
          <w:rFonts w:eastAsia="Calibri"/>
          <w:color w:val="000000"/>
          <w:sz w:val="24"/>
          <w:szCs w:val="24"/>
        </w:rPr>
        <w:t xml:space="preserve"> </w:t>
      </w:r>
      <w:r w:rsidRPr="00895E78">
        <w:rPr>
          <w:rFonts w:eastAsia="Calibri"/>
          <w:color w:val="000000"/>
          <w:sz w:val="24"/>
          <w:szCs w:val="24"/>
        </w:rPr>
        <w:t>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2B1116" w:rsidRPr="00895E78">
        <w:rPr>
          <w:rFonts w:eastAsia="Calibri"/>
          <w:color w:val="000000"/>
          <w:sz w:val="24"/>
          <w:szCs w:val="24"/>
        </w:rPr>
        <w:t>ё</w:t>
      </w:r>
      <w:r w:rsidRPr="00895E78">
        <w:rPr>
          <w:rFonts w:eastAsia="Calibri"/>
          <w:color w:val="000000"/>
          <w:sz w:val="24"/>
          <w:szCs w:val="24"/>
        </w:rPr>
        <w:t>та сумм, подлежащих уплате заказчиком поставщику (исполнителю, подрядчику) в ходе исполнения договора</w:t>
      </w:r>
      <w:r w:rsidR="002B1116" w:rsidRPr="00895E78">
        <w:rPr>
          <w:rFonts w:eastAsia="Calibri"/>
          <w:color w:val="000000"/>
          <w:sz w:val="24"/>
          <w:szCs w:val="24"/>
        </w:rPr>
        <w:t>,</w:t>
      </w:r>
      <w:r w:rsidRPr="00895E78">
        <w:rPr>
          <w:rFonts w:eastAsia="Calibri"/>
          <w:color w:val="000000"/>
          <w:sz w:val="24"/>
          <w:szCs w:val="24"/>
        </w:rPr>
        <w:t xml:space="preserve"> определения и обоснования цены единицы товара, работы, услуги, определения максимального значения цены договора указан в </w:t>
      </w:r>
      <w:r w:rsidR="002B1116" w:rsidRPr="00895E78">
        <w:rPr>
          <w:rFonts w:eastAsia="Calibri"/>
          <w:color w:val="000000"/>
          <w:sz w:val="24"/>
          <w:szCs w:val="24"/>
        </w:rPr>
        <w:t>п</w:t>
      </w:r>
      <w:r w:rsidRPr="00895E78">
        <w:rPr>
          <w:rFonts w:eastAsia="Calibri"/>
          <w:color w:val="000000"/>
          <w:sz w:val="24"/>
          <w:szCs w:val="24"/>
        </w:rPr>
        <w:t>риложении № 1 к настоящему Положению</w:t>
      </w:r>
      <w:r w:rsidR="002B1116" w:rsidRPr="00895E78">
        <w:rPr>
          <w:rFonts w:eastAsia="Calibri"/>
          <w:color w:val="000000"/>
          <w:sz w:val="24"/>
          <w:szCs w:val="24"/>
        </w:rPr>
        <w:t xml:space="preserve"> о закупке</w:t>
      </w:r>
      <w:r w:rsidRPr="00895E78">
        <w:rPr>
          <w:rFonts w:eastAsia="Calibri"/>
          <w:b/>
          <w:color w:val="000000"/>
          <w:sz w:val="24"/>
          <w:szCs w:val="24"/>
        </w:rPr>
        <w:t>.</w:t>
      </w:r>
    </w:p>
    <w:p w14:paraId="4AAD7F65" w14:textId="77777777" w:rsidR="00261695" w:rsidRPr="00895E78" w:rsidRDefault="00261695" w:rsidP="00C529C0">
      <w:pPr>
        <w:widowControl/>
        <w:adjustRightInd w:val="0"/>
        <w:spacing w:line="276" w:lineRule="auto"/>
        <w:ind w:firstLine="709"/>
        <w:jc w:val="both"/>
        <w:rPr>
          <w:rFonts w:eastAsia="Calibri"/>
          <w:color w:val="000000"/>
          <w:sz w:val="24"/>
          <w:szCs w:val="24"/>
        </w:rPr>
      </w:pPr>
    </w:p>
    <w:p w14:paraId="7CFD24D9" w14:textId="77777777" w:rsidR="0026169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9.7</w:t>
      </w:r>
      <w:r w:rsidR="00185ABA" w:rsidRPr="00895E78">
        <w:rPr>
          <w:rFonts w:eastAsia="Calibri"/>
          <w:b/>
          <w:color w:val="000000"/>
          <w:sz w:val="24"/>
          <w:szCs w:val="24"/>
        </w:rPr>
        <w:t xml:space="preserve">. Требования к извещению </w:t>
      </w:r>
      <w:r w:rsidR="00A17012" w:rsidRPr="00895E78">
        <w:rPr>
          <w:rFonts w:eastAsia="Calibri"/>
          <w:b/>
          <w:color w:val="000000"/>
          <w:sz w:val="24"/>
          <w:szCs w:val="24"/>
        </w:rPr>
        <w:t>о закупке</w:t>
      </w:r>
    </w:p>
    <w:p w14:paraId="167B8CE6" w14:textId="77777777" w:rsidR="00277C04" w:rsidRPr="00895E78" w:rsidRDefault="00277C04" w:rsidP="00C529C0">
      <w:pPr>
        <w:widowControl/>
        <w:adjustRightInd w:val="0"/>
        <w:spacing w:line="276" w:lineRule="auto"/>
        <w:jc w:val="center"/>
        <w:rPr>
          <w:rFonts w:eastAsia="Calibri"/>
          <w:color w:val="000000"/>
          <w:sz w:val="24"/>
          <w:szCs w:val="24"/>
        </w:rPr>
      </w:pPr>
    </w:p>
    <w:p w14:paraId="1CD914F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9.7.1. Извещение </w:t>
      </w:r>
      <w:r w:rsidR="00A17012" w:rsidRPr="00895E78">
        <w:rPr>
          <w:rFonts w:eastAsia="Calibri"/>
          <w:color w:val="000000"/>
          <w:sz w:val="24"/>
          <w:szCs w:val="24"/>
        </w:rPr>
        <w:t xml:space="preserve">о закупке </w:t>
      </w:r>
      <w:r w:rsidRPr="00895E78">
        <w:rPr>
          <w:rFonts w:eastAsia="Calibri"/>
          <w:color w:val="000000"/>
          <w:sz w:val="24"/>
          <w:szCs w:val="24"/>
        </w:rPr>
        <w:t xml:space="preserve">является неотъемлемой частью документации о закупке. Сведения, содержащиеся в извещении </w:t>
      </w:r>
      <w:r w:rsidR="00A17012" w:rsidRPr="00895E78">
        <w:rPr>
          <w:rFonts w:eastAsia="Calibri"/>
          <w:color w:val="000000"/>
          <w:sz w:val="24"/>
          <w:szCs w:val="24"/>
        </w:rPr>
        <w:t>о закупке</w:t>
      </w:r>
      <w:r w:rsidRPr="00895E78">
        <w:rPr>
          <w:rFonts w:eastAsia="Calibri"/>
          <w:color w:val="000000"/>
          <w:sz w:val="24"/>
          <w:szCs w:val="24"/>
        </w:rPr>
        <w:t xml:space="preserve">, должны соответствовать сведениям, содержащимся в документации о закупке. </w:t>
      </w:r>
    </w:p>
    <w:p w14:paraId="4F063786"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9.7.2. Извещение</w:t>
      </w:r>
      <w:r w:rsidR="00A17012" w:rsidRPr="00895E78">
        <w:rPr>
          <w:rFonts w:eastAsia="Calibri"/>
          <w:color w:val="000000"/>
          <w:sz w:val="24"/>
          <w:szCs w:val="24"/>
        </w:rPr>
        <w:t xml:space="preserve">о закупке </w:t>
      </w:r>
      <w:r w:rsidRPr="00895E78">
        <w:rPr>
          <w:rFonts w:eastAsia="Calibri"/>
          <w:color w:val="000000"/>
          <w:sz w:val="24"/>
          <w:szCs w:val="24"/>
        </w:rPr>
        <w:t>должносодержать:</w:t>
      </w:r>
    </w:p>
    <w:p w14:paraId="3C8CE9D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способ осуществления закупки;</w:t>
      </w:r>
    </w:p>
    <w:p w14:paraId="04F2E47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наименование, место нахождения, почтовый адрес, адрес электронной почты, номер контактного телефона заказчика;</w:t>
      </w:r>
    </w:p>
    <w:p w14:paraId="7533BED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 предмет договора с указанием количества поставляемого товара, объ</w:t>
      </w:r>
      <w:r w:rsidR="00277C04" w:rsidRPr="00895E78">
        <w:rPr>
          <w:rFonts w:eastAsia="Calibri"/>
          <w:color w:val="000000"/>
          <w:sz w:val="24"/>
          <w:szCs w:val="24"/>
        </w:rPr>
        <w:t>ё</w:t>
      </w:r>
      <w:r w:rsidRPr="00895E78">
        <w:rPr>
          <w:rFonts w:eastAsia="Calibri"/>
          <w:color w:val="000000"/>
          <w:sz w:val="24"/>
          <w:szCs w:val="24"/>
        </w:rPr>
        <w:t>ма выполняемой работы, оказываемой услуги, а также краткое описание предмета за</w:t>
      </w:r>
      <w:r w:rsidR="00277C04" w:rsidRPr="00895E78">
        <w:rPr>
          <w:rFonts w:eastAsia="Calibri"/>
          <w:color w:val="000000"/>
          <w:sz w:val="24"/>
          <w:szCs w:val="24"/>
        </w:rPr>
        <w:t>купки в соответствии с частью 6</w:t>
      </w:r>
      <w:r w:rsidRPr="00895E78">
        <w:rPr>
          <w:rFonts w:eastAsia="Calibri"/>
          <w:color w:val="000000"/>
          <w:sz w:val="24"/>
          <w:szCs w:val="24"/>
          <w:vertAlign w:val="superscript"/>
        </w:rPr>
        <w:t>1</w:t>
      </w:r>
      <w:r w:rsidRPr="00895E78">
        <w:rPr>
          <w:rFonts w:eastAsia="Calibri"/>
          <w:color w:val="000000"/>
          <w:sz w:val="24"/>
          <w:szCs w:val="24"/>
        </w:rPr>
        <w:t xml:space="preserve"> статьи 3 Федерального закона </w:t>
      </w:r>
      <w:r w:rsidR="000F4E57" w:rsidRPr="00895E78">
        <w:rPr>
          <w:rFonts w:eastAsia="Calibri"/>
          <w:color w:val="000000"/>
          <w:sz w:val="24"/>
          <w:szCs w:val="24"/>
        </w:rPr>
        <w:t xml:space="preserve">     </w:t>
      </w:r>
      <w:r w:rsidRPr="00895E78">
        <w:rPr>
          <w:rFonts w:eastAsia="Calibri"/>
          <w:color w:val="000000"/>
          <w:sz w:val="24"/>
          <w:szCs w:val="24"/>
        </w:rPr>
        <w:t>№ 223</w:t>
      </w:r>
      <w:r w:rsidR="00BA16D2" w:rsidRPr="00895E78">
        <w:rPr>
          <w:rFonts w:eastAsia="Calibri"/>
          <w:color w:val="000000"/>
          <w:sz w:val="24"/>
          <w:szCs w:val="24"/>
        </w:rPr>
        <w:t xml:space="preserve"> – </w:t>
      </w:r>
      <w:r w:rsidRPr="00895E78">
        <w:rPr>
          <w:rFonts w:eastAsia="Calibri"/>
          <w:color w:val="000000"/>
          <w:sz w:val="24"/>
          <w:szCs w:val="24"/>
        </w:rPr>
        <w:t>ФЗ (при необходимости);</w:t>
      </w:r>
    </w:p>
    <w:p w14:paraId="5D2DF40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место поставки товара, выполнения работы, оказания услуги;</w:t>
      </w:r>
    </w:p>
    <w:p w14:paraId="46F6D4C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64CDCC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277C04" w:rsidRPr="00895E78">
        <w:rPr>
          <w:rFonts w:eastAsia="Calibri"/>
          <w:color w:val="000000"/>
          <w:sz w:val="24"/>
          <w:szCs w:val="24"/>
        </w:rPr>
        <w:br/>
      </w:r>
      <w:r w:rsidRPr="00895E78">
        <w:rPr>
          <w:rFonts w:eastAsia="Calibri"/>
          <w:color w:val="000000"/>
          <w:sz w:val="24"/>
          <w:szCs w:val="24"/>
        </w:rPr>
        <w:t>за исключением случаев предоставления документации о закупке в форме электронного документа;</w:t>
      </w:r>
    </w:p>
    <w:p w14:paraId="4DBDE6D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порядок, дата начала, дата и время окончания срока подачи заявок </w:t>
      </w:r>
      <w:r w:rsidR="00277C04" w:rsidRPr="00895E78">
        <w:rPr>
          <w:rFonts w:eastAsia="Calibri"/>
          <w:color w:val="000000"/>
          <w:sz w:val="24"/>
          <w:szCs w:val="24"/>
        </w:rPr>
        <w:br/>
      </w:r>
      <w:r w:rsidRPr="00895E78">
        <w:rPr>
          <w:rFonts w:eastAsia="Calibri"/>
          <w:color w:val="000000"/>
          <w:sz w:val="24"/>
          <w:szCs w:val="24"/>
        </w:rPr>
        <w:t>на участие в закупке (этапах конкурентной закупки) и порядок подведения итогов конкурентной закупки (этапов конкурентной закупки);</w:t>
      </w:r>
    </w:p>
    <w:p w14:paraId="094E140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адрес электронной площадки в сети </w:t>
      </w:r>
      <w:r w:rsidR="00277C04" w:rsidRPr="00895E78">
        <w:rPr>
          <w:rFonts w:eastAsia="Calibri"/>
          <w:color w:val="000000"/>
          <w:sz w:val="24"/>
          <w:szCs w:val="24"/>
        </w:rPr>
        <w:t>«</w:t>
      </w:r>
      <w:r w:rsidRPr="00895E78">
        <w:rPr>
          <w:rFonts w:eastAsia="Calibri"/>
          <w:color w:val="000000"/>
          <w:sz w:val="24"/>
          <w:szCs w:val="24"/>
        </w:rPr>
        <w:t>Интернет</w:t>
      </w:r>
      <w:r w:rsidR="00277C04" w:rsidRPr="00895E78">
        <w:rPr>
          <w:rFonts w:eastAsia="Calibri"/>
          <w:color w:val="000000"/>
          <w:sz w:val="24"/>
          <w:szCs w:val="24"/>
        </w:rPr>
        <w:t>»</w:t>
      </w:r>
      <w:r w:rsidRPr="00895E78">
        <w:rPr>
          <w:rFonts w:eastAsia="Calibri"/>
          <w:color w:val="000000"/>
          <w:sz w:val="24"/>
          <w:szCs w:val="24"/>
        </w:rPr>
        <w:t xml:space="preserve"> (при осуществлении конкурентной закупки в электронной форме); </w:t>
      </w:r>
    </w:p>
    <w:p w14:paraId="1362704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 размер обеспечения заявки на участие в закупке, порядок и срок его предоставления в случае установления требования обеспечения заявки </w:t>
      </w:r>
      <w:r w:rsidR="00277C04" w:rsidRPr="00895E78">
        <w:rPr>
          <w:rFonts w:eastAsia="Calibri"/>
          <w:color w:val="000000"/>
          <w:sz w:val="24"/>
          <w:szCs w:val="24"/>
        </w:rPr>
        <w:br/>
      </w:r>
      <w:r w:rsidRPr="00895E78">
        <w:rPr>
          <w:rFonts w:eastAsia="Calibri"/>
          <w:color w:val="000000"/>
          <w:sz w:val="24"/>
          <w:szCs w:val="24"/>
        </w:rPr>
        <w:t>на участие в закупке;</w:t>
      </w:r>
    </w:p>
    <w:p w14:paraId="42798485" w14:textId="77777777" w:rsidR="00277C04"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ADDB56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сроки проведения каждого этапа в случае, если конкурентная закупка включает этапы;</w:t>
      </w:r>
    </w:p>
    <w:p w14:paraId="368567D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 иные сведения, предусмотренные настоящим Положением о закупке.</w:t>
      </w:r>
    </w:p>
    <w:p w14:paraId="36ED961F" w14:textId="77777777" w:rsidR="00277C04" w:rsidRPr="00895E78" w:rsidRDefault="00277C04" w:rsidP="00C529C0">
      <w:pPr>
        <w:widowControl/>
        <w:adjustRightInd w:val="0"/>
        <w:spacing w:line="276" w:lineRule="auto"/>
        <w:jc w:val="both"/>
        <w:rPr>
          <w:rFonts w:eastAsia="Calibri"/>
          <w:color w:val="000000"/>
          <w:sz w:val="24"/>
          <w:szCs w:val="24"/>
        </w:rPr>
      </w:pPr>
    </w:p>
    <w:p w14:paraId="53A4F622"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9.8. Требования к документации о закупке</w:t>
      </w:r>
    </w:p>
    <w:p w14:paraId="7A834C24" w14:textId="77777777" w:rsidR="00277C04" w:rsidRPr="00895E78" w:rsidRDefault="00277C04" w:rsidP="00C529C0">
      <w:pPr>
        <w:widowControl/>
        <w:adjustRightInd w:val="0"/>
        <w:spacing w:line="276" w:lineRule="auto"/>
        <w:ind w:firstLine="709"/>
        <w:jc w:val="both"/>
        <w:rPr>
          <w:rFonts w:eastAsia="Calibri"/>
          <w:color w:val="000000"/>
          <w:sz w:val="24"/>
          <w:szCs w:val="24"/>
        </w:rPr>
      </w:pPr>
    </w:p>
    <w:p w14:paraId="1A0D007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9.8.1. Документация о закупке должна содержать:</w:t>
      </w:r>
    </w:p>
    <w:p w14:paraId="7FD75A3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BA1F44" w:rsidRPr="00895E78">
        <w:rPr>
          <w:rFonts w:eastAsia="Calibri"/>
          <w:color w:val="000000"/>
          <w:sz w:val="24"/>
          <w:szCs w:val="24"/>
        </w:rPr>
        <w:br/>
      </w:r>
      <w:r w:rsidRPr="00895E78">
        <w:rPr>
          <w:rFonts w:eastAsia="Calibri"/>
          <w:color w:val="000000"/>
          <w:sz w:val="24"/>
          <w:szCs w:val="24"/>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BA1F44" w:rsidRPr="00895E78">
        <w:rPr>
          <w:rFonts w:eastAsia="Calibri"/>
          <w:color w:val="000000"/>
          <w:sz w:val="24"/>
          <w:szCs w:val="24"/>
        </w:rPr>
        <w:br/>
      </w:r>
      <w:r w:rsidRPr="00895E78">
        <w:rPr>
          <w:rFonts w:eastAsia="Calibri"/>
          <w:color w:val="000000"/>
          <w:sz w:val="24"/>
          <w:szCs w:val="24"/>
        </w:rPr>
        <w:t xml:space="preserve">в национальной системе стандартизации, принятыми в соответствии </w:t>
      </w:r>
      <w:r w:rsidR="00BA1F44" w:rsidRPr="00895E78">
        <w:rPr>
          <w:rFonts w:eastAsia="Calibri"/>
          <w:color w:val="000000"/>
          <w:sz w:val="24"/>
          <w:szCs w:val="24"/>
        </w:rPr>
        <w:br/>
      </w:r>
      <w:r w:rsidRPr="00895E78">
        <w:rPr>
          <w:rFonts w:eastAsia="Calibri"/>
          <w:color w:val="000000"/>
          <w:sz w:val="24"/>
          <w:szCs w:val="24"/>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w:t>
      </w:r>
      <w:r w:rsidRPr="00895E78">
        <w:rPr>
          <w:rFonts w:eastAsia="Calibri"/>
          <w:color w:val="000000"/>
          <w:sz w:val="24"/>
          <w:szCs w:val="24"/>
        </w:rPr>
        <w:lastRenderedPageBreak/>
        <w:t>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AE299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требования к содержанию, форме, оформлению и составу заявки </w:t>
      </w:r>
      <w:r w:rsidR="00BA1F44" w:rsidRPr="00895E78">
        <w:rPr>
          <w:rFonts w:eastAsia="Calibri"/>
          <w:color w:val="000000"/>
          <w:sz w:val="24"/>
          <w:szCs w:val="24"/>
        </w:rPr>
        <w:br/>
      </w:r>
      <w:r w:rsidRPr="00895E78">
        <w:rPr>
          <w:rFonts w:eastAsia="Calibri"/>
          <w:color w:val="000000"/>
          <w:sz w:val="24"/>
          <w:szCs w:val="24"/>
        </w:rPr>
        <w:t>на участие в закупке;</w:t>
      </w:r>
    </w:p>
    <w:p w14:paraId="4B7F0FE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492D12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место, условия и сроки (периоды) поставки товара, выполнения работы, оказания услуги;</w:t>
      </w:r>
    </w:p>
    <w:p w14:paraId="6F6EF87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F3F06F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форма, сроки и порядок оплаты товара, работы, услуги;</w:t>
      </w:r>
    </w:p>
    <w:p w14:paraId="7FFBC0E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обоснование начально</w:t>
      </w:r>
      <w:r w:rsidR="00BA1F44" w:rsidRPr="00895E78">
        <w:rPr>
          <w:rFonts w:eastAsia="Calibri"/>
          <w:color w:val="000000"/>
          <w:sz w:val="24"/>
          <w:szCs w:val="24"/>
        </w:rPr>
        <w:t xml:space="preserve">й (максимальной) цены договора </w:t>
      </w:r>
      <w:r w:rsidRPr="00895E78">
        <w:rPr>
          <w:rFonts w:eastAsia="Calibri"/>
          <w:color w:val="000000"/>
          <w:sz w:val="24"/>
          <w:szCs w:val="24"/>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823F8B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порядок, дата начала, дата и время окончания срока подачи заявок </w:t>
      </w:r>
      <w:r w:rsidR="00BA1F44" w:rsidRPr="00895E78">
        <w:rPr>
          <w:rFonts w:eastAsia="Calibri"/>
          <w:color w:val="000000"/>
          <w:sz w:val="24"/>
          <w:szCs w:val="24"/>
        </w:rPr>
        <w:br/>
      </w:r>
      <w:r w:rsidRPr="00895E78">
        <w:rPr>
          <w:rFonts w:eastAsia="Calibri"/>
          <w:color w:val="000000"/>
          <w:sz w:val="24"/>
          <w:szCs w:val="24"/>
        </w:rPr>
        <w:t>на участие в закупке (этапах конкурентной закупки) и порядок подведения итогов такой закупки (этапов такой закупки);</w:t>
      </w:r>
    </w:p>
    <w:p w14:paraId="170A6C1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требования к участникам закупки;</w:t>
      </w:r>
    </w:p>
    <w:p w14:paraId="05E06FF7" w14:textId="77777777" w:rsidR="00185ABA" w:rsidRPr="00895E78" w:rsidRDefault="0062219A"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Pr="00895E78">
        <w:rPr>
          <w:rFonts w:eastAsia="Calibri"/>
          <w:sz w:val="24"/>
          <w:szCs w:val="24"/>
        </w:rPr>
        <w:t> </w:t>
      </w:r>
      <w:r w:rsidR="004A6ED0" w:rsidRPr="00895E78">
        <w:rPr>
          <w:rFonts w:eastAsia="Calibri"/>
          <w:color w:val="000000"/>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E341B8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формы, порядок, дата и время окончания срока предоставления участникам закупки разъяснений положений документации о закупке;</w:t>
      </w:r>
    </w:p>
    <w:p w14:paraId="0010670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 дата рассмотрения предложений участников закупки и подведения итогов закупки;</w:t>
      </w:r>
    </w:p>
    <w:p w14:paraId="104E3E3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 критерии оценки и сопоставления заявок на участие в закупке;</w:t>
      </w:r>
    </w:p>
    <w:p w14:paraId="24B6357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14) порядок оценки и сопоставления заявок на участие в закупке;</w:t>
      </w:r>
    </w:p>
    <w:p w14:paraId="7D2E5ADC" w14:textId="77777777" w:rsidR="00185ABA" w:rsidRPr="00895E78" w:rsidRDefault="00271758"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 </w:t>
      </w:r>
      <w:r w:rsidR="004A6ED0" w:rsidRPr="00895E78">
        <w:rPr>
          <w:rFonts w:eastAsia="Calibri"/>
          <w:color w:val="000000"/>
          <w:sz w:val="24"/>
          <w:szCs w:val="24"/>
        </w:rPr>
        <w:t>описание предмета закупки в соответствии с частью 6</w:t>
      </w:r>
      <w:r w:rsidR="004A6ED0" w:rsidRPr="00895E78">
        <w:rPr>
          <w:rFonts w:eastAsia="Calibri"/>
          <w:color w:val="000000"/>
          <w:sz w:val="24"/>
          <w:szCs w:val="24"/>
          <w:vertAlign w:val="superscript"/>
        </w:rPr>
        <w:t>1</w:t>
      </w:r>
      <w:r w:rsidR="004A6ED0" w:rsidRPr="00895E78">
        <w:rPr>
          <w:rFonts w:eastAsia="Calibri"/>
          <w:color w:val="000000"/>
          <w:sz w:val="24"/>
          <w:szCs w:val="24"/>
        </w:rPr>
        <w:t xml:space="preserve"> статьи 3 Федерального закона № 223</w:t>
      </w:r>
      <w:r w:rsidR="00BB0343" w:rsidRPr="00895E78">
        <w:rPr>
          <w:rFonts w:eastAsia="Calibri"/>
          <w:color w:val="000000"/>
          <w:sz w:val="24"/>
          <w:szCs w:val="24"/>
        </w:rPr>
        <w:t xml:space="preserve"> – </w:t>
      </w:r>
      <w:r w:rsidR="004A6ED0" w:rsidRPr="00895E78">
        <w:rPr>
          <w:rFonts w:eastAsia="Calibri"/>
          <w:color w:val="000000"/>
          <w:sz w:val="24"/>
          <w:szCs w:val="24"/>
        </w:rPr>
        <w:t>ФЗ;</w:t>
      </w:r>
    </w:p>
    <w:p w14:paraId="766093D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 размер обеспечения заявки</w:t>
      </w:r>
      <w:r w:rsidR="00BA1F44" w:rsidRPr="00895E78">
        <w:rPr>
          <w:rFonts w:eastAsia="Calibri"/>
          <w:color w:val="000000"/>
          <w:sz w:val="24"/>
          <w:szCs w:val="24"/>
        </w:rPr>
        <w:t xml:space="preserve"> на участие в закупке, порядок </w:t>
      </w:r>
      <w:r w:rsidRPr="00895E78">
        <w:rPr>
          <w:rFonts w:eastAsia="Calibri"/>
          <w:color w:val="000000"/>
          <w:sz w:val="24"/>
          <w:szCs w:val="24"/>
        </w:rPr>
        <w:t xml:space="preserve">и срок его предоставления в случае установления требования обеспечения заявки </w:t>
      </w:r>
      <w:r w:rsidR="00BA1F44" w:rsidRPr="00895E78">
        <w:rPr>
          <w:rFonts w:eastAsia="Calibri"/>
          <w:color w:val="000000"/>
          <w:sz w:val="24"/>
          <w:szCs w:val="24"/>
        </w:rPr>
        <w:br/>
      </w:r>
      <w:r w:rsidRPr="00895E78">
        <w:rPr>
          <w:rFonts w:eastAsia="Calibri"/>
          <w:color w:val="000000"/>
          <w:sz w:val="24"/>
          <w:szCs w:val="24"/>
        </w:rPr>
        <w:t>на участие в закупке;</w:t>
      </w:r>
    </w:p>
    <w:p w14:paraId="7215A5D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88A64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18) требования, указанные в п</w:t>
      </w:r>
      <w:r w:rsidR="00BA1F44" w:rsidRPr="00895E78">
        <w:rPr>
          <w:rFonts w:eastAsia="Calibri"/>
          <w:color w:val="000000"/>
          <w:sz w:val="24"/>
          <w:szCs w:val="24"/>
        </w:rPr>
        <w:t>ункте</w:t>
      </w:r>
      <w:r w:rsidRPr="00895E78">
        <w:rPr>
          <w:rFonts w:eastAsia="Calibri"/>
          <w:color w:val="000000"/>
          <w:sz w:val="24"/>
          <w:szCs w:val="24"/>
        </w:rPr>
        <w:t xml:space="preserve"> 5 </w:t>
      </w:r>
      <w:r w:rsidR="00BA1F44" w:rsidRPr="00895E78">
        <w:rPr>
          <w:rFonts w:eastAsia="Calibri"/>
          <w:color w:val="000000"/>
          <w:sz w:val="24"/>
          <w:szCs w:val="24"/>
        </w:rPr>
        <w:t>п</w:t>
      </w:r>
      <w:r w:rsidRPr="00895E78">
        <w:rPr>
          <w:rFonts w:eastAsia="Calibri"/>
          <w:color w:val="000000"/>
          <w:sz w:val="24"/>
          <w:szCs w:val="24"/>
        </w:rPr>
        <w:t>остановления Правительства Российской</w:t>
      </w:r>
      <w:r w:rsidR="00C929C7" w:rsidRPr="00895E78">
        <w:rPr>
          <w:rFonts w:eastAsia="Calibri"/>
          <w:color w:val="000000"/>
          <w:sz w:val="24"/>
          <w:szCs w:val="24"/>
        </w:rPr>
        <w:t xml:space="preserve"> </w:t>
      </w:r>
      <w:r w:rsidRPr="00895E78">
        <w:rPr>
          <w:rFonts w:eastAsia="Calibri"/>
          <w:color w:val="000000"/>
          <w:sz w:val="24"/>
          <w:szCs w:val="24"/>
        </w:rPr>
        <w:t>Федерац</w:t>
      </w:r>
      <w:r w:rsidR="001D38FC" w:rsidRPr="00895E78">
        <w:rPr>
          <w:rFonts w:eastAsia="Calibri"/>
          <w:color w:val="000000"/>
          <w:sz w:val="24"/>
          <w:szCs w:val="24"/>
        </w:rPr>
        <w:t xml:space="preserve">ии от 16 сентября </w:t>
      </w:r>
      <w:r w:rsidRPr="00895E78">
        <w:rPr>
          <w:rFonts w:eastAsia="Calibri"/>
          <w:color w:val="000000"/>
          <w:sz w:val="24"/>
          <w:szCs w:val="24"/>
        </w:rPr>
        <w:t>2016</w:t>
      </w:r>
      <w:r w:rsidR="001D38FC" w:rsidRPr="00895E78">
        <w:rPr>
          <w:rFonts w:eastAsia="Calibri"/>
          <w:color w:val="000000"/>
          <w:sz w:val="24"/>
          <w:szCs w:val="24"/>
        </w:rPr>
        <w:t xml:space="preserve"> г.</w:t>
      </w:r>
      <w:r w:rsidRPr="00895E78">
        <w:rPr>
          <w:rFonts w:eastAsia="Calibri"/>
          <w:color w:val="000000"/>
          <w:sz w:val="24"/>
          <w:szCs w:val="24"/>
        </w:rPr>
        <w:t xml:space="preserve"> № 925 «О приоритете товаров российского происхождения,</w:t>
      </w:r>
      <w:r w:rsidR="00C929C7" w:rsidRPr="00895E78">
        <w:rPr>
          <w:rFonts w:eastAsia="Calibri"/>
          <w:color w:val="000000"/>
          <w:sz w:val="24"/>
          <w:szCs w:val="24"/>
        </w:rPr>
        <w:t xml:space="preserve"> </w:t>
      </w:r>
      <w:r w:rsidRPr="00895E78">
        <w:rPr>
          <w:rFonts w:eastAsia="Calibri"/>
          <w:color w:val="000000"/>
          <w:sz w:val="24"/>
          <w:szCs w:val="24"/>
        </w:rPr>
        <w:t>работ, услуг, выполняемых, оказываемых российскими лицами, по отношению</w:t>
      </w:r>
      <w:r w:rsidR="00C929C7" w:rsidRPr="00895E78">
        <w:rPr>
          <w:rFonts w:eastAsia="Calibri"/>
          <w:color w:val="000000"/>
          <w:sz w:val="24"/>
          <w:szCs w:val="24"/>
        </w:rPr>
        <w:t xml:space="preserve"> </w:t>
      </w:r>
      <w:r w:rsidRPr="00895E78">
        <w:rPr>
          <w:rFonts w:eastAsia="Calibri"/>
          <w:color w:val="000000"/>
          <w:sz w:val="24"/>
          <w:szCs w:val="24"/>
        </w:rPr>
        <w:t xml:space="preserve">к товарам, </w:t>
      </w:r>
      <w:r w:rsidRPr="00895E78">
        <w:rPr>
          <w:rFonts w:eastAsia="Calibri"/>
          <w:color w:val="000000"/>
          <w:sz w:val="24"/>
          <w:szCs w:val="24"/>
        </w:rPr>
        <w:lastRenderedPageBreak/>
        <w:t>происходящим из иностранного государства, работам, услугам,</w:t>
      </w:r>
      <w:r w:rsidR="00C929C7" w:rsidRPr="00895E78">
        <w:rPr>
          <w:rFonts w:eastAsia="Calibri"/>
          <w:color w:val="000000"/>
          <w:sz w:val="24"/>
          <w:szCs w:val="24"/>
        </w:rPr>
        <w:t xml:space="preserve"> </w:t>
      </w:r>
      <w:r w:rsidRPr="00895E78">
        <w:rPr>
          <w:rFonts w:eastAsia="Calibri"/>
          <w:color w:val="000000"/>
          <w:sz w:val="24"/>
          <w:szCs w:val="24"/>
        </w:rPr>
        <w:t>выполняемым, оказываемым иностранными лицами»;</w:t>
      </w:r>
    </w:p>
    <w:p w14:paraId="6C6035B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 иные сведения,</w:t>
      </w:r>
      <w:r w:rsidR="00C929C7" w:rsidRPr="00895E78">
        <w:rPr>
          <w:rFonts w:eastAsia="Calibri"/>
          <w:color w:val="000000"/>
          <w:sz w:val="24"/>
          <w:szCs w:val="24"/>
        </w:rPr>
        <w:t xml:space="preserve"> </w:t>
      </w:r>
      <w:r w:rsidRPr="00895E78">
        <w:rPr>
          <w:rFonts w:eastAsia="Calibri"/>
          <w:color w:val="000000"/>
          <w:sz w:val="24"/>
          <w:szCs w:val="24"/>
        </w:rPr>
        <w:t>предусмотренные настоящим Положением о закупке.</w:t>
      </w:r>
    </w:p>
    <w:p w14:paraId="41FA2066"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9.8.2. Заказчик не предоставляет документацию о закупке по отдельному</w:t>
      </w:r>
      <w:r w:rsidR="00C929C7" w:rsidRPr="00895E78">
        <w:rPr>
          <w:rFonts w:eastAsia="Calibri"/>
          <w:color w:val="000000"/>
          <w:sz w:val="24"/>
          <w:szCs w:val="24"/>
        </w:rPr>
        <w:t xml:space="preserve"> </w:t>
      </w:r>
      <w:r w:rsidRPr="00895E78">
        <w:rPr>
          <w:rFonts w:eastAsia="Calibri"/>
          <w:color w:val="000000"/>
          <w:sz w:val="24"/>
          <w:szCs w:val="24"/>
        </w:rPr>
        <w:t>запросу участника закупки. Документация о закупке находится в свободном доступе</w:t>
      </w:r>
      <w:r w:rsidR="00C929C7" w:rsidRPr="00895E78">
        <w:rPr>
          <w:rFonts w:eastAsia="Calibri"/>
          <w:color w:val="000000"/>
          <w:sz w:val="24"/>
          <w:szCs w:val="24"/>
        </w:rPr>
        <w:t xml:space="preserve"> </w:t>
      </w:r>
      <w:r w:rsidRPr="00895E78">
        <w:rPr>
          <w:rFonts w:eastAsia="Calibri"/>
          <w:color w:val="000000"/>
          <w:sz w:val="24"/>
          <w:szCs w:val="24"/>
        </w:rPr>
        <w:t xml:space="preserve">в </w:t>
      </w:r>
      <w:r w:rsidR="00A81AF7" w:rsidRPr="00895E78">
        <w:rPr>
          <w:rFonts w:eastAsia="Calibri"/>
          <w:color w:val="000000"/>
          <w:sz w:val="24"/>
          <w:szCs w:val="24"/>
        </w:rPr>
        <w:t>ЕИС</w:t>
      </w:r>
      <w:r w:rsidRPr="00895E78">
        <w:rPr>
          <w:rFonts w:eastAsia="Calibri"/>
          <w:color w:val="000000"/>
          <w:sz w:val="24"/>
          <w:szCs w:val="24"/>
        </w:rPr>
        <w:t xml:space="preserve">, на </w:t>
      </w:r>
      <w:r w:rsidR="00517ABC" w:rsidRPr="00895E78">
        <w:rPr>
          <w:rFonts w:eastAsia="Calibri"/>
          <w:color w:val="000000"/>
          <w:sz w:val="24"/>
          <w:szCs w:val="24"/>
        </w:rPr>
        <w:t>официальном сайте.</w:t>
      </w:r>
    </w:p>
    <w:p w14:paraId="33B9BE66" w14:textId="77777777" w:rsidR="00A81AF7" w:rsidRPr="00895E78" w:rsidRDefault="00A81AF7" w:rsidP="00C529C0">
      <w:pPr>
        <w:widowControl/>
        <w:adjustRightInd w:val="0"/>
        <w:spacing w:line="276" w:lineRule="auto"/>
        <w:jc w:val="both"/>
        <w:rPr>
          <w:rFonts w:eastAsia="Calibri"/>
          <w:color w:val="000000"/>
          <w:sz w:val="24"/>
          <w:szCs w:val="24"/>
        </w:rPr>
      </w:pPr>
    </w:p>
    <w:p w14:paraId="77CA249F"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 xml:space="preserve">9.9. Разъяснения извещения </w:t>
      </w:r>
      <w:r w:rsidR="00A17012" w:rsidRPr="00895E78">
        <w:rPr>
          <w:rFonts w:eastAsia="Calibri"/>
          <w:b/>
          <w:color w:val="000000"/>
          <w:sz w:val="24"/>
          <w:szCs w:val="24"/>
        </w:rPr>
        <w:t>о закупке</w:t>
      </w:r>
      <w:r w:rsidRPr="00895E78">
        <w:rPr>
          <w:rFonts w:eastAsia="Calibri"/>
          <w:b/>
          <w:color w:val="000000"/>
          <w:sz w:val="24"/>
          <w:szCs w:val="24"/>
        </w:rPr>
        <w:t>, документации о закупке</w:t>
      </w:r>
    </w:p>
    <w:p w14:paraId="20EBD23D" w14:textId="77777777" w:rsidR="00A81AF7" w:rsidRPr="00895E78" w:rsidRDefault="00A81AF7" w:rsidP="00C529C0">
      <w:pPr>
        <w:widowControl/>
        <w:adjustRightInd w:val="0"/>
        <w:spacing w:line="276" w:lineRule="auto"/>
        <w:ind w:firstLine="709"/>
        <w:jc w:val="both"/>
        <w:rPr>
          <w:rFonts w:eastAsia="Calibri"/>
          <w:color w:val="000000"/>
          <w:sz w:val="24"/>
          <w:szCs w:val="24"/>
        </w:rPr>
      </w:pPr>
    </w:p>
    <w:p w14:paraId="11ED25F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9.9.1. Любой участник конкурентной закупки вправе направить заказчику в порядке, предусмотренном Федеральным законом № 223</w:t>
      </w:r>
      <w:r w:rsidR="000E5DE4" w:rsidRPr="00895E78">
        <w:rPr>
          <w:rFonts w:eastAsia="Calibri"/>
          <w:color w:val="000000"/>
          <w:sz w:val="24"/>
          <w:szCs w:val="24"/>
        </w:rPr>
        <w:t xml:space="preserve"> – </w:t>
      </w:r>
      <w:r w:rsidRPr="00895E78">
        <w:rPr>
          <w:rFonts w:eastAsia="Calibri"/>
          <w:color w:val="000000"/>
          <w:sz w:val="24"/>
          <w:szCs w:val="24"/>
        </w:rPr>
        <w:t xml:space="preserve">ФЗ и настоящим Положением о закупке, запрос о даче разъяснений положений извещения </w:t>
      </w:r>
      <w:r w:rsidRPr="00895E78">
        <w:rPr>
          <w:rFonts w:eastAsia="Calibri"/>
          <w:color w:val="000000"/>
          <w:sz w:val="24"/>
          <w:szCs w:val="24"/>
        </w:rPr>
        <w:br/>
      </w:r>
      <w:r w:rsidR="00A17012" w:rsidRPr="00895E78">
        <w:rPr>
          <w:rFonts w:eastAsia="Calibri"/>
          <w:color w:val="000000"/>
          <w:sz w:val="24"/>
          <w:szCs w:val="24"/>
        </w:rPr>
        <w:t>о закупке</w:t>
      </w:r>
      <w:r w:rsidRPr="00895E78">
        <w:rPr>
          <w:rFonts w:eastAsia="Calibri"/>
          <w:color w:val="000000"/>
          <w:sz w:val="24"/>
          <w:szCs w:val="24"/>
        </w:rPr>
        <w:t>и (или) документации о закупке.</w:t>
      </w:r>
    </w:p>
    <w:p w14:paraId="51D6F46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9.9.2. В течение трёх рабочих дней с даты поступления запроса, указанного в пункте 9.9.1 настоящего раздела,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EF38DC" w:rsidRPr="00895E78">
        <w:rPr>
          <w:rFonts w:eastAsia="Calibri"/>
          <w:color w:val="000000"/>
          <w:sz w:val="24"/>
          <w:szCs w:val="24"/>
        </w:rPr>
        <w:t> </w:t>
      </w:r>
      <w:r w:rsidRPr="00895E78">
        <w:rPr>
          <w:rFonts w:eastAsia="Calibri"/>
          <w:color w:val="000000"/>
          <w:sz w:val="24"/>
          <w:szCs w:val="24"/>
        </w:rPr>
        <w:t>чем</w:t>
      </w:r>
      <w:r w:rsidR="00EF38DC" w:rsidRPr="00895E78">
        <w:rPr>
          <w:rFonts w:eastAsia="Calibri"/>
          <w:color w:val="000000"/>
          <w:sz w:val="24"/>
          <w:szCs w:val="24"/>
        </w:rPr>
        <w:t> </w:t>
      </w:r>
      <w:r w:rsidRPr="00895E78">
        <w:rPr>
          <w:rFonts w:eastAsia="Calibri"/>
          <w:color w:val="000000"/>
          <w:sz w:val="24"/>
          <w:szCs w:val="24"/>
        </w:rPr>
        <w:t>за</w:t>
      </w:r>
      <w:r w:rsidR="00EF38DC" w:rsidRPr="00895E78">
        <w:rPr>
          <w:rFonts w:eastAsia="Calibri"/>
          <w:color w:val="000000"/>
          <w:sz w:val="24"/>
          <w:szCs w:val="24"/>
        </w:rPr>
        <w:t> </w:t>
      </w:r>
      <w:r w:rsidRPr="00895E78">
        <w:rPr>
          <w:rFonts w:eastAsia="Calibri"/>
          <w:color w:val="000000"/>
          <w:sz w:val="24"/>
          <w:szCs w:val="24"/>
        </w:rPr>
        <w:t>три</w:t>
      </w:r>
      <w:r w:rsidR="00EF38DC" w:rsidRPr="00895E78">
        <w:rPr>
          <w:rFonts w:eastAsia="Calibri"/>
          <w:color w:val="000000"/>
          <w:sz w:val="24"/>
          <w:szCs w:val="24"/>
        </w:rPr>
        <w:t> </w:t>
      </w:r>
      <w:r w:rsidRPr="00895E78">
        <w:rPr>
          <w:rFonts w:eastAsia="Calibri"/>
          <w:color w:val="000000"/>
          <w:sz w:val="24"/>
          <w:szCs w:val="24"/>
        </w:rPr>
        <w:t>рабочих</w:t>
      </w:r>
      <w:r w:rsidR="00EF38DC" w:rsidRPr="00895E78">
        <w:rPr>
          <w:rFonts w:eastAsia="Calibri"/>
          <w:color w:val="000000"/>
          <w:sz w:val="24"/>
          <w:szCs w:val="24"/>
        </w:rPr>
        <w:t xml:space="preserve"> дня </w:t>
      </w:r>
      <w:r w:rsidRPr="00895E78">
        <w:rPr>
          <w:rFonts w:eastAsia="Calibri"/>
          <w:color w:val="000000"/>
          <w:sz w:val="24"/>
          <w:szCs w:val="24"/>
        </w:rPr>
        <w:t>до даты окончания срока подачи заявок на участие в такой закупке.</w:t>
      </w:r>
    </w:p>
    <w:p w14:paraId="3E6A4A8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9.9.3. Разъяснения положений документации о закупке не должны изменять предмет закупки и существенные условия проекта договора.</w:t>
      </w:r>
    </w:p>
    <w:p w14:paraId="0EB9678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9.9.4. Изменения, вносимые в извещение </w:t>
      </w:r>
      <w:r w:rsidR="00A17012" w:rsidRPr="00895E78">
        <w:rPr>
          <w:rFonts w:eastAsia="Calibri"/>
          <w:color w:val="000000"/>
          <w:sz w:val="24"/>
          <w:szCs w:val="24"/>
        </w:rPr>
        <w:t>о закупке</w:t>
      </w:r>
      <w:r w:rsidRPr="00895E78">
        <w:rPr>
          <w:rFonts w:eastAsia="Calibri"/>
          <w:color w:val="000000"/>
          <w:sz w:val="24"/>
          <w:szCs w:val="24"/>
        </w:rPr>
        <w:t xml:space="preserve">, документацию </w:t>
      </w:r>
      <w:r w:rsidR="00A17012" w:rsidRPr="00895E78">
        <w:rPr>
          <w:rFonts w:eastAsia="Calibri"/>
          <w:color w:val="000000"/>
          <w:sz w:val="24"/>
          <w:szCs w:val="24"/>
        </w:rPr>
        <w:br/>
      </w:r>
      <w:r w:rsidRPr="00895E78">
        <w:rPr>
          <w:rFonts w:eastAsia="Calibri"/>
          <w:color w:val="000000"/>
          <w:sz w:val="24"/>
          <w:szCs w:val="24"/>
        </w:rPr>
        <w:t xml:space="preserve">о закупке, разъяснения положений документации о закупке размещаются заказчиком в ЕИС не позднее чем в течение трёх дней со дня принятия решения о внесении указанных изменений, предоставления указанных разъяснений. </w:t>
      </w:r>
      <w:r w:rsidR="00A17012" w:rsidRPr="00895E78">
        <w:rPr>
          <w:rFonts w:eastAsia="Calibri"/>
          <w:color w:val="000000"/>
          <w:sz w:val="24"/>
          <w:szCs w:val="24"/>
        </w:rPr>
        <w:br/>
      </w:r>
      <w:r w:rsidRPr="00895E78">
        <w:rPr>
          <w:rFonts w:eastAsia="Calibri"/>
          <w:color w:val="000000"/>
          <w:sz w:val="24"/>
          <w:szCs w:val="24"/>
        </w:rPr>
        <w:t xml:space="preserve">В случае внесения изменений в извещение </w:t>
      </w:r>
      <w:r w:rsidR="00A17012" w:rsidRPr="00895E78">
        <w:rPr>
          <w:rFonts w:eastAsia="Calibri"/>
          <w:color w:val="000000"/>
          <w:sz w:val="24"/>
          <w:szCs w:val="24"/>
        </w:rPr>
        <w:t>о закупке</w:t>
      </w:r>
      <w:r w:rsidRPr="00895E78">
        <w:rPr>
          <w:rFonts w:eastAsia="Calibri"/>
          <w:color w:val="000000"/>
          <w:sz w:val="24"/>
          <w:szCs w:val="24"/>
        </w:rPr>
        <w:t>, документацию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79C6252C" w14:textId="77777777" w:rsidR="00517ABC" w:rsidRPr="00895E78" w:rsidRDefault="00517ABC" w:rsidP="00C529C0">
      <w:pPr>
        <w:widowControl/>
        <w:adjustRightInd w:val="0"/>
        <w:spacing w:line="276" w:lineRule="auto"/>
        <w:ind w:firstLine="709"/>
        <w:jc w:val="both"/>
        <w:rPr>
          <w:rFonts w:eastAsia="Calibri"/>
          <w:color w:val="000000"/>
          <w:sz w:val="24"/>
          <w:szCs w:val="24"/>
        </w:rPr>
      </w:pPr>
    </w:p>
    <w:p w14:paraId="418CF57B" w14:textId="77777777" w:rsidR="00691826" w:rsidRPr="00895E78" w:rsidRDefault="00691826" w:rsidP="00C529C0">
      <w:pPr>
        <w:widowControl/>
        <w:adjustRightInd w:val="0"/>
        <w:spacing w:line="276" w:lineRule="auto"/>
        <w:jc w:val="center"/>
        <w:rPr>
          <w:rFonts w:eastAsia="Calibri"/>
          <w:b/>
          <w:color w:val="000000"/>
          <w:sz w:val="24"/>
          <w:szCs w:val="24"/>
        </w:rPr>
      </w:pPr>
    </w:p>
    <w:p w14:paraId="57B24A1F" w14:textId="77777777" w:rsidR="00691826" w:rsidRPr="00895E78" w:rsidRDefault="00691826" w:rsidP="00C529C0">
      <w:pPr>
        <w:widowControl/>
        <w:adjustRightInd w:val="0"/>
        <w:spacing w:line="276" w:lineRule="auto"/>
        <w:jc w:val="center"/>
        <w:rPr>
          <w:rFonts w:eastAsia="Calibri"/>
          <w:b/>
          <w:color w:val="000000"/>
          <w:sz w:val="24"/>
          <w:szCs w:val="24"/>
        </w:rPr>
      </w:pPr>
    </w:p>
    <w:p w14:paraId="6DD26A50" w14:textId="77777777" w:rsidR="00691826" w:rsidRPr="00895E78" w:rsidRDefault="00691826" w:rsidP="00C529C0">
      <w:pPr>
        <w:widowControl/>
        <w:adjustRightInd w:val="0"/>
        <w:spacing w:line="276" w:lineRule="auto"/>
        <w:jc w:val="center"/>
        <w:rPr>
          <w:rFonts w:eastAsia="Calibri"/>
          <w:b/>
          <w:color w:val="000000"/>
          <w:sz w:val="24"/>
          <w:szCs w:val="24"/>
        </w:rPr>
      </w:pPr>
    </w:p>
    <w:p w14:paraId="3C458436"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9.10. Порядок отмены конкурентной закупки</w:t>
      </w:r>
    </w:p>
    <w:p w14:paraId="51EDDCEA" w14:textId="77777777" w:rsidR="00517ABC" w:rsidRPr="00895E78" w:rsidRDefault="00517ABC" w:rsidP="00C529C0">
      <w:pPr>
        <w:widowControl/>
        <w:adjustRightInd w:val="0"/>
        <w:spacing w:line="276" w:lineRule="auto"/>
        <w:jc w:val="both"/>
        <w:rPr>
          <w:rFonts w:eastAsia="Calibri"/>
          <w:color w:val="000000"/>
          <w:sz w:val="24"/>
          <w:szCs w:val="24"/>
        </w:rPr>
      </w:pPr>
    </w:p>
    <w:p w14:paraId="2D40D9E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9.10.1.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BF4EF3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9.10.2. Решение об отмене конкурентной закупки размещается в ЕИС</w:t>
      </w:r>
      <w:r w:rsidRPr="00895E78">
        <w:rPr>
          <w:rFonts w:eastAsia="Calibri"/>
          <w:color w:val="000000"/>
          <w:sz w:val="24"/>
          <w:szCs w:val="24"/>
        </w:rPr>
        <w:br/>
        <w:t>в день принятия этого решения.</w:t>
      </w:r>
    </w:p>
    <w:p w14:paraId="6E8967C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9.10.3. По истечении срока отмены конкурентной закупки в соответствии с пунктом</w:t>
      </w:r>
      <w:r w:rsidR="00A748E8" w:rsidRPr="00895E78">
        <w:rPr>
          <w:rFonts w:eastAsia="Calibri"/>
          <w:color w:val="000000"/>
          <w:sz w:val="24"/>
          <w:szCs w:val="24"/>
        </w:rPr>
        <w:t xml:space="preserve"> </w:t>
      </w:r>
      <w:r w:rsidRPr="00895E78">
        <w:rPr>
          <w:rFonts w:eastAsia="Calibri"/>
          <w:color w:val="000000"/>
          <w:sz w:val="24"/>
          <w:szCs w:val="24"/>
        </w:rPr>
        <w:t xml:space="preserve">9.10.1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sidRPr="00895E78">
        <w:rPr>
          <w:rFonts w:eastAsia="Calibri"/>
          <w:color w:val="000000"/>
          <w:sz w:val="24"/>
          <w:szCs w:val="24"/>
        </w:rPr>
        <w:br/>
        <w:t>с гражданским законодательством.</w:t>
      </w:r>
    </w:p>
    <w:p w14:paraId="285ECE2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9.10.4. Заказчик не несёт обязательств или ответственности в случае</w:t>
      </w:r>
      <w:r w:rsidRPr="00895E78">
        <w:rPr>
          <w:rFonts w:eastAsia="Calibri"/>
          <w:color w:val="000000"/>
          <w:sz w:val="24"/>
          <w:szCs w:val="24"/>
        </w:rPr>
        <w:br/>
        <w:t>неознакомления участниками закупок с извещением об отмене конкурентной закупки.</w:t>
      </w:r>
    </w:p>
    <w:p w14:paraId="58178310" w14:textId="77777777" w:rsidR="00517ABC" w:rsidRPr="00895E78" w:rsidRDefault="00517ABC" w:rsidP="00C529C0">
      <w:pPr>
        <w:widowControl/>
        <w:adjustRightInd w:val="0"/>
        <w:spacing w:line="276" w:lineRule="auto"/>
        <w:jc w:val="both"/>
        <w:rPr>
          <w:rFonts w:eastAsia="Calibri"/>
          <w:color w:val="000000"/>
          <w:sz w:val="24"/>
          <w:szCs w:val="24"/>
        </w:rPr>
      </w:pPr>
    </w:p>
    <w:p w14:paraId="190BCEF0"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9.11. Требования к протоколам</w:t>
      </w:r>
    </w:p>
    <w:p w14:paraId="750E83A8" w14:textId="77777777" w:rsidR="00517ABC" w:rsidRPr="00895E78" w:rsidRDefault="00517ABC" w:rsidP="00C529C0">
      <w:pPr>
        <w:widowControl/>
        <w:adjustRightInd w:val="0"/>
        <w:spacing w:line="276" w:lineRule="auto"/>
        <w:jc w:val="both"/>
        <w:rPr>
          <w:rFonts w:eastAsia="Calibri"/>
          <w:color w:val="000000"/>
          <w:sz w:val="24"/>
          <w:szCs w:val="24"/>
        </w:rPr>
      </w:pPr>
    </w:p>
    <w:p w14:paraId="48DDC642" w14:textId="77777777" w:rsidR="00281A96"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9.11</w:t>
      </w:r>
      <w:r w:rsidR="00185ABA" w:rsidRPr="00895E78">
        <w:rPr>
          <w:rFonts w:eastAsia="Calibri"/>
          <w:color w:val="000000"/>
          <w:sz w:val="24"/>
          <w:szCs w:val="24"/>
        </w:rPr>
        <w:t>.1. Протокол, составляемый в ходе осуществления конкурентной закупки (по результатам этапа конкурентной закупки), долже</w:t>
      </w:r>
      <w:r w:rsidRPr="00895E78">
        <w:rPr>
          <w:rFonts w:eastAsia="Calibri"/>
          <w:color w:val="000000"/>
          <w:sz w:val="24"/>
          <w:szCs w:val="24"/>
        </w:rPr>
        <w:t>н содержать:</w:t>
      </w:r>
    </w:p>
    <w:p w14:paraId="7F0BA02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дата подписания протокола;</w:t>
      </w:r>
    </w:p>
    <w:p w14:paraId="7C0AD6C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количество поданных на участие в закупке (этапе закупки) заявок, </w:t>
      </w:r>
      <w:r w:rsidR="00281A96" w:rsidRPr="00895E78">
        <w:rPr>
          <w:rFonts w:eastAsia="Calibri"/>
          <w:color w:val="000000"/>
          <w:sz w:val="24"/>
          <w:szCs w:val="24"/>
        </w:rPr>
        <w:br/>
      </w:r>
      <w:r w:rsidRPr="00895E78">
        <w:rPr>
          <w:rFonts w:eastAsia="Calibri"/>
          <w:color w:val="000000"/>
          <w:sz w:val="24"/>
          <w:szCs w:val="24"/>
        </w:rPr>
        <w:t>а также дата и время регистрации каждой такой заявки;</w:t>
      </w:r>
    </w:p>
    <w:p w14:paraId="46DE3A2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66ABED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количества заявок на участие в закупке, которые отклонены;</w:t>
      </w:r>
    </w:p>
    <w:p w14:paraId="5829216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б) оснований отклонения каждой заявки на участие в закупке с указанием положений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 которым не соответствует такая заявка;</w:t>
      </w:r>
    </w:p>
    <w:p w14:paraId="3CF3C66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результаты оценки заявок на участие в закупке с указанием итогового решения </w:t>
      </w:r>
      <w:r w:rsidR="00281A96" w:rsidRPr="00895E78">
        <w:rPr>
          <w:rFonts w:eastAsia="Calibri"/>
          <w:color w:val="000000"/>
          <w:sz w:val="24"/>
          <w:szCs w:val="24"/>
        </w:rPr>
        <w:t>К</w:t>
      </w:r>
      <w:r w:rsidRPr="00895E78">
        <w:rPr>
          <w:rFonts w:eastAsia="Calibri"/>
          <w:color w:val="000000"/>
          <w:sz w:val="24"/>
          <w:szCs w:val="24"/>
        </w:rPr>
        <w:t xml:space="preserve">омиссии о соответствии таких заявок требованиям документации </w:t>
      </w:r>
      <w:r w:rsidR="00281A96" w:rsidRPr="00895E78">
        <w:rPr>
          <w:rFonts w:eastAsia="Calibri"/>
          <w:color w:val="000000"/>
          <w:sz w:val="24"/>
          <w:szCs w:val="24"/>
        </w:rPr>
        <w:br/>
      </w:r>
      <w:r w:rsidRPr="00895E78">
        <w:rPr>
          <w:rFonts w:eastAsia="Calibri"/>
          <w:color w:val="000000"/>
          <w:sz w:val="24"/>
          <w:szCs w:val="24"/>
        </w:rPr>
        <w:t xml:space="preserve">о закупке, а также о присвоении таким заявкам значения по каждому </w:t>
      </w:r>
      <w:r w:rsidR="00281A96" w:rsidRPr="00895E78">
        <w:rPr>
          <w:rFonts w:eastAsia="Calibri"/>
          <w:color w:val="000000"/>
          <w:sz w:val="24"/>
          <w:szCs w:val="24"/>
        </w:rPr>
        <w:br/>
      </w:r>
      <w:r w:rsidRPr="00895E78">
        <w:rPr>
          <w:rFonts w:eastAsia="Calibri"/>
          <w:color w:val="000000"/>
          <w:sz w:val="24"/>
          <w:szCs w:val="24"/>
        </w:rPr>
        <w:t>из предусмотренных критериев оценки таких заявок (в случае, если этапом конкурентной закупки предусмотрена оценка таких заявок);</w:t>
      </w:r>
    </w:p>
    <w:p w14:paraId="6F0E868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причины, по которым конкурентная закупка приз</w:t>
      </w:r>
      <w:r w:rsidR="00281A96" w:rsidRPr="00895E78">
        <w:rPr>
          <w:rFonts w:eastAsia="Calibri"/>
          <w:color w:val="000000"/>
          <w:sz w:val="24"/>
          <w:szCs w:val="24"/>
        </w:rPr>
        <w:t>нана несостоявшейся, в случае её</w:t>
      </w:r>
      <w:r w:rsidRPr="00895E78">
        <w:rPr>
          <w:rFonts w:eastAsia="Calibri"/>
          <w:color w:val="000000"/>
          <w:sz w:val="24"/>
          <w:szCs w:val="24"/>
        </w:rPr>
        <w:t xml:space="preserve"> признания таковой;</w:t>
      </w:r>
    </w:p>
    <w:p w14:paraId="1B4AC1B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иные сведения, которые </w:t>
      </w:r>
      <w:r w:rsidR="00281A96" w:rsidRPr="00895E78">
        <w:rPr>
          <w:rFonts w:eastAsia="Calibri"/>
          <w:color w:val="000000"/>
          <w:sz w:val="24"/>
          <w:szCs w:val="24"/>
        </w:rPr>
        <w:t>К</w:t>
      </w:r>
      <w:r w:rsidRPr="00895E78">
        <w:rPr>
          <w:rFonts w:eastAsia="Calibri"/>
          <w:color w:val="000000"/>
          <w:sz w:val="24"/>
          <w:szCs w:val="24"/>
        </w:rPr>
        <w:t xml:space="preserve">омиссия считает необходимым занести </w:t>
      </w:r>
      <w:r w:rsidR="00281A96" w:rsidRPr="00895E78">
        <w:rPr>
          <w:rFonts w:eastAsia="Calibri"/>
          <w:color w:val="000000"/>
          <w:sz w:val="24"/>
          <w:szCs w:val="24"/>
        </w:rPr>
        <w:br/>
      </w:r>
      <w:r w:rsidRPr="00895E78">
        <w:rPr>
          <w:rFonts w:eastAsia="Calibri"/>
          <w:color w:val="000000"/>
          <w:sz w:val="24"/>
          <w:szCs w:val="24"/>
        </w:rPr>
        <w:t>в протокол.</w:t>
      </w:r>
    </w:p>
    <w:p w14:paraId="1DF6E5B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9.11.2. Протокол, составленный по итогам конкурентной закупки (далее </w:t>
      </w:r>
      <w:r w:rsidR="005054C4" w:rsidRPr="00895E78">
        <w:rPr>
          <w:rFonts w:eastAsia="Calibri"/>
          <w:color w:val="000000"/>
          <w:sz w:val="24"/>
          <w:szCs w:val="24"/>
        </w:rPr>
        <w:t>–</w:t>
      </w:r>
      <w:r w:rsidRPr="00895E78">
        <w:rPr>
          <w:rFonts w:eastAsia="Calibri"/>
          <w:color w:val="000000"/>
          <w:sz w:val="24"/>
          <w:szCs w:val="24"/>
        </w:rPr>
        <w:t xml:space="preserve"> итоговый протокол), должен содержать: </w:t>
      </w:r>
    </w:p>
    <w:p w14:paraId="23D6B17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дата подписания протокола;</w:t>
      </w:r>
    </w:p>
    <w:p w14:paraId="7E61CC0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количество поданных заявок на участие в закупке, а также дата и время регистрации каждой такой заявки;</w:t>
      </w:r>
    </w:p>
    <w:p w14:paraId="08DC5D0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34432B" w:rsidRPr="00895E78">
        <w:rPr>
          <w:rFonts w:eastAsia="Calibri"/>
          <w:color w:val="000000"/>
          <w:sz w:val="24"/>
          <w:szCs w:val="24"/>
        </w:rPr>
        <w:br/>
      </w:r>
      <w:r w:rsidRPr="00895E78">
        <w:rPr>
          <w:rFonts w:eastAsia="Calibri"/>
          <w:color w:val="000000"/>
          <w:sz w:val="24"/>
          <w:szCs w:val="24"/>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8E938B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результаты рассмотрения заявок на участие в закупке, окончательных предложений (если документацией о закупке, извещением </w:t>
      </w:r>
      <w:r w:rsidR="00A17012" w:rsidRPr="00895E78">
        <w:rPr>
          <w:rFonts w:eastAsia="Calibri"/>
          <w:color w:val="000000"/>
          <w:sz w:val="24"/>
          <w:szCs w:val="24"/>
        </w:rPr>
        <w:t>о закупке</w:t>
      </w:r>
      <w:r w:rsidR="00A17012" w:rsidRPr="00895E78">
        <w:rPr>
          <w:rFonts w:eastAsia="Calibri"/>
          <w:color w:val="000000"/>
          <w:sz w:val="24"/>
          <w:szCs w:val="24"/>
        </w:rPr>
        <w:br/>
      </w:r>
      <w:r w:rsidRPr="00895E78">
        <w:rPr>
          <w:rFonts w:eastAsia="Calibri"/>
          <w:color w:val="000000"/>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630E11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количества заявок на участие в закупке, окончательных предложений, которые отклонены;</w:t>
      </w:r>
    </w:p>
    <w:p w14:paraId="4C39680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A17012" w:rsidRPr="00895E78">
        <w:rPr>
          <w:rFonts w:eastAsia="Calibri"/>
          <w:color w:val="000000"/>
          <w:sz w:val="24"/>
          <w:szCs w:val="24"/>
        </w:rPr>
        <w:t>о закупке</w:t>
      </w:r>
      <w:r w:rsidRPr="00895E78">
        <w:rPr>
          <w:rFonts w:eastAsia="Calibri"/>
          <w:color w:val="000000"/>
          <w:sz w:val="24"/>
          <w:szCs w:val="24"/>
        </w:rPr>
        <w:t>, которым не соответствуют такие заявка, окончательное предложение;</w:t>
      </w:r>
    </w:p>
    <w:p w14:paraId="5157F768"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5) результаты оценки заявок на участие в закупке, окончательных предложений (если документацией </w:t>
      </w:r>
      <w:r w:rsidR="0034432B" w:rsidRPr="00895E78">
        <w:rPr>
          <w:rFonts w:eastAsia="Calibri"/>
          <w:color w:val="000000"/>
          <w:sz w:val="24"/>
          <w:szCs w:val="24"/>
        </w:rPr>
        <w:t xml:space="preserve">о закупке на последнем этапе её </w:t>
      </w:r>
      <w:r w:rsidRPr="00895E78">
        <w:rPr>
          <w:rFonts w:eastAsia="Calibri"/>
          <w:color w:val="000000"/>
          <w:sz w:val="24"/>
          <w:szCs w:val="24"/>
        </w:rPr>
        <w:t xml:space="preserve">проведения предусмотрена оценка заявок, окончательных предложений) с указанием решения </w:t>
      </w:r>
      <w:r w:rsidR="0034432B" w:rsidRPr="00895E78">
        <w:rPr>
          <w:rFonts w:eastAsia="Calibri"/>
          <w:color w:val="000000"/>
          <w:sz w:val="24"/>
          <w:szCs w:val="24"/>
        </w:rPr>
        <w:t>К</w:t>
      </w:r>
      <w:r w:rsidRPr="00895E78">
        <w:rPr>
          <w:rFonts w:eastAsia="Calibri"/>
          <w:color w:val="000000"/>
          <w:sz w:val="24"/>
          <w:szCs w:val="24"/>
        </w:rPr>
        <w:t>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6BB331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причины, по которым закупка признана несос</w:t>
      </w:r>
      <w:r w:rsidR="0034432B" w:rsidRPr="00895E78">
        <w:rPr>
          <w:rFonts w:eastAsia="Calibri"/>
          <w:color w:val="000000"/>
          <w:sz w:val="24"/>
          <w:szCs w:val="24"/>
        </w:rPr>
        <w:t>тоявшейся, в случае признания её</w:t>
      </w:r>
      <w:r w:rsidRPr="00895E78">
        <w:rPr>
          <w:rFonts w:eastAsia="Calibri"/>
          <w:color w:val="000000"/>
          <w:sz w:val="24"/>
          <w:szCs w:val="24"/>
        </w:rPr>
        <w:t xml:space="preserve"> таковой;</w:t>
      </w:r>
    </w:p>
    <w:p w14:paraId="46A3B8D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объ</w:t>
      </w:r>
      <w:r w:rsidR="0034432B" w:rsidRPr="00895E78">
        <w:rPr>
          <w:rFonts w:eastAsia="Calibri"/>
          <w:color w:val="000000"/>
          <w:sz w:val="24"/>
          <w:szCs w:val="24"/>
        </w:rPr>
        <w:t>ё</w:t>
      </w:r>
      <w:r w:rsidRPr="00895E78">
        <w:rPr>
          <w:rFonts w:eastAsia="Calibri"/>
          <w:color w:val="000000"/>
          <w:sz w:val="24"/>
          <w:szCs w:val="24"/>
        </w:rPr>
        <w:t>м закупаемых товаров, работ, услуг;</w:t>
      </w:r>
    </w:p>
    <w:p w14:paraId="11F6245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 цена закупаемых товаров, работ, услуг;</w:t>
      </w:r>
    </w:p>
    <w:p w14:paraId="2ADDAF9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сроки исполнения договора;</w:t>
      </w:r>
    </w:p>
    <w:p w14:paraId="15A7243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 иные сведения, которые </w:t>
      </w:r>
      <w:r w:rsidR="0034432B" w:rsidRPr="00895E78">
        <w:rPr>
          <w:rFonts w:eastAsia="Calibri"/>
          <w:color w:val="000000"/>
          <w:sz w:val="24"/>
          <w:szCs w:val="24"/>
        </w:rPr>
        <w:t>К</w:t>
      </w:r>
      <w:r w:rsidRPr="00895E78">
        <w:rPr>
          <w:rFonts w:eastAsia="Calibri"/>
          <w:color w:val="000000"/>
          <w:sz w:val="24"/>
          <w:szCs w:val="24"/>
        </w:rPr>
        <w:t xml:space="preserve">омиссия считает необходимым занести </w:t>
      </w:r>
      <w:r w:rsidR="0034432B" w:rsidRPr="00895E78">
        <w:rPr>
          <w:rFonts w:eastAsia="Calibri"/>
          <w:color w:val="000000"/>
          <w:sz w:val="24"/>
          <w:szCs w:val="24"/>
        </w:rPr>
        <w:br/>
      </w:r>
      <w:r w:rsidRPr="00895E78">
        <w:rPr>
          <w:rFonts w:eastAsia="Calibri"/>
          <w:color w:val="000000"/>
          <w:sz w:val="24"/>
          <w:szCs w:val="24"/>
        </w:rPr>
        <w:t xml:space="preserve">в итоговый протокол. </w:t>
      </w:r>
    </w:p>
    <w:p w14:paraId="4824B6A2" w14:textId="77777777" w:rsidR="0034432B" w:rsidRPr="00895E78" w:rsidRDefault="0034432B" w:rsidP="00C529C0">
      <w:pPr>
        <w:widowControl/>
        <w:adjustRightInd w:val="0"/>
        <w:spacing w:line="276" w:lineRule="auto"/>
        <w:jc w:val="both"/>
        <w:rPr>
          <w:rFonts w:eastAsia="Calibri"/>
          <w:color w:val="000000"/>
          <w:sz w:val="24"/>
          <w:szCs w:val="24"/>
        </w:rPr>
      </w:pPr>
    </w:p>
    <w:p w14:paraId="437F333A"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9.12. Признание закупки несостоявшейся</w:t>
      </w:r>
    </w:p>
    <w:p w14:paraId="01DD11C3" w14:textId="77777777" w:rsidR="0034432B" w:rsidRPr="00895E78" w:rsidRDefault="0034432B" w:rsidP="00C529C0">
      <w:pPr>
        <w:widowControl/>
        <w:adjustRightInd w:val="0"/>
        <w:spacing w:line="276" w:lineRule="auto"/>
        <w:jc w:val="both"/>
        <w:rPr>
          <w:rFonts w:eastAsia="Calibri"/>
          <w:color w:val="000000"/>
          <w:sz w:val="24"/>
          <w:szCs w:val="24"/>
        </w:rPr>
      </w:pPr>
    </w:p>
    <w:p w14:paraId="18FF299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9.12.1. Конкурентная закупка признается несостоявшейся, если:</w:t>
      </w:r>
    </w:p>
    <w:p w14:paraId="0FEACE0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не подано ни одной заявки на участие в закупке;</w:t>
      </w:r>
    </w:p>
    <w:p w14:paraId="3DEF13C0" w14:textId="77777777" w:rsidR="00185ABA" w:rsidRPr="00895E78" w:rsidRDefault="004C3112"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по результатам её проведения все заявки на участие в закупке отклонены;</w:t>
      </w:r>
    </w:p>
    <w:p w14:paraId="17D5767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на участие в закупке подана только одна заявка;</w:t>
      </w:r>
    </w:p>
    <w:p w14:paraId="732F1C5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по результатам её проведения отклонены все заявки, за исключением одной заявки на участие в закупке;</w:t>
      </w:r>
    </w:p>
    <w:p w14:paraId="715EC5F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по результатам её проведения от заключения договора уклонились все участники закупки.</w:t>
      </w:r>
    </w:p>
    <w:p w14:paraId="5BDC791A" w14:textId="77777777" w:rsidR="00FA0FAE"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9.12</w:t>
      </w:r>
      <w:r w:rsidR="00185ABA" w:rsidRPr="00895E78">
        <w:rPr>
          <w:rFonts w:eastAsia="Calibri"/>
          <w:color w:val="000000"/>
          <w:sz w:val="24"/>
          <w:szCs w:val="24"/>
        </w:rPr>
        <w:t>.2. В случае если документацией о закупке предусмотрено д</w:t>
      </w:r>
      <w:r w:rsidR="008741E7" w:rsidRPr="00895E78">
        <w:rPr>
          <w:rFonts w:eastAsia="Calibri"/>
          <w:color w:val="000000"/>
          <w:sz w:val="24"/>
          <w:szCs w:val="24"/>
        </w:rPr>
        <w:t>ва и более лота, закупка признаё</w:t>
      </w:r>
      <w:r w:rsidR="00185ABA" w:rsidRPr="00895E78">
        <w:rPr>
          <w:rFonts w:eastAsia="Calibri"/>
          <w:color w:val="000000"/>
          <w:sz w:val="24"/>
          <w:szCs w:val="24"/>
        </w:rPr>
        <w:t xml:space="preserve">тся несостоявшейся только по тому лоту, в отношении которого выполняются нормы </w:t>
      </w:r>
      <w:r w:rsidRPr="00895E78">
        <w:rPr>
          <w:rFonts w:eastAsia="Calibri"/>
          <w:color w:val="000000"/>
          <w:sz w:val="24"/>
          <w:szCs w:val="24"/>
        </w:rPr>
        <w:t>пункта 9.12.1 настоящего раздела.</w:t>
      </w:r>
    </w:p>
    <w:p w14:paraId="341ED075"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9.12.3. Если закупка признана несостоявшейся, заказчик имеет право:</w:t>
      </w:r>
    </w:p>
    <w:p w14:paraId="1D2FF591"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отказаться от осуществления закупки;</w:t>
      </w:r>
    </w:p>
    <w:p w14:paraId="53EC8614" w14:textId="77777777" w:rsidR="00185ABA" w:rsidRPr="00895E78" w:rsidRDefault="00CD6A64"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 xml:space="preserve">осуществить закупку повторно без изменения способа закупки </w:t>
      </w:r>
      <w:r w:rsidR="004A6ED0" w:rsidRPr="00895E78">
        <w:rPr>
          <w:rFonts w:eastAsia="Calibri"/>
          <w:color w:val="000000"/>
          <w:sz w:val="24"/>
          <w:szCs w:val="24"/>
        </w:rPr>
        <w:br/>
        <w:t>и сведений о закупке, кроме сведений о сроках, связанных с этапами соответствующего способа закупки;</w:t>
      </w:r>
    </w:p>
    <w:p w14:paraId="33E09544"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осуществить закупку повторно с изменением способа закупки и любых сведения о закупке, за исключением случая, указанного в подпункте 4 настоящего пункта;</w:t>
      </w:r>
    </w:p>
    <w:p w14:paraId="49CB300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заключить договор с лицом, которое было признано единственным участником закупки (при его наличии) на основании п</w:t>
      </w:r>
      <w:r w:rsidR="00BA2E24" w:rsidRPr="00895E78">
        <w:rPr>
          <w:rFonts w:eastAsia="Calibri"/>
          <w:color w:val="000000"/>
          <w:sz w:val="24"/>
          <w:szCs w:val="24"/>
        </w:rPr>
        <w:t>одпункта 7 пункта 8.3 раздела 8 настоящего Положения о закупке</w:t>
      </w:r>
      <w:r w:rsidRPr="00895E78">
        <w:rPr>
          <w:rFonts w:eastAsia="Calibri"/>
          <w:color w:val="000000"/>
          <w:sz w:val="24"/>
          <w:szCs w:val="24"/>
        </w:rPr>
        <w:t xml:space="preserve">, при этом извещение </w:t>
      </w:r>
      <w:r w:rsidR="00BA2E24" w:rsidRPr="00895E78">
        <w:rPr>
          <w:rFonts w:eastAsia="Calibri"/>
          <w:color w:val="000000"/>
          <w:sz w:val="24"/>
          <w:szCs w:val="24"/>
        </w:rPr>
        <w:br/>
      </w:r>
      <w:r w:rsidR="00A17012" w:rsidRPr="00895E78">
        <w:rPr>
          <w:rFonts w:eastAsia="Calibri"/>
          <w:color w:val="000000"/>
          <w:sz w:val="24"/>
          <w:szCs w:val="24"/>
        </w:rPr>
        <w:t>о закупке</w:t>
      </w:r>
      <w:r w:rsidRPr="00895E78">
        <w:rPr>
          <w:rFonts w:eastAsia="Calibri"/>
          <w:color w:val="000000"/>
          <w:sz w:val="24"/>
          <w:szCs w:val="24"/>
        </w:rPr>
        <w:t xml:space="preserve">, документация о закупке, являются достаточными для соблюдения </w:t>
      </w:r>
      <w:r w:rsidR="00BA2E24" w:rsidRPr="00895E78">
        <w:rPr>
          <w:rFonts w:eastAsia="Calibri"/>
          <w:color w:val="000000"/>
          <w:sz w:val="24"/>
          <w:szCs w:val="24"/>
        </w:rPr>
        <w:t xml:space="preserve">настоящего </w:t>
      </w:r>
      <w:r w:rsidRPr="00895E78">
        <w:rPr>
          <w:rFonts w:eastAsia="Calibri"/>
          <w:color w:val="000000"/>
          <w:sz w:val="24"/>
          <w:szCs w:val="24"/>
        </w:rPr>
        <w:t>Положения</w:t>
      </w:r>
      <w:r w:rsidR="00BA2E24" w:rsidRPr="00895E78">
        <w:rPr>
          <w:rFonts w:eastAsia="Calibri"/>
          <w:color w:val="000000"/>
          <w:sz w:val="24"/>
          <w:szCs w:val="24"/>
        </w:rPr>
        <w:t xml:space="preserve"> о закупке</w:t>
      </w:r>
      <w:r w:rsidRPr="00895E78">
        <w:rPr>
          <w:rFonts w:eastAsia="Calibri"/>
          <w:color w:val="000000"/>
          <w:sz w:val="24"/>
          <w:szCs w:val="24"/>
        </w:rPr>
        <w:t>, а заявка единственного участ</w:t>
      </w:r>
      <w:r w:rsidR="008741E7" w:rsidRPr="00895E78">
        <w:rPr>
          <w:rFonts w:eastAsia="Calibri"/>
          <w:color w:val="000000"/>
          <w:sz w:val="24"/>
          <w:szCs w:val="24"/>
        </w:rPr>
        <w:t>ника на участие в закупке признаё</w:t>
      </w:r>
      <w:r w:rsidRPr="00895E78">
        <w:rPr>
          <w:rFonts w:eastAsia="Calibri"/>
          <w:color w:val="000000"/>
          <w:sz w:val="24"/>
          <w:szCs w:val="24"/>
        </w:rPr>
        <w:t xml:space="preserve">тся предложением, на основании которого заказчик осуществляет рассмотрение проекта договора в соответствии с </w:t>
      </w:r>
      <w:r w:rsidR="00661A45" w:rsidRPr="00895E78">
        <w:rPr>
          <w:rFonts w:eastAsia="Calibri"/>
          <w:color w:val="000000"/>
          <w:sz w:val="24"/>
          <w:szCs w:val="24"/>
        </w:rPr>
        <w:t>пунктом</w:t>
      </w:r>
      <w:r w:rsidRPr="00895E78">
        <w:rPr>
          <w:rFonts w:eastAsia="Calibri"/>
          <w:color w:val="000000"/>
          <w:sz w:val="24"/>
          <w:szCs w:val="24"/>
        </w:rPr>
        <w:t xml:space="preserve"> 1</w:t>
      </w:r>
      <w:r w:rsidR="00661A45" w:rsidRPr="00895E78">
        <w:rPr>
          <w:rFonts w:eastAsia="Calibri"/>
          <w:color w:val="000000"/>
          <w:sz w:val="24"/>
          <w:szCs w:val="24"/>
        </w:rPr>
        <w:t>4</w:t>
      </w:r>
      <w:r w:rsidRPr="00895E78">
        <w:rPr>
          <w:rFonts w:eastAsia="Calibri"/>
          <w:color w:val="000000"/>
          <w:sz w:val="24"/>
          <w:szCs w:val="24"/>
        </w:rPr>
        <w:t>.5</w:t>
      </w:r>
      <w:r w:rsidR="00661A45" w:rsidRPr="00895E78">
        <w:rPr>
          <w:rFonts w:eastAsia="Calibri"/>
          <w:color w:val="000000"/>
          <w:sz w:val="24"/>
          <w:szCs w:val="24"/>
        </w:rPr>
        <w:t xml:space="preserve"> раздела 14</w:t>
      </w:r>
      <w:r w:rsidR="00913662" w:rsidRPr="00895E78">
        <w:rPr>
          <w:rFonts w:eastAsia="Calibri"/>
          <w:color w:val="000000"/>
          <w:sz w:val="24"/>
          <w:szCs w:val="24"/>
        </w:rPr>
        <w:t xml:space="preserve"> </w:t>
      </w:r>
      <w:r w:rsidR="00BA2E24" w:rsidRPr="00895E78">
        <w:rPr>
          <w:rFonts w:eastAsia="Calibri"/>
          <w:color w:val="000000"/>
          <w:sz w:val="24"/>
          <w:szCs w:val="24"/>
        </w:rPr>
        <w:t xml:space="preserve">настоящего </w:t>
      </w:r>
      <w:r w:rsidRPr="00895E78">
        <w:rPr>
          <w:rFonts w:eastAsia="Calibri"/>
          <w:color w:val="000000"/>
          <w:sz w:val="24"/>
          <w:szCs w:val="24"/>
        </w:rPr>
        <w:t>Положения</w:t>
      </w:r>
      <w:r w:rsidR="00BA2E24" w:rsidRPr="00895E78">
        <w:rPr>
          <w:rFonts w:eastAsia="Calibri"/>
          <w:color w:val="000000"/>
          <w:sz w:val="24"/>
          <w:szCs w:val="24"/>
        </w:rPr>
        <w:t xml:space="preserve"> о закупке</w:t>
      </w:r>
      <w:r w:rsidRPr="00895E78">
        <w:rPr>
          <w:rFonts w:eastAsia="Calibri"/>
          <w:color w:val="000000"/>
          <w:sz w:val="24"/>
          <w:szCs w:val="24"/>
        </w:rPr>
        <w:t>.</w:t>
      </w:r>
    </w:p>
    <w:p w14:paraId="12FEBD6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9.12.4. Решение о признании закупки несостоявшейся вносится в протокол </w:t>
      </w:r>
      <w:r w:rsidR="00BA2E24" w:rsidRPr="00895E78">
        <w:rPr>
          <w:rFonts w:eastAsia="Calibri"/>
          <w:color w:val="000000"/>
          <w:sz w:val="24"/>
          <w:szCs w:val="24"/>
        </w:rPr>
        <w:t>К</w:t>
      </w:r>
      <w:r w:rsidRPr="00895E78">
        <w:rPr>
          <w:rFonts w:eastAsia="Calibri"/>
          <w:color w:val="000000"/>
          <w:sz w:val="24"/>
          <w:szCs w:val="24"/>
        </w:rPr>
        <w:t xml:space="preserve">омиссии с указанием причины признания закупки несостоявшейся </w:t>
      </w:r>
      <w:r w:rsidR="00BA2E24" w:rsidRPr="00895E78">
        <w:rPr>
          <w:rFonts w:eastAsia="Calibri"/>
          <w:color w:val="000000"/>
          <w:sz w:val="24"/>
          <w:szCs w:val="24"/>
        </w:rPr>
        <w:br/>
      </w:r>
      <w:r w:rsidRPr="00895E78">
        <w:rPr>
          <w:rFonts w:eastAsia="Calibri"/>
          <w:color w:val="000000"/>
          <w:sz w:val="24"/>
          <w:szCs w:val="24"/>
        </w:rPr>
        <w:lastRenderedPageBreak/>
        <w:t>по основаниям, указанным в</w:t>
      </w:r>
      <w:r w:rsidR="00BA2E24" w:rsidRPr="00895E78">
        <w:rPr>
          <w:rFonts w:eastAsia="Calibri"/>
          <w:color w:val="000000"/>
          <w:sz w:val="24"/>
          <w:szCs w:val="24"/>
        </w:rPr>
        <w:t xml:space="preserve"> пункте</w:t>
      </w:r>
      <w:r w:rsidR="008B0921" w:rsidRPr="00895E78">
        <w:rPr>
          <w:rFonts w:eastAsia="Calibri"/>
          <w:color w:val="000000"/>
          <w:sz w:val="24"/>
          <w:szCs w:val="24"/>
        </w:rPr>
        <w:t xml:space="preserve"> </w:t>
      </w:r>
      <w:r w:rsidR="00BA2E24" w:rsidRPr="00895E78">
        <w:rPr>
          <w:rFonts w:eastAsia="Calibri"/>
          <w:color w:val="000000"/>
          <w:sz w:val="24"/>
          <w:szCs w:val="24"/>
        </w:rPr>
        <w:t>9.12.1 раздела 9 настоящего</w:t>
      </w:r>
      <w:r w:rsidRPr="00895E78">
        <w:rPr>
          <w:rFonts w:eastAsia="Calibri"/>
          <w:color w:val="000000"/>
          <w:sz w:val="24"/>
          <w:szCs w:val="24"/>
        </w:rPr>
        <w:t xml:space="preserve"> Положения</w:t>
      </w:r>
      <w:r w:rsidR="00BA2E24" w:rsidRPr="00895E78">
        <w:rPr>
          <w:rFonts w:eastAsia="Calibri"/>
          <w:color w:val="000000"/>
          <w:sz w:val="24"/>
          <w:szCs w:val="24"/>
        </w:rPr>
        <w:br/>
        <w:t>о закупке</w:t>
      </w:r>
      <w:r w:rsidRPr="00895E78">
        <w:rPr>
          <w:rFonts w:eastAsia="Calibri"/>
          <w:color w:val="000000"/>
          <w:sz w:val="24"/>
          <w:szCs w:val="24"/>
        </w:rPr>
        <w:t>.</w:t>
      </w:r>
    </w:p>
    <w:p w14:paraId="51B52D73" w14:textId="77777777" w:rsidR="00BA2E24" w:rsidRPr="00895E78" w:rsidRDefault="00BA2E24" w:rsidP="00C529C0">
      <w:pPr>
        <w:widowControl/>
        <w:adjustRightInd w:val="0"/>
        <w:spacing w:line="276" w:lineRule="auto"/>
        <w:jc w:val="both"/>
        <w:rPr>
          <w:rFonts w:eastAsia="Calibri"/>
          <w:color w:val="000000"/>
          <w:sz w:val="24"/>
          <w:szCs w:val="24"/>
        </w:rPr>
      </w:pPr>
    </w:p>
    <w:p w14:paraId="2E9D797B"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9.13. Признание участника закупки уклонившимся от заключения договора</w:t>
      </w:r>
    </w:p>
    <w:p w14:paraId="6A4A4251" w14:textId="77777777" w:rsidR="00BA2E24" w:rsidRPr="00895E78" w:rsidRDefault="00BA2E24" w:rsidP="00C529C0">
      <w:pPr>
        <w:widowControl/>
        <w:adjustRightInd w:val="0"/>
        <w:spacing w:line="276" w:lineRule="auto"/>
        <w:jc w:val="both"/>
        <w:rPr>
          <w:rFonts w:eastAsia="Calibri"/>
          <w:color w:val="000000"/>
          <w:sz w:val="24"/>
          <w:szCs w:val="24"/>
        </w:rPr>
      </w:pPr>
    </w:p>
    <w:p w14:paraId="3DDF071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9.13.1. Победитель, иной участник считаются уклонившимися </w:t>
      </w:r>
      <w:r w:rsidRPr="00895E78">
        <w:rPr>
          <w:rFonts w:eastAsia="Calibri"/>
          <w:color w:val="000000"/>
          <w:sz w:val="24"/>
          <w:szCs w:val="24"/>
        </w:rPr>
        <w:br/>
        <w:t>от заключения договора в случаях:</w:t>
      </w:r>
    </w:p>
    <w:p w14:paraId="301F421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w:t>
      </w:r>
      <w:r w:rsidR="008B0921" w:rsidRPr="00895E78">
        <w:rPr>
          <w:rFonts w:eastAsia="Calibri"/>
          <w:color w:val="000000"/>
          <w:sz w:val="24"/>
          <w:szCs w:val="24"/>
        </w:rPr>
        <w:t xml:space="preserve">  </w:t>
      </w:r>
      <w:r w:rsidRPr="00895E78">
        <w:rPr>
          <w:rFonts w:eastAsia="Calibri"/>
          <w:color w:val="000000"/>
          <w:sz w:val="24"/>
          <w:szCs w:val="24"/>
        </w:rPr>
        <w:t>о</w:t>
      </w:r>
      <w:r w:rsidR="00C21D22" w:rsidRPr="00895E78">
        <w:rPr>
          <w:rFonts w:eastAsia="Calibri"/>
          <w:color w:val="000000"/>
          <w:sz w:val="24"/>
          <w:szCs w:val="24"/>
        </w:rPr>
        <w:t>тказа от подписания договора;</w:t>
      </w:r>
    </w:p>
    <w:p w14:paraId="3A372C3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8B0921" w:rsidRPr="00895E78">
        <w:rPr>
          <w:rFonts w:eastAsia="Calibri"/>
          <w:color w:val="000000"/>
          <w:sz w:val="24"/>
          <w:szCs w:val="24"/>
        </w:rPr>
        <w:t xml:space="preserve"> не подписания</w:t>
      </w:r>
      <w:r w:rsidRPr="00895E78">
        <w:rPr>
          <w:rFonts w:eastAsia="Calibri"/>
          <w:color w:val="000000"/>
          <w:sz w:val="24"/>
          <w:szCs w:val="24"/>
        </w:rPr>
        <w:t xml:space="preserve"> проекта договора в установленные извещением </w:t>
      </w:r>
      <w:r w:rsidRPr="00895E78">
        <w:rPr>
          <w:rFonts w:eastAsia="Calibri"/>
          <w:color w:val="000000"/>
          <w:sz w:val="24"/>
          <w:szCs w:val="24"/>
        </w:rPr>
        <w:br/>
      </w:r>
      <w:r w:rsidR="00A17012" w:rsidRPr="00895E78">
        <w:rPr>
          <w:rFonts w:eastAsia="Calibri"/>
          <w:color w:val="000000"/>
          <w:sz w:val="24"/>
          <w:szCs w:val="24"/>
        </w:rPr>
        <w:t xml:space="preserve">о закупке </w:t>
      </w:r>
      <w:r w:rsidRPr="00895E78">
        <w:rPr>
          <w:rFonts w:eastAsia="Calibri"/>
          <w:color w:val="000000"/>
          <w:sz w:val="24"/>
          <w:szCs w:val="24"/>
        </w:rPr>
        <w:t>или документацией о закупке срок</w:t>
      </w:r>
      <w:r w:rsidR="005271D6" w:rsidRPr="00895E78">
        <w:rPr>
          <w:rFonts w:eastAsia="Calibri"/>
          <w:color w:val="000000"/>
          <w:sz w:val="24"/>
          <w:szCs w:val="24"/>
        </w:rPr>
        <w:t>и</w:t>
      </w:r>
      <w:r w:rsidRPr="00895E78">
        <w:rPr>
          <w:rFonts w:eastAsia="Calibri"/>
          <w:color w:val="000000"/>
          <w:sz w:val="24"/>
          <w:szCs w:val="24"/>
        </w:rPr>
        <w:t>;</w:t>
      </w:r>
    </w:p>
    <w:p w14:paraId="71A74AB6"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непредставления документов, обязательных к предоставлению </w:t>
      </w:r>
      <w:r w:rsidRPr="00895E78">
        <w:rPr>
          <w:rFonts w:eastAsia="Calibri"/>
          <w:color w:val="000000"/>
          <w:sz w:val="24"/>
          <w:szCs w:val="24"/>
        </w:rPr>
        <w:br/>
        <w:t xml:space="preserve">до заключения договора и предусмотренных извещением </w:t>
      </w:r>
      <w:r w:rsidR="00A17012" w:rsidRPr="00895E78">
        <w:rPr>
          <w:rFonts w:eastAsia="Calibri"/>
          <w:color w:val="000000"/>
          <w:sz w:val="24"/>
          <w:szCs w:val="24"/>
        </w:rPr>
        <w:t>о закупке</w:t>
      </w:r>
      <w:r w:rsidRPr="00895E78">
        <w:rPr>
          <w:rFonts w:eastAsia="Calibri"/>
          <w:color w:val="000000"/>
          <w:sz w:val="24"/>
          <w:szCs w:val="24"/>
        </w:rPr>
        <w:t xml:space="preserve"> или документацией о закупке и (или) в заявке такого участника;</w:t>
      </w:r>
    </w:p>
    <w:p w14:paraId="39EA0C12"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непредставления обеспечения исполнения договора, в случае наличия такого требования в извещении </w:t>
      </w:r>
      <w:r w:rsidR="00A17012" w:rsidRPr="00895E78">
        <w:rPr>
          <w:rFonts w:eastAsia="Calibri"/>
          <w:color w:val="000000"/>
          <w:sz w:val="24"/>
          <w:szCs w:val="24"/>
        </w:rPr>
        <w:t xml:space="preserve">о закупке </w:t>
      </w:r>
      <w:r w:rsidRPr="00895E78">
        <w:rPr>
          <w:rFonts w:eastAsia="Calibri"/>
          <w:color w:val="000000"/>
          <w:sz w:val="24"/>
          <w:szCs w:val="24"/>
        </w:rPr>
        <w:t xml:space="preserve">и (или) документации о закупке, </w:t>
      </w:r>
      <w:r w:rsidR="00A17012" w:rsidRPr="00895E78">
        <w:rPr>
          <w:rFonts w:eastAsia="Calibri"/>
          <w:color w:val="000000"/>
          <w:sz w:val="24"/>
          <w:szCs w:val="24"/>
        </w:rPr>
        <w:br/>
      </w:r>
      <w:r w:rsidRPr="00895E78">
        <w:rPr>
          <w:rFonts w:eastAsia="Calibri"/>
          <w:color w:val="000000"/>
          <w:sz w:val="24"/>
          <w:szCs w:val="24"/>
        </w:rPr>
        <w:t>в сроки, установленные</w:t>
      </w:r>
      <w:r w:rsidR="00C929C7" w:rsidRPr="00895E78">
        <w:rPr>
          <w:rFonts w:eastAsia="Calibri"/>
          <w:color w:val="000000"/>
          <w:sz w:val="24"/>
          <w:szCs w:val="24"/>
        </w:rPr>
        <w:t xml:space="preserve"> </w:t>
      </w:r>
      <w:r w:rsidRPr="00895E78">
        <w:rPr>
          <w:rFonts w:eastAsia="Calibri"/>
          <w:color w:val="000000"/>
          <w:sz w:val="24"/>
          <w:szCs w:val="24"/>
        </w:rPr>
        <w:t>извещением</w:t>
      </w:r>
      <w:r w:rsidR="00C929C7" w:rsidRPr="00895E78">
        <w:rPr>
          <w:rFonts w:eastAsia="Calibri"/>
          <w:color w:val="000000"/>
          <w:sz w:val="24"/>
          <w:szCs w:val="24"/>
        </w:rPr>
        <w:t xml:space="preserve"> </w:t>
      </w:r>
      <w:r w:rsidR="00A17012" w:rsidRPr="00895E78">
        <w:rPr>
          <w:rFonts w:eastAsia="Calibri"/>
          <w:color w:val="000000"/>
          <w:sz w:val="24"/>
          <w:szCs w:val="24"/>
        </w:rPr>
        <w:t xml:space="preserve">о закупке </w:t>
      </w:r>
      <w:r w:rsidRPr="00895E78">
        <w:rPr>
          <w:rFonts w:eastAsia="Calibri"/>
          <w:color w:val="000000"/>
          <w:sz w:val="24"/>
          <w:szCs w:val="24"/>
        </w:rPr>
        <w:t>и (или) документацией о закупке;</w:t>
      </w:r>
    </w:p>
    <w:p w14:paraId="62DDF45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в иных случаях, предусмотренных настоящим Положением о закупке.</w:t>
      </w:r>
    </w:p>
    <w:p w14:paraId="77F48E3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9.13.2. В случае уклонения победителя закупки от заключения договора заказчик имеет право:</w:t>
      </w:r>
    </w:p>
    <w:p w14:paraId="7C00CC89"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516A6" w:rsidRPr="00895E78">
        <w:rPr>
          <w:rFonts w:eastAsia="Calibri"/>
          <w:color w:val="000000"/>
          <w:sz w:val="24"/>
          <w:szCs w:val="24"/>
        </w:rPr>
        <w:t xml:space="preserve"> </w:t>
      </w:r>
      <w:r w:rsidRPr="00895E78">
        <w:rPr>
          <w:rFonts w:eastAsia="Calibri"/>
          <w:color w:val="000000"/>
          <w:sz w:val="24"/>
          <w:szCs w:val="24"/>
        </w:rPr>
        <w:t>провести повторную закупку;</w:t>
      </w:r>
    </w:p>
    <w:p w14:paraId="45B3AE0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D516A6" w:rsidRPr="00895E78">
        <w:rPr>
          <w:rFonts w:eastAsia="Calibri"/>
          <w:color w:val="000000"/>
          <w:sz w:val="24"/>
          <w:szCs w:val="24"/>
        </w:rPr>
        <w:t xml:space="preserve"> </w:t>
      </w:r>
      <w:r w:rsidRPr="00895E78">
        <w:rPr>
          <w:rFonts w:eastAsia="Calibri"/>
          <w:color w:val="000000"/>
          <w:sz w:val="24"/>
          <w:szCs w:val="24"/>
        </w:rPr>
        <w:t>отказаться от заключения договора;</w:t>
      </w:r>
    </w:p>
    <w:p w14:paraId="192787E0"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D516A6" w:rsidRPr="00895E78">
        <w:rPr>
          <w:rFonts w:eastAsia="Calibri"/>
          <w:color w:val="000000"/>
          <w:sz w:val="24"/>
          <w:szCs w:val="24"/>
        </w:rPr>
        <w:t> </w:t>
      </w:r>
      <w:r w:rsidRPr="00895E78">
        <w:rPr>
          <w:rFonts w:eastAsia="Calibri"/>
          <w:color w:val="000000"/>
          <w:sz w:val="24"/>
          <w:szCs w:val="24"/>
        </w:rPr>
        <w:t xml:space="preserve">заключить договор участником, занявшим второе место </w:t>
      </w:r>
      <w:r w:rsidRPr="00895E78">
        <w:rPr>
          <w:rFonts w:eastAsia="Calibri"/>
          <w:color w:val="000000"/>
          <w:sz w:val="24"/>
          <w:szCs w:val="24"/>
        </w:rPr>
        <w:br/>
        <w:t xml:space="preserve">на условиях исполнения договора, предложенных данным участником </w:t>
      </w:r>
      <w:r w:rsidRPr="00895E78">
        <w:rPr>
          <w:rFonts w:eastAsia="Calibri"/>
          <w:color w:val="000000"/>
          <w:sz w:val="24"/>
          <w:szCs w:val="24"/>
        </w:rPr>
        <w:br/>
        <w:t xml:space="preserve">в поданной заявке. При уклонении участника, занявшего второе место, </w:t>
      </w:r>
      <w:r w:rsidRPr="00895E78">
        <w:rPr>
          <w:rFonts w:eastAsia="Calibri"/>
          <w:color w:val="000000"/>
          <w:sz w:val="24"/>
          <w:szCs w:val="24"/>
        </w:rPr>
        <w:br/>
        <w:t>от заключения договора, заказчик вправе применить подпункт 3 пункта 8.3 раздела 8 настоящего Положения о закупке.</w:t>
      </w:r>
    </w:p>
    <w:p w14:paraId="1C946D9A" w14:textId="77777777" w:rsidR="00C21D22"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D6666C" w:rsidRPr="00895E78">
        <w:rPr>
          <w:rFonts w:eastAsia="Calibri"/>
          <w:color w:val="000000"/>
          <w:sz w:val="24"/>
          <w:szCs w:val="24"/>
        </w:rPr>
        <w:t xml:space="preserve"> </w:t>
      </w:r>
      <w:r w:rsidRPr="00895E78">
        <w:rPr>
          <w:rFonts w:eastAsia="Calibri"/>
          <w:color w:val="000000"/>
          <w:sz w:val="24"/>
          <w:szCs w:val="24"/>
        </w:rPr>
        <w:t>о</w:t>
      </w:r>
      <w:r w:rsidR="00185ABA" w:rsidRPr="00895E78">
        <w:rPr>
          <w:rFonts w:eastAsia="Calibri"/>
          <w:color w:val="000000"/>
          <w:sz w:val="24"/>
          <w:szCs w:val="24"/>
        </w:rPr>
        <w:t xml:space="preserve">братиться в суд с требованием о понуждении победителя заключить договор, а также о возмещении убытков, причинённых уклонением </w:t>
      </w:r>
      <w:r w:rsidRPr="00895E78">
        <w:rPr>
          <w:rFonts w:eastAsia="Calibri"/>
          <w:color w:val="000000"/>
          <w:sz w:val="24"/>
          <w:szCs w:val="24"/>
        </w:rPr>
        <w:br/>
        <w:t>от заключения договора.</w:t>
      </w:r>
    </w:p>
    <w:p w14:paraId="053D5C87" w14:textId="77777777" w:rsidR="00C21D22" w:rsidRPr="00895E78" w:rsidRDefault="004A6ED0" w:rsidP="00C529C0">
      <w:pPr>
        <w:widowControl/>
        <w:adjustRightInd w:val="0"/>
        <w:spacing w:line="276" w:lineRule="auto"/>
        <w:ind w:firstLine="709"/>
        <w:jc w:val="both"/>
        <w:rPr>
          <w:rFonts w:eastAsia="Calibri"/>
          <w:sz w:val="24"/>
          <w:szCs w:val="24"/>
        </w:rPr>
      </w:pPr>
      <w:r w:rsidRPr="00895E78">
        <w:rPr>
          <w:rFonts w:eastAsia="Calibri"/>
          <w:color w:val="000000"/>
          <w:sz w:val="24"/>
          <w:szCs w:val="24"/>
        </w:rPr>
        <w:t>9.13</w:t>
      </w:r>
      <w:r w:rsidR="00185ABA" w:rsidRPr="00895E78">
        <w:rPr>
          <w:rFonts w:eastAsia="Calibri"/>
          <w:color w:val="000000"/>
          <w:sz w:val="24"/>
          <w:szCs w:val="24"/>
        </w:rPr>
        <w:t xml:space="preserve">.3. При уклонении лица, с которым заключается договор, </w:t>
      </w:r>
      <w:r w:rsidRPr="00895E78">
        <w:rPr>
          <w:rFonts w:eastAsia="Calibri"/>
          <w:color w:val="000000"/>
          <w:sz w:val="24"/>
          <w:szCs w:val="24"/>
        </w:rPr>
        <w:br/>
      </w:r>
      <w:r w:rsidR="00185ABA" w:rsidRPr="00895E78">
        <w:rPr>
          <w:rFonts w:eastAsia="Calibri"/>
          <w:color w:val="000000"/>
          <w:sz w:val="24"/>
          <w:szCs w:val="24"/>
        </w:rPr>
        <w:t>от подписания такого договора, заказчик</w:t>
      </w:r>
      <w:r w:rsidRPr="00895E78">
        <w:rPr>
          <w:rFonts w:eastAsia="Calibri"/>
          <w:color w:val="000000"/>
          <w:sz w:val="24"/>
          <w:szCs w:val="24"/>
        </w:rPr>
        <w:t xml:space="preserve"> у</w:t>
      </w:r>
      <w:r w:rsidR="00185ABA" w:rsidRPr="00895E78">
        <w:rPr>
          <w:rFonts w:eastAsia="Calibri"/>
          <w:color w:val="000000"/>
          <w:sz w:val="24"/>
          <w:szCs w:val="24"/>
        </w:rPr>
        <w:t>держивает</w:t>
      </w:r>
      <w:r w:rsidRPr="00895E78">
        <w:rPr>
          <w:rFonts w:eastAsia="Calibri"/>
          <w:color w:val="000000"/>
          <w:sz w:val="24"/>
          <w:szCs w:val="24"/>
        </w:rPr>
        <w:t xml:space="preserve"> обеспечение заявки такого лица, а также н</w:t>
      </w:r>
      <w:r w:rsidR="00185ABA" w:rsidRPr="00895E78">
        <w:rPr>
          <w:rFonts w:eastAsia="Calibri"/>
          <w:color w:val="000000"/>
          <w:sz w:val="24"/>
          <w:szCs w:val="24"/>
        </w:rPr>
        <w:t xml:space="preserve">аправляет </w:t>
      </w:r>
      <w:r w:rsidRPr="00895E78">
        <w:rPr>
          <w:rFonts w:eastAsia="Calibri"/>
          <w:color w:val="000000"/>
          <w:sz w:val="24"/>
          <w:szCs w:val="24"/>
        </w:rPr>
        <w:t>обращение</w:t>
      </w:r>
      <w:r w:rsidR="00C929C7" w:rsidRPr="00895E78">
        <w:rPr>
          <w:rFonts w:eastAsia="Calibri"/>
          <w:color w:val="000000"/>
          <w:sz w:val="24"/>
          <w:szCs w:val="24"/>
        </w:rPr>
        <w:t xml:space="preserve"> </w:t>
      </w:r>
      <w:r w:rsidRPr="00895E78">
        <w:rPr>
          <w:rFonts w:eastAsiaTheme="minorHAnsi"/>
          <w:sz w:val="24"/>
          <w:szCs w:val="24"/>
        </w:rPr>
        <w:t>о включении информации о поставщике (подрядчике, исполнителе) в реестр недобросовестных поставщиков (подрядчиков, исполнителей).</w:t>
      </w:r>
    </w:p>
    <w:p w14:paraId="1E1367A2" w14:textId="77777777" w:rsidR="00C21D22" w:rsidRPr="00895E78" w:rsidRDefault="00C21D22" w:rsidP="00C529C0">
      <w:pPr>
        <w:widowControl/>
        <w:adjustRightInd w:val="0"/>
        <w:spacing w:line="276" w:lineRule="auto"/>
        <w:ind w:firstLine="709"/>
        <w:jc w:val="both"/>
        <w:rPr>
          <w:rFonts w:eastAsia="Calibri"/>
          <w:color w:val="000000"/>
          <w:sz w:val="24"/>
          <w:szCs w:val="24"/>
        </w:rPr>
      </w:pPr>
    </w:p>
    <w:p w14:paraId="697B7B5B"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9.14. Требования к комиссии</w:t>
      </w:r>
      <w:r w:rsidR="00C929C7" w:rsidRPr="00895E78">
        <w:rPr>
          <w:rFonts w:eastAsia="Calibri"/>
          <w:b/>
          <w:bCs/>
          <w:sz w:val="24"/>
          <w:szCs w:val="24"/>
        </w:rPr>
        <w:t xml:space="preserve">  </w:t>
      </w:r>
      <w:r w:rsidR="003C177F" w:rsidRPr="00895E78">
        <w:rPr>
          <w:rFonts w:eastAsia="Calibri"/>
          <w:b/>
          <w:bCs/>
          <w:sz w:val="24"/>
          <w:szCs w:val="24"/>
        </w:rPr>
        <w:t>п</w:t>
      </w:r>
      <w:r w:rsidRPr="00895E78">
        <w:rPr>
          <w:rFonts w:eastAsia="Calibri"/>
          <w:b/>
          <w:bCs/>
          <w:sz w:val="24"/>
          <w:szCs w:val="24"/>
        </w:rPr>
        <w:t>о осуществлению закупок</w:t>
      </w:r>
    </w:p>
    <w:p w14:paraId="4138332A" w14:textId="77777777" w:rsidR="00C21D22" w:rsidRPr="00895E78" w:rsidRDefault="004A6ED0" w:rsidP="00C529C0">
      <w:pPr>
        <w:widowControl/>
        <w:tabs>
          <w:tab w:val="left" w:pos="4095"/>
        </w:tabs>
        <w:adjustRightInd w:val="0"/>
        <w:spacing w:line="276" w:lineRule="auto"/>
        <w:rPr>
          <w:rFonts w:eastAsia="Calibri"/>
          <w:color w:val="000000"/>
          <w:sz w:val="24"/>
          <w:szCs w:val="24"/>
        </w:rPr>
      </w:pPr>
      <w:r w:rsidRPr="00895E78">
        <w:rPr>
          <w:rFonts w:eastAsia="Calibri"/>
          <w:color w:val="000000"/>
          <w:sz w:val="24"/>
          <w:szCs w:val="24"/>
        </w:rPr>
        <w:tab/>
      </w:r>
    </w:p>
    <w:p w14:paraId="240FBBA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9.14.1. В целях принятия решений по результатам процедур по закупке товаров, работ, услуг заказчиком </w:t>
      </w:r>
      <w:r w:rsidR="005271D6" w:rsidRPr="00895E78">
        <w:rPr>
          <w:rFonts w:eastAsia="Calibri"/>
          <w:color w:val="000000"/>
          <w:sz w:val="24"/>
          <w:szCs w:val="24"/>
        </w:rPr>
        <w:t>создаё</w:t>
      </w:r>
      <w:r w:rsidRPr="00895E78">
        <w:rPr>
          <w:rFonts w:eastAsia="Calibri"/>
          <w:color w:val="000000"/>
          <w:sz w:val="24"/>
          <w:szCs w:val="24"/>
        </w:rPr>
        <w:t xml:space="preserve">тся Комиссия. </w:t>
      </w:r>
    </w:p>
    <w:p w14:paraId="0A9FF1D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9.14.2. Работа Комиссии осуществляется на её заседаниях в порядке, установленном заказчиком. </w:t>
      </w:r>
    </w:p>
    <w:p w14:paraId="350E2AC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9.14.3. Заседание Комиссии считается правомочным, если на нём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14:paraId="7B8B4A43" w14:textId="77777777" w:rsidR="008B3A5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9.14</w:t>
      </w:r>
      <w:r w:rsidR="00185ABA" w:rsidRPr="00895E78">
        <w:rPr>
          <w:rFonts w:eastAsia="Calibri"/>
          <w:color w:val="000000"/>
          <w:sz w:val="24"/>
          <w:szCs w:val="24"/>
        </w:rPr>
        <w:t xml:space="preserve">.4. Протоколы </w:t>
      </w:r>
      <w:r w:rsidRPr="00895E78">
        <w:rPr>
          <w:rFonts w:eastAsia="Calibri"/>
          <w:color w:val="000000"/>
          <w:sz w:val="24"/>
          <w:szCs w:val="24"/>
        </w:rPr>
        <w:t>К</w:t>
      </w:r>
      <w:r w:rsidR="00185ABA" w:rsidRPr="00895E78">
        <w:rPr>
          <w:rFonts w:eastAsia="Calibri"/>
          <w:color w:val="000000"/>
          <w:sz w:val="24"/>
          <w:szCs w:val="24"/>
        </w:rPr>
        <w:t xml:space="preserve">омиссии подписываются всеми присутствующими </w:t>
      </w:r>
      <w:r w:rsidRPr="00895E78">
        <w:rPr>
          <w:rFonts w:eastAsia="Calibri"/>
          <w:color w:val="000000"/>
          <w:sz w:val="24"/>
          <w:szCs w:val="24"/>
        </w:rPr>
        <w:br/>
      </w:r>
      <w:r w:rsidR="00185ABA" w:rsidRPr="00895E78">
        <w:rPr>
          <w:rFonts w:eastAsia="Calibri"/>
          <w:color w:val="000000"/>
          <w:sz w:val="24"/>
          <w:szCs w:val="24"/>
        </w:rPr>
        <w:t>на заседании членами</w:t>
      </w:r>
      <w:r w:rsidRPr="00895E78">
        <w:rPr>
          <w:rFonts w:eastAsia="Calibri"/>
          <w:color w:val="000000"/>
          <w:sz w:val="24"/>
          <w:szCs w:val="24"/>
        </w:rPr>
        <w:t xml:space="preserve"> Комиссии</w:t>
      </w:r>
      <w:r w:rsidR="00185ABA" w:rsidRPr="00895E78">
        <w:rPr>
          <w:rFonts w:eastAsia="Calibri"/>
          <w:color w:val="000000"/>
          <w:sz w:val="24"/>
          <w:szCs w:val="24"/>
        </w:rPr>
        <w:t xml:space="preserve">. При этом в протоколах </w:t>
      </w:r>
      <w:r w:rsidRPr="00895E78">
        <w:rPr>
          <w:rFonts w:eastAsia="Calibri"/>
          <w:color w:val="000000"/>
          <w:sz w:val="24"/>
          <w:szCs w:val="24"/>
        </w:rPr>
        <w:t>К</w:t>
      </w:r>
      <w:r w:rsidR="00185ABA" w:rsidRPr="00895E78">
        <w:rPr>
          <w:rFonts w:eastAsia="Calibri"/>
          <w:color w:val="000000"/>
          <w:sz w:val="24"/>
          <w:szCs w:val="24"/>
        </w:rPr>
        <w:t xml:space="preserve">омиссии должно быть отражено мнение каждого члена </w:t>
      </w:r>
      <w:r w:rsidRPr="00895E78">
        <w:rPr>
          <w:rFonts w:eastAsia="Calibri"/>
          <w:color w:val="000000"/>
          <w:sz w:val="24"/>
          <w:szCs w:val="24"/>
        </w:rPr>
        <w:t>К</w:t>
      </w:r>
      <w:r w:rsidR="00185ABA" w:rsidRPr="00895E78">
        <w:rPr>
          <w:rFonts w:eastAsia="Calibri"/>
          <w:color w:val="000000"/>
          <w:sz w:val="24"/>
          <w:szCs w:val="24"/>
        </w:rPr>
        <w:t xml:space="preserve">омиссии по вопросам, выносимым </w:t>
      </w:r>
      <w:r w:rsidRPr="00895E78">
        <w:rPr>
          <w:rFonts w:eastAsia="Calibri"/>
          <w:color w:val="000000"/>
          <w:sz w:val="24"/>
          <w:szCs w:val="24"/>
        </w:rPr>
        <w:br/>
        <w:t>на голосование.</w:t>
      </w:r>
    </w:p>
    <w:p w14:paraId="29ACDADC" w14:textId="77777777" w:rsidR="008B3A5F" w:rsidRPr="00895E78" w:rsidRDefault="008B3A5F" w:rsidP="00C529C0">
      <w:pPr>
        <w:widowControl/>
        <w:adjustRightInd w:val="0"/>
        <w:spacing w:line="276" w:lineRule="auto"/>
        <w:ind w:firstLine="709"/>
        <w:jc w:val="both"/>
        <w:rPr>
          <w:rFonts w:eastAsia="Calibri"/>
          <w:color w:val="000000"/>
          <w:sz w:val="24"/>
          <w:szCs w:val="24"/>
        </w:rPr>
      </w:pPr>
    </w:p>
    <w:p w14:paraId="675500C3" w14:textId="77777777" w:rsidR="00185ABA"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9.15. Запрет на конфликт интересов при осуществлении закупочной деятельности, предотвращение коррупции и других злоупотреблений</w:t>
      </w:r>
    </w:p>
    <w:p w14:paraId="430B26AF" w14:textId="77777777" w:rsidR="008B3A5F" w:rsidRPr="00895E78" w:rsidRDefault="008B3A5F" w:rsidP="00C529C0">
      <w:pPr>
        <w:widowControl/>
        <w:adjustRightInd w:val="0"/>
        <w:spacing w:line="276" w:lineRule="auto"/>
        <w:ind w:firstLine="709"/>
        <w:jc w:val="both"/>
        <w:rPr>
          <w:rFonts w:eastAsia="Calibri"/>
          <w:color w:val="000000"/>
          <w:sz w:val="24"/>
          <w:szCs w:val="24"/>
        </w:rPr>
      </w:pPr>
    </w:p>
    <w:p w14:paraId="1DD7EC5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9.15.1.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 273</w:t>
      </w:r>
      <w:r w:rsidR="00D6666C" w:rsidRPr="00895E78">
        <w:rPr>
          <w:rFonts w:eastAsia="Calibri"/>
          <w:color w:val="000000"/>
          <w:sz w:val="24"/>
          <w:szCs w:val="24"/>
        </w:rPr>
        <w:t xml:space="preserve"> – </w:t>
      </w:r>
      <w:r w:rsidRPr="00895E78">
        <w:rPr>
          <w:rFonts w:eastAsia="Calibri"/>
          <w:color w:val="000000"/>
          <w:sz w:val="24"/>
          <w:szCs w:val="24"/>
        </w:rPr>
        <w:t>ФЗ.</w:t>
      </w:r>
    </w:p>
    <w:p w14:paraId="7F931E4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9.15.2. Членами Комиссии не могут быть:</w:t>
      </w:r>
    </w:p>
    <w:p w14:paraId="49FE2F2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w:t>
      </w:r>
      <w:r w:rsidR="00073E00" w:rsidRPr="00895E78">
        <w:rPr>
          <w:rFonts w:eastAsia="Calibri"/>
          <w:color w:val="000000"/>
          <w:sz w:val="24"/>
          <w:szCs w:val="24"/>
        </w:rPr>
        <w:br/>
      </w:r>
      <w:r w:rsidRPr="00895E78">
        <w:rPr>
          <w:rFonts w:eastAsia="Calibri"/>
          <w:color w:val="000000"/>
          <w:sz w:val="24"/>
          <w:szCs w:val="24"/>
        </w:rPr>
        <w:t xml:space="preserve">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073E00" w:rsidRPr="00895E78">
        <w:rPr>
          <w:rFonts w:eastAsia="Calibri"/>
          <w:color w:val="000000"/>
          <w:sz w:val="24"/>
          <w:szCs w:val="24"/>
        </w:rPr>
        <w:t>«</w:t>
      </w:r>
      <w:r w:rsidRPr="00895E78">
        <w:rPr>
          <w:rFonts w:eastAsia="Calibri"/>
          <w:color w:val="000000"/>
          <w:sz w:val="24"/>
          <w:szCs w:val="24"/>
        </w:rPr>
        <w:t>личная заинтересованность</w:t>
      </w:r>
      <w:r w:rsidR="00073E00" w:rsidRPr="00895E78">
        <w:rPr>
          <w:rFonts w:eastAsia="Calibri"/>
          <w:color w:val="000000"/>
          <w:sz w:val="24"/>
          <w:szCs w:val="24"/>
        </w:rPr>
        <w:t>»</w:t>
      </w:r>
      <w:r w:rsidRPr="00895E78">
        <w:rPr>
          <w:rFonts w:eastAsia="Calibri"/>
          <w:color w:val="000000"/>
          <w:sz w:val="24"/>
          <w:szCs w:val="24"/>
        </w:rPr>
        <w:t xml:space="preserve"> используется в значении, указанном в Федеральном законе </w:t>
      </w:r>
      <w:r w:rsidR="00073E00" w:rsidRPr="00895E78">
        <w:rPr>
          <w:rFonts w:eastAsia="Calibri"/>
          <w:color w:val="000000"/>
          <w:sz w:val="24"/>
          <w:szCs w:val="24"/>
        </w:rPr>
        <w:t>№ 273</w:t>
      </w:r>
      <w:r w:rsidR="00586594" w:rsidRPr="00895E78">
        <w:rPr>
          <w:rFonts w:eastAsia="Calibri"/>
          <w:color w:val="000000"/>
          <w:sz w:val="24"/>
          <w:szCs w:val="24"/>
        </w:rPr>
        <w:t xml:space="preserve"> – </w:t>
      </w:r>
      <w:r w:rsidR="00073E00" w:rsidRPr="00895E78">
        <w:rPr>
          <w:rFonts w:eastAsia="Calibri"/>
          <w:color w:val="000000"/>
          <w:sz w:val="24"/>
          <w:szCs w:val="24"/>
        </w:rPr>
        <w:t>ФЗ</w:t>
      </w:r>
      <w:r w:rsidRPr="00895E78">
        <w:rPr>
          <w:rFonts w:eastAsia="Calibri"/>
          <w:color w:val="000000"/>
          <w:sz w:val="24"/>
          <w:szCs w:val="24"/>
        </w:rPr>
        <w:t>;</w:t>
      </w:r>
    </w:p>
    <w:p w14:paraId="3763305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342AFF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иные физические лица в случаях, определенных в пункте </w:t>
      </w:r>
      <w:r w:rsidR="00073E00" w:rsidRPr="00895E78">
        <w:rPr>
          <w:rFonts w:eastAsia="Calibri"/>
          <w:color w:val="000000"/>
          <w:sz w:val="24"/>
          <w:szCs w:val="24"/>
        </w:rPr>
        <w:t>9.15.5 настоящего раздела</w:t>
      </w:r>
      <w:r w:rsidRPr="00895E78">
        <w:rPr>
          <w:rFonts w:eastAsia="Calibri"/>
          <w:color w:val="000000"/>
          <w:sz w:val="24"/>
          <w:szCs w:val="24"/>
        </w:rPr>
        <w:t>.</w:t>
      </w:r>
    </w:p>
    <w:p w14:paraId="60660E5E"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9.15.3.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7</w:t>
      </w:r>
      <w:r w:rsidRPr="00895E78">
        <w:rPr>
          <w:rFonts w:eastAsia="Calibri"/>
          <w:color w:val="000000"/>
          <w:sz w:val="24"/>
          <w:szCs w:val="24"/>
          <w:vertAlign w:val="superscript"/>
        </w:rPr>
        <w:t>2</w:t>
      </w:r>
      <w:r w:rsidRPr="00895E78">
        <w:rPr>
          <w:rFonts w:eastAsia="Calibri"/>
          <w:color w:val="000000"/>
          <w:sz w:val="24"/>
          <w:szCs w:val="24"/>
        </w:rPr>
        <w:t xml:space="preserve"> статьи 3 Федерального закона № 223</w:t>
      </w:r>
      <w:r w:rsidR="005622E9" w:rsidRPr="00895E78">
        <w:rPr>
          <w:rFonts w:eastAsia="Calibri"/>
          <w:color w:val="000000"/>
          <w:sz w:val="24"/>
          <w:szCs w:val="24"/>
        </w:rPr>
        <w:t xml:space="preserve"> – </w:t>
      </w:r>
      <w:r w:rsidRPr="00895E78">
        <w:rPr>
          <w:rFonts w:eastAsia="Calibri"/>
          <w:color w:val="000000"/>
          <w:sz w:val="24"/>
          <w:szCs w:val="24"/>
        </w:rPr>
        <w:t xml:space="preserve">ФЗ. </w:t>
      </w:r>
    </w:p>
    <w:p w14:paraId="4642126D"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9.15.4. В случае выявления в составе Комиссии физических лиц, указанных в части 7</w:t>
      </w:r>
      <w:r w:rsidRPr="00895E78">
        <w:rPr>
          <w:rFonts w:eastAsia="Calibri"/>
          <w:color w:val="000000"/>
          <w:sz w:val="24"/>
          <w:szCs w:val="24"/>
          <w:vertAlign w:val="superscript"/>
        </w:rPr>
        <w:t>2</w:t>
      </w:r>
      <w:r w:rsidRPr="00895E78">
        <w:rPr>
          <w:rFonts w:eastAsia="Calibri"/>
          <w:color w:val="000000"/>
          <w:sz w:val="24"/>
          <w:szCs w:val="24"/>
        </w:rPr>
        <w:t xml:space="preserve"> статьи 3 Федерального закона № 223</w:t>
      </w:r>
      <w:r w:rsidR="00247487" w:rsidRPr="00895E78">
        <w:rPr>
          <w:rFonts w:eastAsia="Calibri"/>
          <w:color w:val="000000"/>
          <w:sz w:val="24"/>
          <w:szCs w:val="24"/>
        </w:rPr>
        <w:t xml:space="preserve"> – </w:t>
      </w:r>
      <w:r w:rsidRPr="00895E78">
        <w:rPr>
          <w:rFonts w:eastAsia="Calibri"/>
          <w:color w:val="000000"/>
          <w:sz w:val="24"/>
          <w:szCs w:val="24"/>
        </w:rPr>
        <w:t>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7</w:t>
      </w:r>
      <w:r w:rsidRPr="00895E78">
        <w:rPr>
          <w:rFonts w:eastAsia="Calibri"/>
          <w:color w:val="000000"/>
          <w:sz w:val="24"/>
          <w:szCs w:val="24"/>
          <w:vertAlign w:val="superscript"/>
        </w:rPr>
        <w:t>2</w:t>
      </w:r>
      <w:r w:rsidRPr="00895E78">
        <w:rPr>
          <w:rFonts w:eastAsia="Calibri"/>
          <w:color w:val="000000"/>
          <w:sz w:val="24"/>
          <w:szCs w:val="24"/>
        </w:rPr>
        <w:t xml:space="preserve"> статьи 3 Федерального закона </w:t>
      </w:r>
      <w:r w:rsidR="007E6069" w:rsidRPr="00895E78">
        <w:rPr>
          <w:rFonts w:eastAsia="Calibri"/>
          <w:color w:val="000000"/>
          <w:sz w:val="24"/>
          <w:szCs w:val="24"/>
        </w:rPr>
        <w:t xml:space="preserve">                </w:t>
      </w:r>
      <w:r w:rsidRPr="00895E78">
        <w:rPr>
          <w:rFonts w:eastAsia="Calibri"/>
          <w:color w:val="000000"/>
          <w:sz w:val="24"/>
          <w:szCs w:val="24"/>
        </w:rPr>
        <w:t>№ 223</w:t>
      </w:r>
      <w:r w:rsidR="007E6069" w:rsidRPr="00895E78">
        <w:rPr>
          <w:rFonts w:eastAsia="Calibri"/>
          <w:color w:val="000000"/>
          <w:sz w:val="24"/>
          <w:szCs w:val="24"/>
        </w:rPr>
        <w:t xml:space="preserve"> –</w:t>
      </w:r>
      <w:r w:rsidR="009A7405" w:rsidRPr="00895E78">
        <w:rPr>
          <w:rFonts w:eastAsia="Calibri"/>
          <w:color w:val="000000"/>
          <w:sz w:val="24"/>
          <w:szCs w:val="24"/>
        </w:rPr>
        <w:t xml:space="preserve"> </w:t>
      </w:r>
      <w:r w:rsidRPr="00895E78">
        <w:rPr>
          <w:rFonts w:eastAsia="Calibri"/>
          <w:color w:val="000000"/>
          <w:sz w:val="24"/>
          <w:szCs w:val="24"/>
        </w:rPr>
        <w:t xml:space="preserve">ФЗ. </w:t>
      </w:r>
    </w:p>
    <w:p w14:paraId="6FC9B71C"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9.15.5. Члены Комиссии не должны:</w:t>
      </w:r>
    </w:p>
    <w:p w14:paraId="2882B35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состоять в штате участника закупки </w:t>
      </w:r>
      <w:r w:rsidR="00EC1895" w:rsidRPr="00895E78">
        <w:rPr>
          <w:rFonts w:eastAsia="Calibri"/>
          <w:color w:val="000000"/>
          <w:sz w:val="24"/>
          <w:szCs w:val="24"/>
        </w:rPr>
        <w:t xml:space="preserve">– </w:t>
      </w:r>
      <w:r w:rsidRPr="00895E78">
        <w:rPr>
          <w:rFonts w:eastAsia="Calibri"/>
          <w:color w:val="000000"/>
          <w:sz w:val="24"/>
          <w:szCs w:val="24"/>
        </w:rPr>
        <w:t>юридического лица или иметь заключённый с участниками закупки договор;</w:t>
      </w:r>
    </w:p>
    <w:p w14:paraId="39280347" w14:textId="77777777" w:rsidR="00185ABA" w:rsidRPr="00895E78" w:rsidRDefault="008F60EF"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 xml:space="preserve">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w:t>
      </w:r>
      <w:r w:rsidR="00D72D0F" w:rsidRPr="00895E78">
        <w:rPr>
          <w:rFonts w:eastAsia="Calibri"/>
          <w:color w:val="000000"/>
          <w:sz w:val="24"/>
          <w:szCs w:val="24"/>
        </w:rPr>
        <w:t>–</w:t>
      </w:r>
      <w:r w:rsidR="004A6ED0" w:rsidRPr="00895E78">
        <w:rPr>
          <w:rFonts w:eastAsia="Calibri"/>
          <w:color w:val="000000"/>
          <w:sz w:val="24"/>
          <w:szCs w:val="24"/>
        </w:rPr>
        <w:t xml:space="preserve"> юридических лиц.</w:t>
      </w:r>
    </w:p>
    <w:p w14:paraId="4F12845F"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073E00" w:rsidRPr="00895E78">
        <w:rPr>
          <w:rFonts w:eastAsia="Calibri"/>
          <w:color w:val="000000"/>
          <w:sz w:val="24"/>
          <w:szCs w:val="24"/>
        </w:rPr>
        <w:br/>
      </w:r>
      <w:r w:rsidRPr="00895E78">
        <w:rPr>
          <w:rFonts w:eastAsia="Calibri"/>
          <w:color w:val="000000"/>
          <w:sz w:val="24"/>
          <w:szCs w:val="24"/>
        </w:rPr>
        <w:t>в уставном капитале хозяйственного общества;</w:t>
      </w:r>
    </w:p>
    <w:p w14:paraId="146D1897"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3) состоять в браке с участниками закупки </w:t>
      </w:r>
      <w:r w:rsidR="00591C0C" w:rsidRPr="00895E78">
        <w:rPr>
          <w:rFonts w:eastAsia="Calibri"/>
          <w:color w:val="000000"/>
          <w:sz w:val="24"/>
          <w:szCs w:val="24"/>
        </w:rPr>
        <w:t>–</w:t>
      </w:r>
      <w:r w:rsidRPr="00895E78">
        <w:rPr>
          <w:rFonts w:eastAsia="Calibri"/>
          <w:color w:val="000000"/>
          <w:sz w:val="24"/>
          <w:szCs w:val="24"/>
        </w:rPr>
        <w:t xml:space="preserve"> физическими лицами, в том числе зарегистрированными в качестве индивидуального предпринимателя;</w:t>
      </w:r>
    </w:p>
    <w:p w14:paraId="385517CC" w14:textId="77777777" w:rsidR="00185ABA" w:rsidRPr="00895E78" w:rsidRDefault="00863937"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w:t>
      </w:r>
      <w:r w:rsidR="004A6ED0" w:rsidRPr="00895E78">
        <w:rPr>
          <w:rFonts w:eastAsia="Calibri"/>
          <w:color w:val="000000"/>
          <w:sz w:val="24"/>
          <w:szCs w:val="24"/>
        </w:rPr>
        <w:t xml:space="preserve">являться близкими родственниками (родственниками по прямой восходящей и нисходящей линии (родителями и детьми, дедушкой, бабушкой </w:t>
      </w:r>
      <w:r w:rsidR="00AB72A5" w:rsidRPr="00895E78">
        <w:rPr>
          <w:rFonts w:eastAsia="Calibri"/>
          <w:color w:val="000000"/>
          <w:sz w:val="24"/>
          <w:szCs w:val="24"/>
        </w:rPr>
        <w:br/>
      </w:r>
      <w:r w:rsidR="004A6ED0" w:rsidRPr="00895E78">
        <w:rPr>
          <w:rFonts w:eastAsia="Calibri"/>
          <w:color w:val="000000"/>
          <w:sz w:val="24"/>
          <w:szCs w:val="24"/>
        </w:rPr>
        <w:t>и внуками), полнородными и не полнородными (имеющими общих отца или мать) братьями и сёстрами), усыновителями или усыновлёнными физических лиц, перечисленных в настоящем подпункте.</w:t>
      </w:r>
    </w:p>
    <w:p w14:paraId="337EB6C4" w14:textId="77777777" w:rsidR="002117B7" w:rsidRPr="00895E78" w:rsidRDefault="002117B7" w:rsidP="00C529C0">
      <w:pPr>
        <w:widowControl/>
        <w:adjustRightInd w:val="0"/>
        <w:spacing w:line="276" w:lineRule="auto"/>
        <w:jc w:val="both"/>
        <w:rPr>
          <w:rFonts w:eastAsia="Calibri"/>
          <w:color w:val="000000"/>
          <w:sz w:val="24"/>
          <w:szCs w:val="24"/>
        </w:rPr>
      </w:pPr>
    </w:p>
    <w:p w14:paraId="1F3645E3" w14:textId="77777777" w:rsidR="009C4FD9" w:rsidRPr="00895E78" w:rsidRDefault="009C4FD9" w:rsidP="00C529C0">
      <w:pPr>
        <w:widowControl/>
        <w:adjustRightInd w:val="0"/>
        <w:spacing w:line="276" w:lineRule="auto"/>
        <w:jc w:val="center"/>
        <w:rPr>
          <w:rFonts w:eastAsia="Calibri"/>
          <w:b/>
          <w:color w:val="000000"/>
          <w:sz w:val="24"/>
          <w:szCs w:val="24"/>
        </w:rPr>
      </w:pPr>
    </w:p>
    <w:p w14:paraId="0023D04A"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 Порядок проведения конкурса</w:t>
      </w:r>
    </w:p>
    <w:p w14:paraId="78FA4A8C" w14:textId="77777777" w:rsidR="00893112" w:rsidRPr="00895E78" w:rsidRDefault="00893112" w:rsidP="00C529C0">
      <w:pPr>
        <w:widowControl/>
        <w:adjustRightInd w:val="0"/>
        <w:spacing w:line="276" w:lineRule="auto"/>
        <w:jc w:val="center"/>
        <w:rPr>
          <w:rFonts w:eastAsia="Calibri"/>
          <w:b/>
          <w:color w:val="000000"/>
          <w:sz w:val="24"/>
          <w:szCs w:val="24"/>
        </w:rPr>
      </w:pPr>
    </w:p>
    <w:p w14:paraId="350AC862"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10.1. Общий порядок проведения открытого конкурса</w:t>
      </w:r>
    </w:p>
    <w:p w14:paraId="79B632A3" w14:textId="77777777" w:rsidR="00893112" w:rsidRPr="00895E78" w:rsidRDefault="00893112" w:rsidP="00C529C0">
      <w:pPr>
        <w:widowControl/>
        <w:adjustRightInd w:val="0"/>
        <w:spacing w:line="276" w:lineRule="auto"/>
        <w:jc w:val="both"/>
        <w:rPr>
          <w:rFonts w:eastAsia="Calibri"/>
          <w:color w:val="000000"/>
          <w:sz w:val="24"/>
          <w:szCs w:val="24"/>
        </w:rPr>
      </w:pPr>
    </w:p>
    <w:p w14:paraId="5DC18BA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10.1.1. В целях закупки товаров, работ, услуг путём проведения открытого конкурса (далее – конкурс) необходимо:</w:t>
      </w:r>
    </w:p>
    <w:p w14:paraId="651769F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391F3D" w:rsidRPr="00895E78">
        <w:rPr>
          <w:rFonts w:eastAsia="Calibri"/>
          <w:color w:val="000000"/>
          <w:sz w:val="24"/>
          <w:szCs w:val="24"/>
        </w:rPr>
        <w:t xml:space="preserve"> </w:t>
      </w:r>
      <w:r w:rsidRPr="00895E78">
        <w:rPr>
          <w:rFonts w:eastAsia="Calibri"/>
          <w:color w:val="000000"/>
          <w:sz w:val="24"/>
          <w:szCs w:val="24"/>
        </w:rPr>
        <w:t xml:space="preserve">разработать и разместить в ЕИС извещение </w:t>
      </w:r>
      <w:r w:rsidR="00A17012" w:rsidRPr="00895E78">
        <w:rPr>
          <w:rFonts w:eastAsia="Calibri"/>
          <w:color w:val="000000"/>
          <w:sz w:val="24"/>
          <w:szCs w:val="24"/>
        </w:rPr>
        <w:t>о закупке</w:t>
      </w:r>
      <w:r w:rsidRPr="00895E78">
        <w:rPr>
          <w:rFonts w:eastAsia="Calibri"/>
          <w:color w:val="000000"/>
          <w:sz w:val="24"/>
          <w:szCs w:val="24"/>
        </w:rPr>
        <w:t xml:space="preserve">, документацию </w:t>
      </w:r>
      <w:r w:rsidR="00A17012" w:rsidRPr="00895E78">
        <w:rPr>
          <w:rFonts w:eastAsia="Calibri"/>
          <w:color w:val="000000"/>
          <w:sz w:val="24"/>
          <w:szCs w:val="24"/>
        </w:rPr>
        <w:br/>
      </w:r>
      <w:r w:rsidRPr="00895E78">
        <w:rPr>
          <w:rFonts w:eastAsia="Calibri"/>
          <w:color w:val="000000"/>
          <w:sz w:val="24"/>
          <w:szCs w:val="24"/>
        </w:rPr>
        <w:t>о закупке, проект договора;</w:t>
      </w:r>
    </w:p>
    <w:p w14:paraId="4E4A3DC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391F3D" w:rsidRPr="00895E78">
        <w:rPr>
          <w:rFonts w:eastAsia="Calibri"/>
          <w:color w:val="000000"/>
          <w:sz w:val="24"/>
          <w:szCs w:val="24"/>
        </w:rPr>
        <w:t xml:space="preserve"> </w:t>
      </w:r>
      <w:r w:rsidRPr="00895E78">
        <w:rPr>
          <w:rFonts w:eastAsia="Calibri"/>
          <w:color w:val="000000"/>
          <w:sz w:val="24"/>
          <w:szCs w:val="24"/>
        </w:rPr>
        <w:t>в случае получения от участника запроса на разъяснение положений документации о закупке, предоставлять необходимые разъяснения;</w:t>
      </w:r>
    </w:p>
    <w:p w14:paraId="11316CA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при необходимости вносить изменения в извещение </w:t>
      </w:r>
      <w:r w:rsidR="00A17012" w:rsidRPr="00895E78">
        <w:rPr>
          <w:rFonts w:eastAsia="Calibri"/>
          <w:color w:val="000000"/>
          <w:sz w:val="24"/>
          <w:szCs w:val="24"/>
        </w:rPr>
        <w:t>о закупке</w:t>
      </w:r>
      <w:r w:rsidRPr="00895E78">
        <w:rPr>
          <w:rFonts w:eastAsia="Calibri"/>
          <w:color w:val="000000"/>
          <w:sz w:val="24"/>
          <w:szCs w:val="24"/>
        </w:rPr>
        <w:t>, документацию о закупке;</w:t>
      </w:r>
    </w:p>
    <w:p w14:paraId="3021858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принимать все заявки, поданные в срок и в порядке, установленные </w:t>
      </w:r>
      <w:r w:rsidRPr="00895E78">
        <w:rPr>
          <w:rFonts w:eastAsia="Calibri"/>
          <w:color w:val="000000"/>
          <w:sz w:val="24"/>
          <w:szCs w:val="24"/>
        </w:rPr>
        <w:br/>
        <w:t>в документации о закупке;</w:t>
      </w:r>
    </w:p>
    <w:p w14:paraId="110C5D7E"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осуществлять публичное вскрытие конвертов с конкурсными заявками;</w:t>
      </w:r>
    </w:p>
    <w:p w14:paraId="226B6F4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B50C26" w:rsidRPr="00895E78">
        <w:rPr>
          <w:rFonts w:eastAsia="Calibri"/>
          <w:color w:val="000000"/>
          <w:sz w:val="24"/>
          <w:szCs w:val="24"/>
        </w:rPr>
        <w:t xml:space="preserve"> </w:t>
      </w:r>
      <w:r w:rsidRPr="00895E78">
        <w:rPr>
          <w:rFonts w:eastAsia="Calibri"/>
          <w:color w:val="000000"/>
          <w:sz w:val="24"/>
          <w:szCs w:val="24"/>
        </w:rPr>
        <w:t>рассмотреть, оценить и сопоставить конкурсные заявки в целях определения победителя конкурса;</w:t>
      </w:r>
    </w:p>
    <w:p w14:paraId="0E98119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B50C26" w:rsidRPr="00895E78">
        <w:rPr>
          <w:rFonts w:eastAsia="Calibri"/>
          <w:color w:val="000000"/>
          <w:sz w:val="24"/>
          <w:szCs w:val="24"/>
        </w:rPr>
        <w:t xml:space="preserve"> </w:t>
      </w:r>
      <w:r w:rsidRPr="00895E78">
        <w:rPr>
          <w:rFonts w:eastAsia="Calibri"/>
          <w:color w:val="000000"/>
          <w:sz w:val="24"/>
          <w:szCs w:val="24"/>
        </w:rPr>
        <w:t>разместить в ЕИС протоколы, составляемые в ходе осуществления закупки и итоговый протокол;</w:t>
      </w:r>
    </w:p>
    <w:p w14:paraId="7AE6B24D" w14:textId="77777777" w:rsidR="00AD7CB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B50C26" w:rsidRPr="00895E78">
        <w:rPr>
          <w:rFonts w:eastAsia="Calibri"/>
          <w:color w:val="000000"/>
          <w:sz w:val="24"/>
          <w:szCs w:val="24"/>
        </w:rPr>
        <w:t xml:space="preserve"> </w:t>
      </w:r>
      <w:r w:rsidRPr="00895E78">
        <w:rPr>
          <w:rFonts w:eastAsia="Calibri"/>
          <w:color w:val="000000"/>
          <w:sz w:val="24"/>
          <w:szCs w:val="24"/>
        </w:rPr>
        <w:t>з</w:t>
      </w:r>
      <w:r w:rsidR="00440D6D" w:rsidRPr="00895E78">
        <w:rPr>
          <w:rFonts w:eastAsia="Calibri"/>
          <w:color w:val="000000"/>
          <w:sz w:val="24"/>
          <w:szCs w:val="24"/>
        </w:rPr>
        <w:t>аключить договор по результатам закупки.</w:t>
      </w:r>
    </w:p>
    <w:p w14:paraId="7F5330E0" w14:textId="77777777" w:rsidR="00AD7CB9" w:rsidRPr="00895E78" w:rsidRDefault="00AD7CB9" w:rsidP="00C529C0">
      <w:pPr>
        <w:widowControl/>
        <w:adjustRightInd w:val="0"/>
        <w:spacing w:line="276" w:lineRule="auto"/>
        <w:ind w:firstLine="709"/>
        <w:jc w:val="both"/>
        <w:rPr>
          <w:rFonts w:eastAsia="Calibri"/>
          <w:color w:val="000000"/>
          <w:sz w:val="24"/>
          <w:szCs w:val="24"/>
        </w:rPr>
      </w:pPr>
    </w:p>
    <w:p w14:paraId="3586F9C9" w14:textId="77777777" w:rsidR="00AD7CB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 xml:space="preserve">10.2. </w:t>
      </w:r>
      <w:r w:rsidR="00E87F87" w:rsidRPr="00895E78">
        <w:rPr>
          <w:rFonts w:eastAsia="Calibri"/>
          <w:b/>
          <w:color w:val="000000"/>
          <w:sz w:val="24"/>
          <w:szCs w:val="24"/>
        </w:rPr>
        <w:t>Извещение о проведении конкурса</w:t>
      </w:r>
    </w:p>
    <w:p w14:paraId="162969F7" w14:textId="77777777" w:rsidR="00E87F87" w:rsidRPr="00895E78" w:rsidRDefault="00E87F87" w:rsidP="00C529C0">
      <w:pPr>
        <w:widowControl/>
        <w:adjustRightInd w:val="0"/>
        <w:spacing w:line="276" w:lineRule="auto"/>
        <w:jc w:val="center"/>
        <w:rPr>
          <w:rFonts w:eastAsia="Calibri"/>
          <w:b/>
          <w:color w:val="000000"/>
          <w:sz w:val="24"/>
          <w:szCs w:val="24"/>
        </w:rPr>
      </w:pPr>
    </w:p>
    <w:p w14:paraId="4DD2E95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10.2.1. Заказчик не менее чем за пятнадцать дней до даты окончания срока подачи заявок на участие в конкурсе размещает в ЕИС</w:t>
      </w:r>
      <w:r w:rsidR="00C929C7" w:rsidRPr="00895E78">
        <w:rPr>
          <w:rFonts w:eastAsia="Calibri"/>
          <w:color w:val="000000"/>
          <w:sz w:val="24"/>
          <w:szCs w:val="24"/>
        </w:rPr>
        <w:t xml:space="preserve"> </w:t>
      </w:r>
      <w:r w:rsidR="008C2574" w:rsidRPr="00895E78">
        <w:rPr>
          <w:rFonts w:eastAsia="Calibri"/>
          <w:color w:val="000000"/>
          <w:sz w:val="24"/>
          <w:szCs w:val="24"/>
        </w:rPr>
        <w:t>извещение о проведении конкурса</w:t>
      </w:r>
      <w:r w:rsidRPr="00895E78">
        <w:rPr>
          <w:rFonts w:eastAsia="Calibri"/>
          <w:color w:val="000000"/>
          <w:sz w:val="24"/>
          <w:szCs w:val="24"/>
        </w:rPr>
        <w:t>.</w:t>
      </w:r>
    </w:p>
    <w:p w14:paraId="2F4DB84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10.2.2. В </w:t>
      </w:r>
      <w:r w:rsidR="008C2574" w:rsidRPr="00895E78">
        <w:rPr>
          <w:rFonts w:eastAsia="Calibri"/>
          <w:color w:val="000000"/>
          <w:sz w:val="24"/>
          <w:szCs w:val="24"/>
        </w:rPr>
        <w:t xml:space="preserve">извещение о проведении конкурса </w:t>
      </w:r>
      <w:r w:rsidRPr="00895E78">
        <w:rPr>
          <w:rFonts w:eastAsia="Calibri"/>
          <w:color w:val="000000"/>
          <w:sz w:val="24"/>
          <w:szCs w:val="24"/>
        </w:rPr>
        <w:t>должны быть указаны сведения в соответствии с разделом 9.7 настоящего Положения о закупке.</w:t>
      </w:r>
    </w:p>
    <w:p w14:paraId="53A3F65A" w14:textId="77777777" w:rsidR="00AD7CB9" w:rsidRPr="00895E78" w:rsidRDefault="00AD7CB9" w:rsidP="00C529C0">
      <w:pPr>
        <w:widowControl/>
        <w:adjustRightInd w:val="0"/>
        <w:spacing w:line="276" w:lineRule="auto"/>
        <w:jc w:val="both"/>
        <w:rPr>
          <w:rFonts w:eastAsia="Calibri"/>
          <w:color w:val="000000"/>
          <w:sz w:val="24"/>
          <w:szCs w:val="24"/>
        </w:rPr>
      </w:pPr>
    </w:p>
    <w:p w14:paraId="542EC41E"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10.3. Документация о закупке</w:t>
      </w:r>
    </w:p>
    <w:p w14:paraId="2126A28B" w14:textId="77777777" w:rsidR="00AD7CB9" w:rsidRPr="00895E78" w:rsidRDefault="00AD7CB9" w:rsidP="00C529C0">
      <w:pPr>
        <w:widowControl/>
        <w:adjustRightInd w:val="0"/>
        <w:spacing w:line="276" w:lineRule="auto"/>
        <w:jc w:val="center"/>
        <w:rPr>
          <w:rFonts w:eastAsia="Calibri"/>
          <w:color w:val="000000"/>
          <w:sz w:val="24"/>
          <w:szCs w:val="24"/>
        </w:rPr>
      </w:pPr>
    </w:p>
    <w:p w14:paraId="62367AB2"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10.3.1. В документации о закупке должны быть указаны сведения </w:t>
      </w:r>
      <w:r w:rsidRPr="00895E78">
        <w:rPr>
          <w:rFonts w:eastAsia="Calibri"/>
          <w:color w:val="000000"/>
          <w:sz w:val="24"/>
          <w:szCs w:val="24"/>
        </w:rPr>
        <w:br/>
        <w:t>в соответствии с разделом 9.8 настоящего Положения о закупке, а также:</w:t>
      </w:r>
    </w:p>
    <w:p w14:paraId="5F0DF47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67CE4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B50C26" w:rsidRPr="00895E78">
        <w:rPr>
          <w:rFonts w:eastAsia="Calibri"/>
          <w:color w:val="000000"/>
          <w:sz w:val="24"/>
          <w:szCs w:val="24"/>
        </w:rPr>
        <w:t xml:space="preserve"> </w:t>
      </w:r>
      <w:r w:rsidRPr="00895E78">
        <w:rPr>
          <w:rFonts w:eastAsia="Calibri"/>
          <w:color w:val="000000"/>
          <w:sz w:val="24"/>
          <w:szCs w:val="24"/>
        </w:rPr>
        <w:t xml:space="preserve">сведения о валюте, используемой для формирования цены договора </w:t>
      </w:r>
      <w:r w:rsidRPr="00895E78">
        <w:rPr>
          <w:rFonts w:eastAsia="Calibri"/>
          <w:color w:val="000000"/>
          <w:sz w:val="24"/>
          <w:szCs w:val="24"/>
        </w:rPr>
        <w:br/>
        <w:t>и расчётов с поставщиками (исполнителями, подрядчиками);</w:t>
      </w:r>
    </w:p>
    <w:p w14:paraId="6A621060"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w:t>
      </w:r>
      <w:r w:rsidR="00B50C26" w:rsidRPr="00895E78">
        <w:rPr>
          <w:rFonts w:eastAsia="Calibri"/>
          <w:color w:val="000000"/>
          <w:sz w:val="24"/>
          <w:szCs w:val="24"/>
        </w:rPr>
        <w:t xml:space="preserve"> </w:t>
      </w:r>
      <w:r w:rsidRPr="00895E78">
        <w:rPr>
          <w:rFonts w:eastAsia="Calibri"/>
          <w:color w:val="000000"/>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заключенного договора, в случае, если для формирования цены договора используется</w:t>
      </w:r>
      <w:r w:rsidR="00C929C7" w:rsidRPr="00895E78">
        <w:rPr>
          <w:rFonts w:eastAsia="Calibri"/>
          <w:color w:val="000000"/>
          <w:sz w:val="24"/>
          <w:szCs w:val="24"/>
        </w:rPr>
        <w:t xml:space="preserve"> </w:t>
      </w:r>
      <w:r w:rsidRPr="00895E78">
        <w:rPr>
          <w:rFonts w:eastAsia="Calibri"/>
          <w:color w:val="000000"/>
          <w:sz w:val="24"/>
          <w:szCs w:val="24"/>
        </w:rPr>
        <w:t>иностранная валюта;</w:t>
      </w:r>
    </w:p>
    <w:p w14:paraId="4F1B19C0"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B50C26"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увеличить количество поставляемого товара при заключении договора (при необходимости);</w:t>
      </w:r>
    </w:p>
    <w:p w14:paraId="5DB7C3A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B50C26"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14:paraId="6DD99C88"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B50C26"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заключить договор с несколькими участниками закупок (при необходимости);</w:t>
      </w:r>
    </w:p>
    <w:p w14:paraId="5056F67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3A6B60" w:rsidRPr="00895E78">
        <w:rPr>
          <w:rFonts w:eastAsia="Calibri"/>
          <w:color w:val="000000"/>
          <w:sz w:val="24"/>
          <w:szCs w:val="24"/>
        </w:rPr>
        <w:t xml:space="preserve"> </w:t>
      </w:r>
      <w:r w:rsidRPr="00895E78">
        <w:rPr>
          <w:rFonts w:eastAsia="Calibri"/>
          <w:color w:val="000000"/>
          <w:sz w:val="24"/>
          <w:szCs w:val="24"/>
        </w:rPr>
        <w:t>порядок и срок отзыва конкурсных заявок, порядок внесения изменений в такие заявки;</w:t>
      </w:r>
    </w:p>
    <w:p w14:paraId="3339B375"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3A6B60" w:rsidRPr="00895E78">
        <w:rPr>
          <w:rFonts w:eastAsia="Calibri"/>
          <w:color w:val="000000"/>
          <w:sz w:val="24"/>
          <w:szCs w:val="24"/>
        </w:rPr>
        <w:t xml:space="preserve"> </w:t>
      </w:r>
      <w:r w:rsidRPr="00895E78">
        <w:rPr>
          <w:rFonts w:eastAsia="Calibri"/>
          <w:color w:val="000000"/>
          <w:sz w:val="24"/>
          <w:szCs w:val="24"/>
        </w:rPr>
        <w:t>срок действия заявки (при необходимости);</w:t>
      </w:r>
    </w:p>
    <w:p w14:paraId="47A657E2"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срок действия обеспечения заявки (при необходимости);</w:t>
      </w:r>
    </w:p>
    <w:p w14:paraId="538664C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3A6B60" w:rsidRPr="00895E78">
        <w:rPr>
          <w:rFonts w:eastAsia="Calibri"/>
          <w:color w:val="000000"/>
          <w:sz w:val="24"/>
          <w:szCs w:val="24"/>
        </w:rPr>
        <w:t xml:space="preserve"> </w:t>
      </w:r>
      <w:r w:rsidRPr="00895E78">
        <w:rPr>
          <w:rFonts w:eastAsia="Calibri"/>
          <w:color w:val="000000"/>
          <w:sz w:val="24"/>
          <w:szCs w:val="24"/>
        </w:rPr>
        <w:t>срок подписания договора победителем, иными участниками закупки (при необходимости);</w:t>
      </w:r>
    </w:p>
    <w:p w14:paraId="65D4DA7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3A6B60" w:rsidRPr="00895E78">
        <w:rPr>
          <w:rFonts w:eastAsia="Calibri"/>
          <w:color w:val="000000"/>
          <w:sz w:val="24"/>
          <w:szCs w:val="24"/>
        </w:rPr>
        <w:t xml:space="preserve"> </w:t>
      </w:r>
      <w:r w:rsidRPr="00895E78">
        <w:rPr>
          <w:rFonts w:eastAsia="Calibri"/>
          <w:color w:val="000000"/>
          <w:sz w:val="24"/>
          <w:szCs w:val="24"/>
        </w:rPr>
        <w:t>последствия признания конкурса несостоявшимся;</w:t>
      </w:r>
    </w:p>
    <w:p w14:paraId="31CD0B1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w:t>
      </w:r>
      <w:r w:rsidR="003A6B60" w:rsidRPr="00895E78">
        <w:rPr>
          <w:rFonts w:eastAsia="Calibri"/>
          <w:color w:val="000000"/>
          <w:sz w:val="24"/>
          <w:szCs w:val="24"/>
        </w:rPr>
        <w:t xml:space="preserve"> </w:t>
      </w:r>
      <w:r w:rsidRPr="00895E78">
        <w:rPr>
          <w:rFonts w:eastAsia="Calibri"/>
          <w:color w:val="000000"/>
          <w:sz w:val="24"/>
          <w:szCs w:val="24"/>
        </w:rPr>
        <w:t>место, дата и время вскрытия конвертов с конкурсными заявками;</w:t>
      </w:r>
    </w:p>
    <w:p w14:paraId="222EB29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 иные сведения и требования в зависимости от предмета закупки.</w:t>
      </w:r>
    </w:p>
    <w:p w14:paraId="74853645"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10.3.2. К извещению о проведении конкурса и документации о закупке должен прилагаться проект договора, заключаемого по результатам закупки, являющийся неотъемлемой частью извещения о проведении конкурса</w:t>
      </w:r>
      <w:r w:rsidR="007C3E9A" w:rsidRPr="00895E78">
        <w:rPr>
          <w:rFonts w:eastAsia="Calibri"/>
          <w:color w:val="000000"/>
          <w:sz w:val="24"/>
          <w:szCs w:val="24"/>
        </w:rPr>
        <w:br/>
      </w:r>
      <w:r w:rsidRPr="00895E78">
        <w:rPr>
          <w:rFonts w:eastAsia="Calibri"/>
          <w:color w:val="000000"/>
          <w:sz w:val="24"/>
          <w:szCs w:val="24"/>
        </w:rPr>
        <w:t xml:space="preserve">и документации о закупке (при проведении конкурса по нескольким лотам </w:t>
      </w:r>
      <w:r w:rsidR="007C3E9A" w:rsidRPr="00895E78">
        <w:rPr>
          <w:rFonts w:eastAsia="Calibri"/>
          <w:color w:val="000000"/>
          <w:sz w:val="24"/>
          <w:szCs w:val="24"/>
        </w:rPr>
        <w:br/>
      </w:r>
      <w:r w:rsidRPr="00895E78">
        <w:rPr>
          <w:rFonts w:eastAsia="Calibri"/>
          <w:color w:val="000000"/>
          <w:sz w:val="24"/>
          <w:szCs w:val="24"/>
        </w:rPr>
        <w:t>к документации о закупке может прилагаться единый проект договора, содержащий общие условия по лотам и специальные условия в отношении каждого лота).</w:t>
      </w:r>
    </w:p>
    <w:p w14:paraId="357FEDD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10.3.3. Порядок направления запроса на разъяснение положений документации о закупке установлен в разделе 9.9 настоящего Положения</w:t>
      </w:r>
      <w:r w:rsidRPr="00895E78">
        <w:rPr>
          <w:rFonts w:eastAsia="Calibri"/>
          <w:color w:val="000000"/>
          <w:sz w:val="24"/>
          <w:szCs w:val="24"/>
        </w:rPr>
        <w:br/>
        <w:t>о закупке.</w:t>
      </w:r>
    </w:p>
    <w:p w14:paraId="07D4968C" w14:textId="77777777" w:rsidR="007C3E9A" w:rsidRPr="00895E78" w:rsidRDefault="007C3E9A" w:rsidP="00C529C0">
      <w:pPr>
        <w:widowControl/>
        <w:adjustRightInd w:val="0"/>
        <w:spacing w:line="276" w:lineRule="auto"/>
        <w:ind w:firstLine="709"/>
        <w:jc w:val="both"/>
        <w:rPr>
          <w:rFonts w:eastAsia="Calibri"/>
          <w:color w:val="000000"/>
          <w:sz w:val="24"/>
          <w:szCs w:val="24"/>
        </w:rPr>
      </w:pPr>
    </w:p>
    <w:p w14:paraId="01A01DE1"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10.4. Требования к конкурсной заявке</w:t>
      </w:r>
    </w:p>
    <w:p w14:paraId="76A6E9DF" w14:textId="77777777" w:rsidR="007C3E9A" w:rsidRPr="00895E78" w:rsidRDefault="007C3E9A" w:rsidP="00C529C0">
      <w:pPr>
        <w:widowControl/>
        <w:adjustRightInd w:val="0"/>
        <w:spacing w:line="276" w:lineRule="auto"/>
        <w:ind w:firstLine="709"/>
        <w:jc w:val="center"/>
        <w:rPr>
          <w:rFonts w:eastAsia="Calibri"/>
          <w:color w:val="000000"/>
          <w:sz w:val="24"/>
          <w:szCs w:val="24"/>
        </w:rPr>
      </w:pPr>
    </w:p>
    <w:p w14:paraId="7C67057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10.4.1. Для участия в конкурсе участник должен подготовить заявку </w:t>
      </w:r>
      <w:r w:rsidRPr="00895E78">
        <w:rPr>
          <w:rFonts w:eastAsia="Calibri"/>
          <w:color w:val="000000"/>
          <w:sz w:val="24"/>
          <w:szCs w:val="24"/>
        </w:rPr>
        <w:br/>
        <w:t>на участие в конкурсе, оформленную в полном соответствии с требованиями документации о закупке.</w:t>
      </w:r>
    </w:p>
    <w:p w14:paraId="174ADDB0"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10.4.2. Заявка на участие в конкурсе может содержать сведения, указанные в разделе 9.4 настоящего Положения о закупке, включая требование </w:t>
      </w:r>
      <w:r w:rsidRPr="00895E78">
        <w:rPr>
          <w:rFonts w:eastAsia="Calibri"/>
          <w:color w:val="000000"/>
          <w:sz w:val="24"/>
          <w:szCs w:val="24"/>
        </w:rPr>
        <w:br/>
        <w:t xml:space="preserve">о предоставлении любых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установленным </w:t>
      </w:r>
      <w:r w:rsidRPr="00895E78">
        <w:rPr>
          <w:rFonts w:eastAsia="Calibri"/>
          <w:color w:val="000000"/>
          <w:sz w:val="24"/>
          <w:szCs w:val="24"/>
        </w:rPr>
        <w:br/>
        <w:t>в документации о закупке.</w:t>
      </w:r>
    </w:p>
    <w:p w14:paraId="2E2768DA" w14:textId="77777777" w:rsidR="007C3E9A" w:rsidRPr="00895E78" w:rsidRDefault="007C3E9A" w:rsidP="00C529C0">
      <w:pPr>
        <w:widowControl/>
        <w:adjustRightInd w:val="0"/>
        <w:spacing w:line="276" w:lineRule="auto"/>
        <w:ind w:firstLine="709"/>
        <w:jc w:val="both"/>
        <w:rPr>
          <w:rFonts w:eastAsia="Calibri"/>
          <w:color w:val="000000"/>
          <w:sz w:val="24"/>
          <w:szCs w:val="24"/>
        </w:rPr>
      </w:pPr>
    </w:p>
    <w:p w14:paraId="38EE4AB6"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10.5. Обеспечение конкурсной заявки</w:t>
      </w:r>
    </w:p>
    <w:p w14:paraId="28B507F4" w14:textId="77777777" w:rsidR="007C3E9A" w:rsidRPr="00895E78" w:rsidRDefault="007C3E9A" w:rsidP="00C529C0">
      <w:pPr>
        <w:widowControl/>
        <w:adjustRightInd w:val="0"/>
        <w:spacing w:line="276" w:lineRule="auto"/>
        <w:jc w:val="center"/>
        <w:rPr>
          <w:rFonts w:eastAsia="Calibri"/>
          <w:b/>
          <w:color w:val="000000"/>
          <w:sz w:val="24"/>
          <w:szCs w:val="24"/>
        </w:rPr>
      </w:pPr>
    </w:p>
    <w:p w14:paraId="43FEDB5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10.5.1. Обеспечение конкурсной заявки предоставляется в соответствии </w:t>
      </w:r>
      <w:r w:rsidRPr="00895E78">
        <w:rPr>
          <w:rFonts w:eastAsia="Calibri"/>
          <w:color w:val="000000"/>
          <w:sz w:val="24"/>
          <w:szCs w:val="24"/>
        </w:rPr>
        <w:br/>
        <w:t>с разделом 9.5 настоящего Положения о закупке.</w:t>
      </w:r>
    </w:p>
    <w:p w14:paraId="23310E7E" w14:textId="77777777" w:rsidR="007C3E9A" w:rsidRPr="00895E78" w:rsidRDefault="007C3E9A" w:rsidP="00C529C0">
      <w:pPr>
        <w:widowControl/>
        <w:adjustRightInd w:val="0"/>
        <w:spacing w:line="276" w:lineRule="auto"/>
        <w:ind w:firstLine="709"/>
        <w:jc w:val="both"/>
        <w:rPr>
          <w:rFonts w:eastAsia="Calibri"/>
          <w:color w:val="000000"/>
          <w:sz w:val="24"/>
          <w:szCs w:val="24"/>
        </w:rPr>
      </w:pPr>
    </w:p>
    <w:p w14:paraId="2C05BD9C" w14:textId="77777777" w:rsidR="008376CB" w:rsidRPr="00895E78" w:rsidRDefault="008376CB" w:rsidP="00C529C0">
      <w:pPr>
        <w:widowControl/>
        <w:adjustRightInd w:val="0"/>
        <w:spacing w:line="276" w:lineRule="auto"/>
        <w:jc w:val="center"/>
        <w:rPr>
          <w:rFonts w:eastAsia="Calibri"/>
          <w:b/>
          <w:color w:val="000000"/>
          <w:sz w:val="24"/>
          <w:szCs w:val="24"/>
        </w:rPr>
      </w:pPr>
    </w:p>
    <w:p w14:paraId="7347C83C" w14:textId="77777777" w:rsidR="008376CB" w:rsidRPr="00895E78" w:rsidRDefault="008376CB" w:rsidP="00C529C0">
      <w:pPr>
        <w:widowControl/>
        <w:adjustRightInd w:val="0"/>
        <w:spacing w:line="276" w:lineRule="auto"/>
        <w:jc w:val="center"/>
        <w:rPr>
          <w:rFonts w:eastAsia="Calibri"/>
          <w:b/>
          <w:color w:val="000000"/>
          <w:sz w:val="24"/>
          <w:szCs w:val="24"/>
        </w:rPr>
      </w:pPr>
    </w:p>
    <w:p w14:paraId="23D99957" w14:textId="77777777" w:rsidR="008376CB" w:rsidRPr="00895E78" w:rsidRDefault="008376CB" w:rsidP="00C529C0">
      <w:pPr>
        <w:widowControl/>
        <w:adjustRightInd w:val="0"/>
        <w:spacing w:line="276" w:lineRule="auto"/>
        <w:jc w:val="center"/>
        <w:rPr>
          <w:rFonts w:eastAsia="Calibri"/>
          <w:b/>
          <w:color w:val="000000"/>
          <w:sz w:val="24"/>
          <w:szCs w:val="24"/>
        </w:rPr>
      </w:pPr>
    </w:p>
    <w:p w14:paraId="6DDC55AD"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10.6. Порядок приёма конкурсных заявок</w:t>
      </w:r>
    </w:p>
    <w:p w14:paraId="38CFBB18" w14:textId="77777777" w:rsidR="007C3E9A" w:rsidRPr="00895E78" w:rsidRDefault="007C3E9A" w:rsidP="00C529C0">
      <w:pPr>
        <w:widowControl/>
        <w:adjustRightInd w:val="0"/>
        <w:spacing w:line="276" w:lineRule="auto"/>
        <w:jc w:val="both"/>
        <w:rPr>
          <w:rFonts w:eastAsia="Calibri"/>
          <w:color w:val="000000"/>
          <w:sz w:val="24"/>
          <w:szCs w:val="24"/>
        </w:rPr>
      </w:pPr>
    </w:p>
    <w:p w14:paraId="14495B4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10.6.1. Со дня размещения извещения </w:t>
      </w:r>
      <w:r w:rsidR="00A17012" w:rsidRPr="00895E78">
        <w:rPr>
          <w:rFonts w:eastAsia="Calibri"/>
          <w:color w:val="000000"/>
          <w:sz w:val="24"/>
          <w:szCs w:val="24"/>
        </w:rPr>
        <w:t xml:space="preserve">о проведении конкурса </w:t>
      </w:r>
      <w:r w:rsidRPr="00895E78">
        <w:rPr>
          <w:rFonts w:eastAsia="Calibri"/>
          <w:color w:val="000000"/>
          <w:sz w:val="24"/>
          <w:szCs w:val="24"/>
        </w:rPr>
        <w:t xml:space="preserve">в ЕИС </w:t>
      </w:r>
      <w:r w:rsidRPr="00895E78">
        <w:rPr>
          <w:rFonts w:eastAsia="Calibri"/>
          <w:color w:val="000000"/>
          <w:sz w:val="24"/>
          <w:szCs w:val="24"/>
        </w:rPr>
        <w:br/>
        <w:t xml:space="preserve">и до окончания срока подачи конкурсных заявок, установленного в извещении </w:t>
      </w:r>
      <w:r w:rsidR="00A17012" w:rsidRPr="00895E78">
        <w:rPr>
          <w:rFonts w:eastAsia="Calibri"/>
          <w:color w:val="000000"/>
          <w:sz w:val="24"/>
          <w:szCs w:val="24"/>
        </w:rPr>
        <w:t>о проведении конкур</w:t>
      </w:r>
      <w:r w:rsidRPr="00895E78">
        <w:rPr>
          <w:rFonts w:eastAsia="Calibri"/>
          <w:color w:val="000000"/>
          <w:sz w:val="24"/>
          <w:szCs w:val="24"/>
        </w:rPr>
        <w:t xml:space="preserve">, заказчик осуществляет приём конкурсных заявок. </w:t>
      </w:r>
    </w:p>
    <w:p w14:paraId="5D3F077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10.6.2. Для участия в конкурсе участник должен подать в запечатанном конверте конкурсную заявку по форме и в порядке, установленным документацией о закупке. Участник вправе подать только одну конкурсную заявку в отношении каждого предмета конкурса (лота).</w:t>
      </w:r>
    </w:p>
    <w:p w14:paraId="560EFA5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10.6.3.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w:t>
      </w:r>
      <w:r w:rsidRPr="00895E78">
        <w:rPr>
          <w:rFonts w:eastAsia="Calibri"/>
          <w:color w:val="000000"/>
          <w:sz w:val="24"/>
          <w:szCs w:val="24"/>
        </w:rPr>
        <w:br/>
        <w:t>с указанием даты и времени его получения.</w:t>
      </w:r>
    </w:p>
    <w:p w14:paraId="17A68A5D"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10.6.4. О получении ненадлежащим образом запечатанной заявки делается соответствующая пометка в расписке. </w:t>
      </w:r>
    </w:p>
    <w:p w14:paraId="6B16D272" w14:textId="77777777" w:rsidR="00440D6D" w:rsidRPr="00895E78" w:rsidRDefault="00F66557"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10.6.5.  </w:t>
      </w:r>
      <w:r w:rsidR="004A6ED0" w:rsidRPr="00895E78">
        <w:rPr>
          <w:rFonts w:eastAsia="Calibri"/>
          <w:color w:val="000000"/>
          <w:sz w:val="24"/>
          <w:szCs w:val="24"/>
        </w:rPr>
        <w:t xml:space="preserve">Заказчик обеспечивает конфиденциальность сведений, содержащихся в поданных конкурсных заявках. </w:t>
      </w:r>
    </w:p>
    <w:p w14:paraId="65945640"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10.6.6. Если заказчик продлевает срок окончания приёма конкурсных заявок, то участник, уже подавший заявку</w:t>
      </w:r>
      <w:r w:rsidR="00150ECE" w:rsidRPr="00895E78">
        <w:rPr>
          <w:rFonts w:eastAsia="Calibri"/>
          <w:color w:val="000000"/>
          <w:sz w:val="24"/>
          <w:szCs w:val="24"/>
        </w:rPr>
        <w:t xml:space="preserve"> имеет право</w:t>
      </w:r>
      <w:r w:rsidRPr="00895E78">
        <w:rPr>
          <w:rFonts w:eastAsia="Calibri"/>
          <w:color w:val="000000"/>
          <w:sz w:val="24"/>
          <w:szCs w:val="24"/>
        </w:rPr>
        <w:t>:</w:t>
      </w:r>
    </w:p>
    <w:p w14:paraId="06BDB26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отозвать поданную заявку;</w:t>
      </w:r>
    </w:p>
    <w:p w14:paraId="3671515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не отзывать поданную заявку, продлив при этом срок е</w:t>
      </w:r>
      <w:r w:rsidR="00150ECE" w:rsidRPr="00895E78">
        <w:rPr>
          <w:rFonts w:eastAsia="Calibri"/>
          <w:color w:val="000000"/>
          <w:sz w:val="24"/>
          <w:szCs w:val="24"/>
        </w:rPr>
        <w:t>ё</w:t>
      </w:r>
      <w:r w:rsidRPr="00895E78">
        <w:rPr>
          <w:rFonts w:eastAsia="Calibri"/>
          <w:color w:val="000000"/>
          <w:sz w:val="24"/>
          <w:szCs w:val="24"/>
        </w:rPr>
        <w:t xml:space="preserve"> действия и срок действия обеспечения заявки на соответствующий период времени и изменив е</w:t>
      </w:r>
      <w:r w:rsidR="00150ECE" w:rsidRPr="00895E78">
        <w:rPr>
          <w:rFonts w:eastAsia="Calibri"/>
          <w:color w:val="000000"/>
          <w:sz w:val="24"/>
          <w:szCs w:val="24"/>
        </w:rPr>
        <w:t>ё</w:t>
      </w:r>
      <w:r w:rsidRPr="00895E78">
        <w:rPr>
          <w:rFonts w:eastAsia="Calibri"/>
          <w:color w:val="000000"/>
          <w:sz w:val="24"/>
          <w:szCs w:val="24"/>
        </w:rPr>
        <w:t xml:space="preserve"> (при </w:t>
      </w:r>
      <w:r w:rsidR="00150ECE" w:rsidRPr="00895E78">
        <w:rPr>
          <w:rFonts w:eastAsia="Calibri"/>
          <w:color w:val="000000"/>
          <w:sz w:val="24"/>
          <w:szCs w:val="24"/>
        </w:rPr>
        <w:t>необходимости</w:t>
      </w:r>
      <w:r w:rsidRPr="00895E78">
        <w:rPr>
          <w:rFonts w:eastAsia="Calibri"/>
          <w:color w:val="000000"/>
          <w:sz w:val="24"/>
          <w:szCs w:val="24"/>
        </w:rPr>
        <w:t>);</w:t>
      </w:r>
    </w:p>
    <w:p w14:paraId="344A341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не отзывать поданную заявку и не изменять срок е</w:t>
      </w:r>
      <w:r w:rsidR="00150ECE" w:rsidRPr="00895E78">
        <w:rPr>
          <w:rFonts w:eastAsia="Calibri"/>
          <w:color w:val="000000"/>
          <w:sz w:val="24"/>
          <w:szCs w:val="24"/>
        </w:rPr>
        <w:t>ё</w:t>
      </w:r>
      <w:r w:rsidRPr="00895E78">
        <w:rPr>
          <w:rFonts w:eastAsia="Calibri"/>
          <w:color w:val="000000"/>
          <w:sz w:val="24"/>
          <w:szCs w:val="24"/>
        </w:rPr>
        <w:t xml:space="preserve"> действия, при этом конкурсная заявка утрачивает свою силу в первоначально установленный в ней срок.</w:t>
      </w:r>
    </w:p>
    <w:p w14:paraId="1DBE67F9"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10.6.7. Конкурсные заявки, полученные заказчиком после окончания срока подачи конкурсных заявок, установленного документацией</w:t>
      </w:r>
      <w:r w:rsidR="00123C1D" w:rsidRPr="00895E78">
        <w:rPr>
          <w:rFonts w:eastAsia="Calibri"/>
          <w:color w:val="000000"/>
          <w:sz w:val="24"/>
          <w:szCs w:val="24"/>
        </w:rPr>
        <w:t xml:space="preserve"> о закупке</w:t>
      </w:r>
      <w:r w:rsidRPr="00895E78">
        <w:rPr>
          <w:rFonts w:eastAsia="Calibri"/>
          <w:color w:val="000000"/>
          <w:sz w:val="24"/>
          <w:szCs w:val="24"/>
        </w:rPr>
        <w:t xml:space="preserve">, </w:t>
      </w:r>
      <w:r w:rsidR="00123C1D" w:rsidRPr="00895E78">
        <w:rPr>
          <w:rFonts w:eastAsia="Calibri"/>
          <w:color w:val="000000"/>
          <w:sz w:val="24"/>
          <w:szCs w:val="24"/>
        </w:rPr>
        <w:br/>
      </w:r>
      <w:r w:rsidRPr="00895E78">
        <w:rPr>
          <w:rFonts w:eastAsia="Calibri"/>
          <w:color w:val="000000"/>
          <w:sz w:val="24"/>
          <w:szCs w:val="24"/>
        </w:rPr>
        <w:t xml:space="preserve">не рассматриваются и направляются участникам закупки, подавшим такие заявки, в течение </w:t>
      </w:r>
      <w:r w:rsidR="00150ECE" w:rsidRPr="00895E78">
        <w:rPr>
          <w:rFonts w:eastAsia="Calibri"/>
          <w:color w:val="000000"/>
          <w:sz w:val="24"/>
          <w:szCs w:val="24"/>
        </w:rPr>
        <w:t xml:space="preserve">десяти </w:t>
      </w:r>
      <w:r w:rsidRPr="00895E78">
        <w:rPr>
          <w:rFonts w:eastAsia="Calibri"/>
          <w:color w:val="000000"/>
          <w:sz w:val="24"/>
          <w:szCs w:val="24"/>
        </w:rPr>
        <w:t xml:space="preserve">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2CA785B6" w14:textId="77777777" w:rsidR="007C3E9A" w:rsidRPr="00895E78" w:rsidRDefault="007C3E9A" w:rsidP="00C529C0">
      <w:pPr>
        <w:widowControl/>
        <w:adjustRightInd w:val="0"/>
        <w:spacing w:line="276" w:lineRule="auto"/>
        <w:ind w:firstLine="709"/>
        <w:jc w:val="both"/>
        <w:rPr>
          <w:rFonts w:eastAsia="Calibri"/>
          <w:color w:val="000000"/>
          <w:sz w:val="24"/>
          <w:szCs w:val="24"/>
        </w:rPr>
      </w:pPr>
    </w:p>
    <w:p w14:paraId="31C1712F"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10.7.</w:t>
      </w:r>
      <w:r w:rsidR="00D05D46" w:rsidRPr="00895E78">
        <w:rPr>
          <w:rFonts w:eastAsia="Calibri"/>
          <w:b/>
          <w:color w:val="000000"/>
          <w:sz w:val="24"/>
          <w:szCs w:val="24"/>
        </w:rPr>
        <w:t xml:space="preserve"> </w:t>
      </w:r>
      <w:r w:rsidRPr="00895E78">
        <w:rPr>
          <w:rFonts w:eastAsia="Calibri"/>
          <w:b/>
          <w:color w:val="000000"/>
          <w:sz w:val="24"/>
          <w:szCs w:val="24"/>
        </w:rPr>
        <w:t>Вскрытие конвертов с конкурсными заявками</w:t>
      </w:r>
    </w:p>
    <w:p w14:paraId="651FD849" w14:textId="77777777" w:rsidR="00150ECE" w:rsidRPr="00895E78" w:rsidRDefault="00150ECE" w:rsidP="00C529C0">
      <w:pPr>
        <w:widowControl/>
        <w:adjustRightInd w:val="0"/>
        <w:spacing w:line="276" w:lineRule="auto"/>
        <w:jc w:val="both"/>
        <w:rPr>
          <w:rFonts w:eastAsia="Calibri"/>
          <w:color w:val="000000"/>
          <w:sz w:val="24"/>
          <w:szCs w:val="24"/>
        </w:rPr>
      </w:pPr>
    </w:p>
    <w:p w14:paraId="11B95BE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10.7.1. Комиссией в день, вовремя и в месте, указанные в документации </w:t>
      </w:r>
      <w:r w:rsidRPr="00895E78">
        <w:rPr>
          <w:rFonts w:eastAsia="Calibri"/>
          <w:color w:val="000000"/>
          <w:sz w:val="24"/>
          <w:szCs w:val="24"/>
        </w:rPr>
        <w:br/>
        <w:t>о закупке публично вскрываются конверты с конкурсными заявками.</w:t>
      </w:r>
    </w:p>
    <w:p w14:paraId="0F07C8F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10.7.2. Комиссией вскрываются конверты с конкурсными заявками,</w:t>
      </w:r>
      <w:r w:rsidR="00C929C7" w:rsidRPr="00895E78">
        <w:rPr>
          <w:rFonts w:eastAsia="Calibri"/>
          <w:color w:val="000000"/>
          <w:sz w:val="24"/>
          <w:szCs w:val="24"/>
        </w:rPr>
        <w:t xml:space="preserve"> </w:t>
      </w:r>
      <w:r w:rsidRPr="00895E78">
        <w:rPr>
          <w:rFonts w:eastAsia="Calibri"/>
          <w:color w:val="000000"/>
          <w:sz w:val="24"/>
          <w:szCs w:val="24"/>
        </w:rPr>
        <w:t>которые поступили заказчику в установленные документацией о закупке сроки.</w:t>
      </w:r>
    </w:p>
    <w:p w14:paraId="38B69FD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10.7.3.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w:t>
      </w:r>
      <w:r w:rsidRPr="00895E78">
        <w:rPr>
          <w:rFonts w:eastAsia="Calibri"/>
          <w:color w:val="000000"/>
          <w:sz w:val="24"/>
          <w:szCs w:val="24"/>
        </w:rPr>
        <w:br/>
        <w:t>не рассматриваются и возвращаются участнику.</w:t>
      </w:r>
    </w:p>
    <w:p w14:paraId="511E3C8A" w14:textId="77777777" w:rsidR="00440D6D" w:rsidRPr="00895E78" w:rsidRDefault="00EE4B0D"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10.7.4. </w:t>
      </w:r>
      <w:r w:rsidR="004A6ED0" w:rsidRPr="00895E78">
        <w:rPr>
          <w:rFonts w:eastAsia="Calibri"/>
          <w:color w:val="000000"/>
          <w:sz w:val="24"/>
          <w:szCs w:val="24"/>
        </w:rPr>
        <w:t xml:space="preserve">Участники закупки, подавшие конкурсные заявки, или </w:t>
      </w:r>
      <w:r w:rsidR="004A6ED0" w:rsidRPr="00895E78">
        <w:rPr>
          <w:rFonts w:eastAsia="Calibri"/>
          <w:color w:val="000000"/>
          <w:sz w:val="24"/>
          <w:szCs w:val="24"/>
        </w:rPr>
        <w:br/>
        <w:t xml:space="preserve">их представители вправе присутствовать при вскрытии конвертов </w:t>
      </w:r>
      <w:r w:rsidR="004A6ED0" w:rsidRPr="00895E78">
        <w:rPr>
          <w:rFonts w:eastAsia="Calibri"/>
          <w:color w:val="000000"/>
          <w:sz w:val="24"/>
          <w:szCs w:val="24"/>
        </w:rPr>
        <w:br/>
        <w:t>с конкурсными заявками.</w:t>
      </w:r>
    </w:p>
    <w:p w14:paraId="100560A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10.7.5. В ходе вскрытия поступивших на конкурс конвертов председатель или замещающий его член Комиссии, исходя из представленных в конкурсной заявке документов, оглашает следующую информацию о:</w:t>
      </w:r>
    </w:p>
    <w:p w14:paraId="3959134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содержании конверта;</w:t>
      </w:r>
    </w:p>
    <w:p w14:paraId="294537E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наименовании (для юридического лица), фамилия, имя, отчество (при наличии) (для физического лица) и почтовый адрес каждого участника закупки, конверт с конкурсной заявкой которого вскрывается;</w:t>
      </w:r>
    </w:p>
    <w:p w14:paraId="5F7E59B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наличии сведений и документов, предусмотренных документацией</w:t>
      </w:r>
      <w:r w:rsidR="00123C1D" w:rsidRPr="00895E78">
        <w:rPr>
          <w:rFonts w:eastAsia="Calibri"/>
          <w:color w:val="000000"/>
          <w:sz w:val="24"/>
          <w:szCs w:val="24"/>
        </w:rPr>
        <w:br/>
        <w:t>о закупке</w:t>
      </w:r>
      <w:r w:rsidRPr="00895E78">
        <w:rPr>
          <w:rFonts w:eastAsia="Calibri"/>
          <w:color w:val="000000"/>
          <w:sz w:val="24"/>
          <w:szCs w:val="24"/>
        </w:rPr>
        <w:t>.</w:t>
      </w:r>
    </w:p>
    <w:p w14:paraId="0D453959"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10.7.6. Представителям участников закупки может быть предоставлено право для информационного сообщения относительно конкурсной заявки </w:t>
      </w:r>
      <w:r w:rsidRPr="00895E78">
        <w:rPr>
          <w:rFonts w:eastAsia="Calibri"/>
          <w:color w:val="000000"/>
          <w:sz w:val="24"/>
          <w:szCs w:val="24"/>
        </w:rPr>
        <w:br/>
        <w:t>и ответов на вопросы членов Комиссии.</w:t>
      </w:r>
    </w:p>
    <w:p w14:paraId="33B5B9B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10.7.7. По результатам процедуры вскрытия конвертов с конкурсными заявками Комиссия составляет протокол, который должен содержать сведения </w:t>
      </w:r>
      <w:r w:rsidRPr="00895E78">
        <w:rPr>
          <w:rFonts w:eastAsia="Calibri"/>
          <w:color w:val="000000"/>
          <w:sz w:val="24"/>
          <w:szCs w:val="24"/>
        </w:rPr>
        <w:br/>
        <w:t>в соответствии с пунктом</w:t>
      </w:r>
      <w:r w:rsidR="00BD28FC" w:rsidRPr="00895E78">
        <w:rPr>
          <w:rFonts w:eastAsia="Calibri"/>
          <w:color w:val="000000"/>
          <w:sz w:val="24"/>
          <w:szCs w:val="24"/>
        </w:rPr>
        <w:t xml:space="preserve"> </w:t>
      </w:r>
      <w:r w:rsidRPr="00895E78">
        <w:rPr>
          <w:rFonts w:eastAsia="Calibri"/>
          <w:color w:val="000000"/>
          <w:sz w:val="24"/>
          <w:szCs w:val="24"/>
        </w:rPr>
        <w:t>9.11.1 раздела 9.11 настоящего Положения о закупке, а также:</w:t>
      </w:r>
    </w:p>
    <w:p w14:paraId="5DA265A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поименный состав присутствующих на процедуре вскрытия членов Комиссии;</w:t>
      </w:r>
    </w:p>
    <w:p w14:paraId="3A230FD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 xml:space="preserve">общее количество поступивших конкурсных заявок; </w:t>
      </w:r>
    </w:p>
    <w:p w14:paraId="6E235FDA" w14:textId="77777777" w:rsidR="00150ECE"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п</w:t>
      </w:r>
      <w:r w:rsidR="00440D6D" w:rsidRPr="00895E78">
        <w:rPr>
          <w:rFonts w:eastAsia="Calibri"/>
          <w:color w:val="000000"/>
          <w:sz w:val="24"/>
          <w:szCs w:val="24"/>
        </w:rPr>
        <w:t>еречен</w:t>
      </w:r>
      <w:r w:rsidRPr="00895E78">
        <w:rPr>
          <w:rFonts w:eastAsia="Calibri"/>
          <w:color w:val="000000"/>
          <w:sz w:val="24"/>
          <w:szCs w:val="24"/>
        </w:rPr>
        <w:t>ь опоздавших конкурсных заявок</w:t>
      </w:r>
      <w:r w:rsidR="005271D6" w:rsidRPr="00895E78">
        <w:rPr>
          <w:rFonts w:eastAsia="Calibri"/>
          <w:color w:val="000000"/>
          <w:sz w:val="24"/>
          <w:szCs w:val="24"/>
        </w:rPr>
        <w:t xml:space="preserve"> (при наличии)</w:t>
      </w:r>
      <w:r w:rsidRPr="00895E78">
        <w:rPr>
          <w:rFonts w:eastAsia="Calibri"/>
          <w:color w:val="000000"/>
          <w:sz w:val="24"/>
          <w:szCs w:val="24"/>
        </w:rPr>
        <w:t>.</w:t>
      </w:r>
    </w:p>
    <w:p w14:paraId="5E21299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10.7.8. Протокол вскрытия конвертов с конкурсными заявками подписывается</w:t>
      </w:r>
      <w:r w:rsidR="00C929C7" w:rsidRPr="00895E78">
        <w:rPr>
          <w:rFonts w:eastAsia="Calibri"/>
          <w:color w:val="000000"/>
          <w:sz w:val="24"/>
          <w:szCs w:val="24"/>
        </w:rPr>
        <w:t xml:space="preserve"> </w:t>
      </w:r>
      <w:r w:rsidRPr="00895E78">
        <w:rPr>
          <w:rFonts w:eastAsia="Calibri"/>
          <w:color w:val="000000"/>
          <w:sz w:val="24"/>
          <w:szCs w:val="24"/>
        </w:rPr>
        <w:t>всеми присутствующими на заседании членами закупочной комиссии не позднее трёх рабочих дней со дня проведения процедуры вскрытия конвертов с конкурсными</w:t>
      </w:r>
      <w:r w:rsidR="00C929C7" w:rsidRPr="00895E78">
        <w:rPr>
          <w:rFonts w:eastAsia="Calibri"/>
          <w:color w:val="000000"/>
          <w:sz w:val="24"/>
          <w:szCs w:val="24"/>
        </w:rPr>
        <w:t xml:space="preserve"> </w:t>
      </w:r>
      <w:r w:rsidRPr="00895E78">
        <w:rPr>
          <w:rFonts w:eastAsia="Calibri"/>
          <w:color w:val="000000"/>
          <w:sz w:val="24"/>
          <w:szCs w:val="24"/>
        </w:rPr>
        <w:t>заявками.</w:t>
      </w:r>
    </w:p>
    <w:p w14:paraId="3945D91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10.7.9. Указанный протокол размещается заказчиком не позднее чем через три дня со дня подписания в ЕИС.</w:t>
      </w:r>
    </w:p>
    <w:p w14:paraId="47A5AFD4" w14:textId="77777777" w:rsidR="00150ECE" w:rsidRPr="00895E78" w:rsidRDefault="00150ECE" w:rsidP="00C529C0">
      <w:pPr>
        <w:widowControl/>
        <w:adjustRightInd w:val="0"/>
        <w:spacing w:line="276" w:lineRule="auto"/>
        <w:ind w:firstLine="709"/>
        <w:jc w:val="both"/>
        <w:rPr>
          <w:rFonts w:eastAsia="Calibri"/>
          <w:color w:val="000000"/>
          <w:sz w:val="24"/>
          <w:szCs w:val="24"/>
        </w:rPr>
      </w:pPr>
    </w:p>
    <w:p w14:paraId="3A573082"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w:t>
      </w:r>
      <w:r w:rsidR="00150ECE" w:rsidRPr="00895E78">
        <w:rPr>
          <w:rFonts w:eastAsia="Calibri"/>
          <w:b/>
          <w:color w:val="000000"/>
          <w:sz w:val="24"/>
          <w:szCs w:val="24"/>
        </w:rPr>
        <w:t xml:space="preserve">.8. </w:t>
      </w:r>
      <w:r w:rsidRPr="00895E78">
        <w:rPr>
          <w:rFonts w:eastAsia="Calibri"/>
          <w:b/>
          <w:color w:val="000000"/>
          <w:sz w:val="24"/>
          <w:szCs w:val="24"/>
        </w:rPr>
        <w:t>Оценка и сопоставление конкурсных заявок</w:t>
      </w:r>
    </w:p>
    <w:p w14:paraId="3DECB28F" w14:textId="77777777" w:rsidR="00150ECE" w:rsidRPr="00895E78" w:rsidRDefault="00150ECE" w:rsidP="00C529C0">
      <w:pPr>
        <w:widowControl/>
        <w:adjustRightInd w:val="0"/>
        <w:spacing w:line="276" w:lineRule="auto"/>
        <w:jc w:val="both"/>
        <w:rPr>
          <w:rFonts w:eastAsia="Calibri"/>
          <w:color w:val="000000"/>
          <w:sz w:val="24"/>
          <w:szCs w:val="24"/>
        </w:rPr>
      </w:pPr>
    </w:p>
    <w:p w14:paraId="3C8AEEC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10.8.1. Оценку и сопоставление конкурсных заявок осуществляет Комиссия. Комиссия вправе привлекать экспертов и экспертные организации. При этом лица, участвующие в оценке и сопоставлении заявок, в том числе члены Комиссии должны обеспечить конфиденциальность процесса оценки.</w:t>
      </w:r>
    </w:p>
    <w:p w14:paraId="38F7A93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10.8.2. Оценка и сопоставление конкурсных заявок осуществляется </w:t>
      </w:r>
      <w:r w:rsidRPr="00895E78">
        <w:rPr>
          <w:rFonts w:eastAsia="Calibri"/>
          <w:color w:val="000000"/>
          <w:sz w:val="24"/>
          <w:szCs w:val="24"/>
        </w:rPr>
        <w:br/>
        <w:t>в следующем порядке:</w:t>
      </w:r>
    </w:p>
    <w:p w14:paraId="1023FAD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проведение отборочной стадии;</w:t>
      </w:r>
    </w:p>
    <w:p w14:paraId="4F5B3C6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проведение оценочной стадии.</w:t>
      </w:r>
    </w:p>
    <w:p w14:paraId="7A2A53D9"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10.8.3. В ходе рассмотрения заявок заказчик имеет право:</w:t>
      </w:r>
    </w:p>
    <w:p w14:paraId="44DFB0C1" w14:textId="77777777" w:rsidR="000D2A44"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запросить у участника</w:t>
      </w:r>
      <w:r w:rsidR="00440D6D" w:rsidRPr="00895E78">
        <w:rPr>
          <w:rFonts w:eastAsia="Calibri"/>
          <w:color w:val="000000"/>
          <w:sz w:val="24"/>
          <w:szCs w:val="24"/>
        </w:rPr>
        <w:t xml:space="preserve"> документы, указанные в</w:t>
      </w:r>
      <w:r w:rsidR="002F1019" w:rsidRPr="00895E78">
        <w:rPr>
          <w:rFonts w:eastAsia="Calibri"/>
          <w:color w:val="000000"/>
          <w:sz w:val="24"/>
          <w:szCs w:val="24"/>
        </w:rPr>
        <w:t xml:space="preserve"> подпунктах 2</w:t>
      </w:r>
      <w:r w:rsidR="00CD6794" w:rsidRPr="00895E78">
        <w:rPr>
          <w:rFonts w:eastAsia="Calibri"/>
          <w:color w:val="000000"/>
          <w:sz w:val="24"/>
          <w:szCs w:val="24"/>
        </w:rPr>
        <w:t xml:space="preserve"> – </w:t>
      </w:r>
      <w:r w:rsidR="002F1019" w:rsidRPr="00895E78">
        <w:rPr>
          <w:rFonts w:eastAsia="Calibri"/>
          <w:color w:val="000000"/>
          <w:sz w:val="24"/>
          <w:szCs w:val="24"/>
        </w:rPr>
        <w:t>6 и 9</w:t>
      </w:r>
      <w:r w:rsidR="00CD6794" w:rsidRPr="00895E78">
        <w:rPr>
          <w:rFonts w:eastAsia="Calibri"/>
          <w:color w:val="000000"/>
          <w:sz w:val="24"/>
          <w:szCs w:val="24"/>
        </w:rPr>
        <w:t xml:space="preserve"> – </w:t>
      </w:r>
      <w:r w:rsidR="002F1019" w:rsidRPr="00895E78">
        <w:rPr>
          <w:rFonts w:eastAsia="Calibri"/>
          <w:color w:val="000000"/>
          <w:sz w:val="24"/>
          <w:szCs w:val="24"/>
        </w:rPr>
        <w:t>11 подпункта 9.4.5.1, подпунктах 2,3 и 6</w:t>
      </w:r>
      <w:r w:rsidR="00CD6794" w:rsidRPr="00895E78">
        <w:rPr>
          <w:rFonts w:eastAsia="Calibri"/>
          <w:color w:val="000000"/>
          <w:sz w:val="24"/>
          <w:szCs w:val="24"/>
        </w:rPr>
        <w:t xml:space="preserve"> – </w:t>
      </w:r>
      <w:r w:rsidR="002F1019" w:rsidRPr="00895E78">
        <w:rPr>
          <w:rFonts w:eastAsia="Calibri"/>
          <w:color w:val="000000"/>
          <w:sz w:val="24"/>
          <w:szCs w:val="24"/>
        </w:rPr>
        <w:t>10 подпункта 9.4.5.2, подпунктах 2,3 и 6</w:t>
      </w:r>
      <w:r w:rsidR="0031068B" w:rsidRPr="00895E78">
        <w:rPr>
          <w:rFonts w:eastAsia="Calibri"/>
          <w:color w:val="000000"/>
          <w:sz w:val="24"/>
          <w:szCs w:val="24"/>
        </w:rPr>
        <w:t xml:space="preserve"> – </w:t>
      </w:r>
      <w:r w:rsidR="002F1019" w:rsidRPr="00895E78">
        <w:rPr>
          <w:rFonts w:eastAsia="Calibri"/>
          <w:color w:val="000000"/>
          <w:sz w:val="24"/>
          <w:szCs w:val="24"/>
        </w:rPr>
        <w:t>8 подпункта 9.4.5.3 пункта 9.4.5 раздела 9.4 настоящего Положения о закупке;</w:t>
      </w:r>
    </w:p>
    <w:p w14:paraId="548CBEF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2F1019" w:rsidRPr="00895E78">
        <w:rPr>
          <w:rFonts w:eastAsia="Calibri"/>
          <w:color w:val="000000"/>
          <w:sz w:val="24"/>
          <w:szCs w:val="24"/>
        </w:rPr>
        <w:t xml:space="preserve"> и</w:t>
      </w:r>
      <w:r w:rsidRPr="00895E78">
        <w:rPr>
          <w:rFonts w:eastAsia="Calibri"/>
          <w:color w:val="000000"/>
          <w:sz w:val="24"/>
          <w:szCs w:val="24"/>
        </w:rPr>
        <w:t>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w:t>
      </w:r>
      <w:r w:rsidR="00CA4093" w:rsidRPr="00895E78">
        <w:rPr>
          <w:rFonts w:eastAsia="Calibri"/>
          <w:color w:val="000000"/>
          <w:sz w:val="24"/>
          <w:szCs w:val="24"/>
        </w:rPr>
        <w:t>ё</w:t>
      </w:r>
      <w:r w:rsidRPr="00895E78">
        <w:rPr>
          <w:rFonts w:eastAsia="Calibri"/>
          <w:color w:val="000000"/>
          <w:sz w:val="24"/>
          <w:szCs w:val="24"/>
        </w:rPr>
        <w:t xml:space="preserve">м </w:t>
      </w:r>
      <w:r w:rsidRPr="00895E78">
        <w:rPr>
          <w:rFonts w:eastAsia="Calibri"/>
          <w:color w:val="000000"/>
          <w:sz w:val="24"/>
          <w:szCs w:val="24"/>
        </w:rPr>
        <w:lastRenderedPageBreak/>
        <w:t xml:space="preserve">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w:t>
      </w:r>
      <w:r w:rsidR="00CA4093" w:rsidRPr="00895E78">
        <w:rPr>
          <w:rFonts w:eastAsia="Calibri"/>
          <w:color w:val="000000"/>
          <w:sz w:val="24"/>
          <w:szCs w:val="24"/>
        </w:rPr>
        <w:br/>
      </w:r>
      <w:r w:rsidRPr="00895E78">
        <w:rPr>
          <w:rFonts w:eastAsia="Calibri"/>
          <w:color w:val="000000"/>
          <w:sz w:val="24"/>
          <w:szCs w:val="24"/>
        </w:rPr>
        <w:t>из преимущества общей итоговой цены, указанной в заявке. Исправление иных ошибок не допускается.</w:t>
      </w:r>
    </w:p>
    <w:p w14:paraId="368613C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00CA4093" w:rsidRPr="00895E78">
        <w:rPr>
          <w:rFonts w:eastAsia="Calibri"/>
          <w:color w:val="000000"/>
          <w:sz w:val="24"/>
          <w:szCs w:val="24"/>
        </w:rPr>
        <w:t>з</w:t>
      </w:r>
      <w:r w:rsidRPr="00895E78">
        <w:rPr>
          <w:rFonts w:eastAsia="Calibri"/>
          <w:color w:val="000000"/>
          <w:sz w:val="24"/>
          <w:szCs w:val="24"/>
        </w:rPr>
        <w:t>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технических характеристик, иных технических условий), при этом данные уточнения не должны изменять предмет проводимой процедуры закупки и объ</w:t>
      </w:r>
      <w:r w:rsidR="00CA4093" w:rsidRPr="00895E78">
        <w:rPr>
          <w:rFonts w:eastAsia="Calibri"/>
          <w:color w:val="000000"/>
          <w:sz w:val="24"/>
          <w:szCs w:val="24"/>
        </w:rPr>
        <w:t>ё</w:t>
      </w:r>
      <w:r w:rsidRPr="00895E78">
        <w:rPr>
          <w:rFonts w:eastAsia="Calibri"/>
          <w:color w:val="000000"/>
          <w:sz w:val="24"/>
          <w:szCs w:val="24"/>
        </w:rPr>
        <w:t xml:space="preserve">м, номенклатуру и цену предлагаемых участником товаров, работ, услуг. </w:t>
      </w:r>
    </w:p>
    <w:p w14:paraId="50B23055"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10.8.4. При уточнении заявок на участие в закупке в соответствии </w:t>
      </w:r>
      <w:r w:rsidRPr="00895E78">
        <w:rPr>
          <w:rFonts w:eastAsia="Calibri"/>
          <w:color w:val="000000"/>
          <w:sz w:val="24"/>
          <w:szCs w:val="24"/>
        </w:rPr>
        <w:br/>
        <w:t>с пунктом 10.8.3 настоящего раздела,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EF501B2"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10.8.5. В рамках отборочной стадии выполняются следующие действия:</w:t>
      </w:r>
    </w:p>
    <w:p w14:paraId="784EFB2D"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 xml:space="preserve">проверка участников закупки на соответствие требованиям заказчика </w:t>
      </w:r>
      <w:r w:rsidRPr="00895E78">
        <w:rPr>
          <w:rFonts w:eastAsia="Calibri"/>
          <w:color w:val="000000"/>
          <w:sz w:val="24"/>
          <w:szCs w:val="24"/>
        </w:rPr>
        <w:br/>
        <w:t>и проверка их заявок на соблюдение требований документации о закупке;</w:t>
      </w:r>
    </w:p>
    <w:p w14:paraId="0906F4A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проверка предлагаемых товаров, работ, услуг на соответствие требованиям документации о закупке;</w:t>
      </w:r>
    </w:p>
    <w:p w14:paraId="6AE51FC2"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 xml:space="preserve">отклонение конкурсных заявок, которые, по мнению членов Комиссии, не соответствуют требованиям конкурса по существу, и принятие решения </w:t>
      </w:r>
      <w:r w:rsidRPr="00895E78">
        <w:rPr>
          <w:rFonts w:eastAsia="Calibri"/>
          <w:color w:val="000000"/>
          <w:sz w:val="24"/>
          <w:szCs w:val="24"/>
        </w:rPr>
        <w:br/>
        <w:t xml:space="preserve">об отказе участникам закупки, подавшим такие заявки в допуске к участию </w:t>
      </w:r>
      <w:r w:rsidRPr="00895E78">
        <w:rPr>
          <w:rFonts w:eastAsia="Calibri"/>
          <w:color w:val="000000"/>
          <w:sz w:val="24"/>
          <w:szCs w:val="24"/>
        </w:rPr>
        <w:br/>
        <w:t>в конкурсе.</w:t>
      </w:r>
    </w:p>
    <w:p w14:paraId="730034E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10.8.6. В рамках оценочной стадии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14:paraId="69FB9E8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w:t>
      </w:r>
      <w:r w:rsidR="002413AC" w:rsidRPr="00895E78">
        <w:rPr>
          <w:rFonts w:eastAsia="Calibri"/>
          <w:color w:val="000000"/>
          <w:sz w:val="24"/>
          <w:szCs w:val="24"/>
        </w:rPr>
        <w:t>7</w:t>
      </w:r>
      <w:r w:rsidRPr="00895E78">
        <w:rPr>
          <w:rFonts w:eastAsia="Calibri"/>
          <w:color w:val="000000"/>
          <w:sz w:val="24"/>
          <w:szCs w:val="24"/>
        </w:rPr>
        <w:t xml:space="preserve">. Оценка осуществляется в строгом соответствии с критериями </w:t>
      </w:r>
      <w:r w:rsidRPr="00895E78">
        <w:rPr>
          <w:rFonts w:eastAsia="Calibri"/>
          <w:color w:val="000000"/>
          <w:sz w:val="24"/>
          <w:szCs w:val="24"/>
        </w:rPr>
        <w:br/>
        <w:t>и процедурами, указанными в документации о закупке.</w:t>
      </w:r>
    </w:p>
    <w:p w14:paraId="74FE461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w:t>
      </w:r>
      <w:r w:rsidR="002413AC" w:rsidRPr="00895E78">
        <w:rPr>
          <w:rFonts w:eastAsia="Calibri"/>
          <w:color w:val="000000"/>
          <w:sz w:val="24"/>
          <w:szCs w:val="24"/>
        </w:rPr>
        <w:t>8</w:t>
      </w:r>
      <w:r w:rsidRPr="00895E78">
        <w:rPr>
          <w:rFonts w:eastAsia="Calibri"/>
          <w:color w:val="000000"/>
          <w:sz w:val="24"/>
          <w:szCs w:val="24"/>
        </w:rPr>
        <w:t>.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59D3A30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w:t>
      </w:r>
      <w:r w:rsidR="002413AC" w:rsidRPr="00895E78">
        <w:rPr>
          <w:rFonts w:eastAsia="Calibri"/>
          <w:color w:val="000000"/>
          <w:sz w:val="24"/>
          <w:szCs w:val="24"/>
        </w:rPr>
        <w:t>9</w:t>
      </w:r>
      <w:r w:rsidRPr="00895E78">
        <w:rPr>
          <w:rFonts w:eastAsia="Calibri"/>
          <w:color w:val="000000"/>
          <w:sz w:val="24"/>
          <w:szCs w:val="24"/>
        </w:rPr>
        <w:t>. Критерии оценки могут быть из числа следующих:</w:t>
      </w:r>
    </w:p>
    <w:p w14:paraId="2722A9F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цена договора, цена единицы продукции;</w:t>
      </w:r>
    </w:p>
    <w:p w14:paraId="77DE97A8"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расходы на эксплуатацию и техническое обслуживание приобретаемой продукции;</w:t>
      </w:r>
    </w:p>
    <w:p w14:paraId="316CF3B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расходы на эксплуатацию и техническое обслуживание приобретаемой продукции;</w:t>
      </w:r>
    </w:p>
    <w:p w14:paraId="3BCE1AF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условия оплаты товара, работ, услуг;</w:t>
      </w:r>
    </w:p>
    <w:p w14:paraId="6CEDD9CF" w14:textId="77777777" w:rsidR="00440D6D" w:rsidRPr="00895E78" w:rsidRDefault="00BF13F3"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w:t>
      </w:r>
      <w:r w:rsidR="004A6ED0" w:rsidRPr="00895E78">
        <w:rPr>
          <w:rFonts w:eastAsia="Calibri"/>
          <w:color w:val="000000"/>
          <w:sz w:val="24"/>
          <w:szCs w:val="24"/>
        </w:rPr>
        <w:t>функциональные характеристики (потребительские свойства) или качественные</w:t>
      </w:r>
      <w:r w:rsidR="00465990" w:rsidRPr="00895E78">
        <w:rPr>
          <w:rFonts w:eastAsia="Calibri"/>
          <w:color w:val="000000"/>
          <w:sz w:val="24"/>
          <w:szCs w:val="24"/>
        </w:rPr>
        <w:t xml:space="preserve"> </w:t>
      </w:r>
      <w:r w:rsidR="004A6ED0" w:rsidRPr="00895E78">
        <w:rPr>
          <w:rFonts w:eastAsia="Calibri"/>
          <w:color w:val="000000"/>
          <w:sz w:val="24"/>
          <w:szCs w:val="24"/>
        </w:rPr>
        <w:t>характеристики товара;</w:t>
      </w:r>
    </w:p>
    <w:p w14:paraId="7BC9D71A"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качество технического предложения участника закупки при закупках работ, услуг;</w:t>
      </w:r>
    </w:p>
    <w:p w14:paraId="094DF8D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0F50BF8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а) обеспеченность материально</w:t>
      </w:r>
      <w:r w:rsidR="00BF13F3" w:rsidRPr="00895E78">
        <w:rPr>
          <w:rFonts w:eastAsia="Calibri"/>
          <w:color w:val="000000"/>
          <w:sz w:val="24"/>
          <w:szCs w:val="24"/>
        </w:rPr>
        <w:t xml:space="preserve"> – </w:t>
      </w:r>
      <w:r w:rsidRPr="00895E78">
        <w:rPr>
          <w:rFonts w:eastAsia="Calibri"/>
          <w:color w:val="000000"/>
          <w:sz w:val="24"/>
          <w:szCs w:val="24"/>
        </w:rPr>
        <w:t>техническими ресурсами (применяется при закупках работ или услуг);</w:t>
      </w:r>
    </w:p>
    <w:p w14:paraId="27CF7874" w14:textId="77777777" w:rsidR="00440D6D" w:rsidRPr="00895E78" w:rsidRDefault="00D5115E"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w:t>
      </w:r>
      <w:r w:rsidR="004A6ED0" w:rsidRPr="00895E78">
        <w:rPr>
          <w:rFonts w:eastAsia="Calibri"/>
          <w:color w:val="000000"/>
          <w:sz w:val="24"/>
          <w:szCs w:val="24"/>
        </w:rPr>
        <w:t>обеспеченность кадровыми ресурсами (применяется при закупках работ или услуг);</w:t>
      </w:r>
    </w:p>
    <w:p w14:paraId="5D4CC3A5" w14:textId="77777777" w:rsidR="00440D6D" w:rsidRPr="00895E78" w:rsidRDefault="00D5115E"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в) </w:t>
      </w:r>
      <w:r w:rsidR="004A6ED0" w:rsidRPr="00895E78">
        <w:rPr>
          <w:rFonts w:eastAsia="Calibri"/>
          <w:color w:val="000000"/>
          <w:sz w:val="24"/>
          <w:szCs w:val="24"/>
        </w:rPr>
        <w:t>обеспеченность финансовыми ресурсами, необходимыми для исполнения обязательств по договору;</w:t>
      </w:r>
    </w:p>
    <w:p w14:paraId="64FA720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г) наличие опыта по успешной поставке продукции, выполнения работ, оказания услуг сопоставимого характера и объ</w:t>
      </w:r>
      <w:r w:rsidR="002413AC" w:rsidRPr="00895E78">
        <w:rPr>
          <w:rFonts w:eastAsia="Calibri"/>
          <w:color w:val="000000"/>
          <w:sz w:val="24"/>
          <w:szCs w:val="24"/>
        </w:rPr>
        <w:t>ё</w:t>
      </w:r>
      <w:r w:rsidRPr="00895E78">
        <w:rPr>
          <w:rFonts w:eastAsia="Calibri"/>
          <w:color w:val="000000"/>
          <w:sz w:val="24"/>
          <w:szCs w:val="24"/>
        </w:rPr>
        <w:t>ма;</w:t>
      </w:r>
    </w:p>
    <w:p w14:paraId="76F61FC8"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д) наличие деловой репутации.</w:t>
      </w:r>
    </w:p>
    <w:p w14:paraId="5B2E2B4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 срок представляемых гарантий качества товара, работ, услуг;</w:t>
      </w:r>
    </w:p>
    <w:p w14:paraId="153FF55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объём предоставления гарантий качества товаров, работ, услуг;</w:t>
      </w:r>
    </w:p>
    <w:p w14:paraId="51B34E8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срок поставки товара, выполнения работы, оказания услуги;</w:t>
      </w:r>
    </w:p>
    <w:p w14:paraId="66D7DDDD" w14:textId="77777777" w:rsidR="00440D6D" w:rsidRPr="00895E78" w:rsidRDefault="00BD1233"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w:t>
      </w:r>
      <w:r w:rsidR="004A6ED0" w:rsidRPr="00895E78">
        <w:rPr>
          <w:rFonts w:eastAsia="Calibri"/>
          <w:color w:val="000000"/>
          <w:sz w:val="24"/>
          <w:szCs w:val="24"/>
        </w:rPr>
        <w:t xml:space="preserve">иные критерии оценки заявок, установленные заказчиком </w:t>
      </w:r>
      <w:r w:rsidR="002413AC" w:rsidRPr="00895E78">
        <w:rPr>
          <w:rFonts w:eastAsia="Calibri"/>
          <w:color w:val="000000"/>
          <w:sz w:val="24"/>
          <w:szCs w:val="24"/>
        </w:rPr>
        <w:br/>
      </w:r>
      <w:r w:rsidR="004A6ED0" w:rsidRPr="00895E78">
        <w:rPr>
          <w:rFonts w:eastAsia="Calibri"/>
          <w:color w:val="000000"/>
          <w:sz w:val="24"/>
          <w:szCs w:val="24"/>
        </w:rPr>
        <w:t xml:space="preserve">в соответствии со спецификой проводимой процедуры закупки и указанные </w:t>
      </w:r>
      <w:r w:rsidR="002413AC" w:rsidRPr="00895E78">
        <w:rPr>
          <w:rFonts w:eastAsia="Calibri"/>
          <w:color w:val="000000"/>
          <w:sz w:val="24"/>
          <w:szCs w:val="24"/>
        </w:rPr>
        <w:br/>
      </w:r>
      <w:r w:rsidR="004A6ED0" w:rsidRPr="00895E78">
        <w:rPr>
          <w:rFonts w:eastAsia="Calibri"/>
          <w:color w:val="000000"/>
          <w:sz w:val="24"/>
          <w:szCs w:val="24"/>
        </w:rPr>
        <w:t>в документации о закупке.</w:t>
      </w:r>
    </w:p>
    <w:p w14:paraId="0267652B" w14:textId="77777777" w:rsidR="00440D6D" w:rsidRPr="00895E78" w:rsidRDefault="00A67C11"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10.8.10. </w:t>
      </w:r>
      <w:r w:rsidR="004A6ED0" w:rsidRPr="00895E78">
        <w:rPr>
          <w:rFonts w:eastAsia="Calibri"/>
          <w:color w:val="000000"/>
          <w:sz w:val="24"/>
          <w:szCs w:val="24"/>
        </w:rPr>
        <w:t>Отборочная и оценочная стадии могут проводиться одновременно.</w:t>
      </w:r>
    </w:p>
    <w:p w14:paraId="53A0DC1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10.8.11. В случае если в ходе отбора, оценки и сопоставления конкурсных заявок, Комиссии необходимо продлить сроки отборочной и (или) оценочной стадии,</w:t>
      </w:r>
      <w:r w:rsidR="00C929C7" w:rsidRPr="00895E78">
        <w:rPr>
          <w:rFonts w:eastAsia="Calibri"/>
          <w:color w:val="000000"/>
          <w:sz w:val="24"/>
          <w:szCs w:val="24"/>
        </w:rPr>
        <w:t xml:space="preserve"> </w:t>
      </w:r>
      <w:r w:rsidRPr="00895E78">
        <w:rPr>
          <w:rFonts w:eastAsia="Calibri"/>
          <w:color w:val="000000"/>
          <w:sz w:val="24"/>
          <w:szCs w:val="24"/>
        </w:rPr>
        <w:t xml:space="preserve">указанные как даты рассмотрения предложений </w:t>
      </w:r>
      <w:r w:rsidR="00A17012" w:rsidRPr="00895E78">
        <w:rPr>
          <w:rFonts w:eastAsia="Calibri"/>
          <w:color w:val="000000"/>
          <w:sz w:val="24"/>
          <w:szCs w:val="24"/>
        </w:rPr>
        <w:t>о проведении конкурса</w:t>
      </w:r>
      <w:r w:rsidRPr="00895E78">
        <w:rPr>
          <w:rFonts w:eastAsia="Calibri"/>
          <w:color w:val="000000"/>
          <w:sz w:val="24"/>
          <w:szCs w:val="24"/>
        </w:rPr>
        <w:t xml:space="preserve"> осуществлении закупки, заказчик в течение одного рабочего дня со дня</w:t>
      </w:r>
      <w:r w:rsidR="00C929C7" w:rsidRPr="00895E78">
        <w:rPr>
          <w:rFonts w:eastAsia="Calibri"/>
          <w:color w:val="000000"/>
          <w:sz w:val="24"/>
          <w:szCs w:val="24"/>
        </w:rPr>
        <w:t xml:space="preserve"> </w:t>
      </w:r>
      <w:r w:rsidRPr="00895E78">
        <w:rPr>
          <w:rFonts w:eastAsia="Calibri"/>
          <w:color w:val="000000"/>
          <w:sz w:val="24"/>
          <w:szCs w:val="24"/>
        </w:rPr>
        <w:t>принятия решения Комиссией о продлении срока отборочной и (или) оценочной стадии, размещает в ЕИС уведомление о продлении соответствующего срока.</w:t>
      </w:r>
    </w:p>
    <w:p w14:paraId="5D284469" w14:textId="77777777" w:rsidR="002413AC" w:rsidRPr="00895E78" w:rsidRDefault="002413AC" w:rsidP="00C529C0">
      <w:pPr>
        <w:widowControl/>
        <w:adjustRightInd w:val="0"/>
        <w:spacing w:line="276" w:lineRule="auto"/>
        <w:ind w:firstLine="709"/>
        <w:jc w:val="both"/>
        <w:rPr>
          <w:rFonts w:eastAsia="Calibri"/>
          <w:color w:val="000000"/>
          <w:sz w:val="24"/>
          <w:szCs w:val="24"/>
        </w:rPr>
      </w:pPr>
    </w:p>
    <w:p w14:paraId="6CD549C2" w14:textId="77777777" w:rsidR="00F5247E" w:rsidRPr="00895E78" w:rsidRDefault="00F5247E" w:rsidP="00C529C0">
      <w:pPr>
        <w:widowControl/>
        <w:adjustRightInd w:val="0"/>
        <w:spacing w:line="276" w:lineRule="auto"/>
        <w:jc w:val="center"/>
        <w:rPr>
          <w:rFonts w:eastAsia="Calibri"/>
          <w:b/>
          <w:color w:val="000000"/>
          <w:sz w:val="24"/>
          <w:szCs w:val="24"/>
        </w:rPr>
      </w:pPr>
    </w:p>
    <w:p w14:paraId="4D7B7A9B" w14:textId="77777777" w:rsidR="00F5247E" w:rsidRPr="00895E78" w:rsidRDefault="00F5247E" w:rsidP="00C529C0">
      <w:pPr>
        <w:widowControl/>
        <w:adjustRightInd w:val="0"/>
        <w:spacing w:line="276" w:lineRule="auto"/>
        <w:jc w:val="center"/>
        <w:rPr>
          <w:rFonts w:eastAsia="Calibri"/>
          <w:b/>
          <w:color w:val="000000"/>
          <w:sz w:val="24"/>
          <w:szCs w:val="24"/>
        </w:rPr>
      </w:pPr>
    </w:p>
    <w:p w14:paraId="151B7224" w14:textId="77777777" w:rsidR="00F5247E" w:rsidRPr="00895E78" w:rsidRDefault="00F5247E" w:rsidP="00C529C0">
      <w:pPr>
        <w:widowControl/>
        <w:adjustRightInd w:val="0"/>
        <w:spacing w:line="276" w:lineRule="auto"/>
        <w:jc w:val="center"/>
        <w:rPr>
          <w:rFonts w:eastAsia="Calibri"/>
          <w:b/>
          <w:color w:val="000000"/>
          <w:sz w:val="24"/>
          <w:szCs w:val="24"/>
        </w:rPr>
      </w:pPr>
    </w:p>
    <w:p w14:paraId="58F67CC8"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10.9. Определение победителя конкурса</w:t>
      </w:r>
    </w:p>
    <w:p w14:paraId="031DFD38" w14:textId="77777777" w:rsidR="002413AC" w:rsidRPr="00895E78" w:rsidRDefault="002413AC" w:rsidP="00C529C0">
      <w:pPr>
        <w:widowControl/>
        <w:adjustRightInd w:val="0"/>
        <w:spacing w:line="276" w:lineRule="auto"/>
        <w:jc w:val="center"/>
        <w:rPr>
          <w:rFonts w:eastAsia="Calibri"/>
          <w:b/>
          <w:color w:val="000000"/>
          <w:sz w:val="24"/>
          <w:szCs w:val="24"/>
        </w:rPr>
      </w:pPr>
    </w:p>
    <w:p w14:paraId="30880AC9"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10.9.1. На основании результатов оценки и сопоставления конкурсных заявок Комиссия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14:paraId="6E1298C3"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10.9.2.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5A7B563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10.9.3. По результатам заседания Комиссии, на котором осуществляется оценка конкурсных заявок и определение победителя конкурса, оформляется итоговый протокол. В н</w:t>
      </w:r>
      <w:r w:rsidR="005C0B48" w:rsidRPr="00895E78">
        <w:rPr>
          <w:rFonts w:eastAsia="Calibri"/>
          <w:color w:val="000000"/>
          <w:sz w:val="24"/>
          <w:szCs w:val="24"/>
        </w:rPr>
        <w:t>ё</w:t>
      </w:r>
      <w:r w:rsidRPr="00895E78">
        <w:rPr>
          <w:rFonts w:eastAsia="Calibri"/>
          <w:color w:val="000000"/>
          <w:sz w:val="24"/>
          <w:szCs w:val="24"/>
        </w:rPr>
        <w:t xml:space="preserve">м указываются сведения в соответствии с пунктом 9.11.2 раздела 9.11 настоящего Положения о закупке, а также поименный состав присутствующих на заседании членов </w:t>
      </w:r>
      <w:r w:rsidR="005C0B48" w:rsidRPr="00895E78">
        <w:rPr>
          <w:rFonts w:eastAsia="Calibri"/>
          <w:color w:val="000000"/>
          <w:sz w:val="24"/>
          <w:szCs w:val="24"/>
        </w:rPr>
        <w:t>К</w:t>
      </w:r>
      <w:r w:rsidRPr="00895E78">
        <w:rPr>
          <w:rFonts w:eastAsia="Calibri"/>
          <w:color w:val="000000"/>
          <w:sz w:val="24"/>
          <w:szCs w:val="24"/>
        </w:rPr>
        <w:t xml:space="preserve">омиссии, установленное </w:t>
      </w:r>
      <w:r w:rsidR="005C0B48" w:rsidRPr="00895E78">
        <w:rPr>
          <w:rFonts w:eastAsia="Calibri"/>
          <w:color w:val="000000"/>
          <w:sz w:val="24"/>
          <w:szCs w:val="24"/>
        </w:rPr>
        <w:t>К</w:t>
      </w:r>
      <w:r w:rsidRPr="00895E78">
        <w:rPr>
          <w:rFonts w:eastAsia="Calibri"/>
          <w:color w:val="000000"/>
          <w:sz w:val="24"/>
          <w:szCs w:val="24"/>
        </w:rPr>
        <w:t>омиссией ранжирование заявок по степени предпочтительности.</w:t>
      </w:r>
    </w:p>
    <w:p w14:paraId="48A7730B"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10.9.4. Протокол подписывается в течение одного рабочего дня с даты заседания Комиссии. Указанный протокол размещается заказчиком не позднее чем через три дня со дня подписания в ЕИС.</w:t>
      </w:r>
    </w:p>
    <w:p w14:paraId="5AF53886"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10.9.5. По требованию любого участника конкурса заказчик в течение десяти дней со дня получения соответствующего запроса на бумажном носителе предоставляет ему информацию о причинах отклонения его конкурсной заявки.</w:t>
      </w:r>
    </w:p>
    <w:p w14:paraId="0C864A1E" w14:textId="77777777" w:rsidR="005C0B48" w:rsidRPr="00895E78" w:rsidRDefault="005C0B48" w:rsidP="00C529C0">
      <w:pPr>
        <w:widowControl/>
        <w:adjustRightInd w:val="0"/>
        <w:spacing w:line="276" w:lineRule="auto"/>
        <w:jc w:val="both"/>
        <w:rPr>
          <w:rFonts w:eastAsia="Calibri"/>
          <w:color w:val="000000"/>
          <w:sz w:val="24"/>
          <w:szCs w:val="24"/>
        </w:rPr>
      </w:pPr>
    </w:p>
    <w:p w14:paraId="16D627C9"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10.10. Особенности проведения закрытого конкурса</w:t>
      </w:r>
    </w:p>
    <w:p w14:paraId="30C0F70D" w14:textId="77777777" w:rsidR="005C0B48" w:rsidRPr="00895E78" w:rsidRDefault="005C0B48" w:rsidP="00C529C0">
      <w:pPr>
        <w:widowControl/>
        <w:adjustRightInd w:val="0"/>
        <w:spacing w:line="276" w:lineRule="auto"/>
        <w:jc w:val="both"/>
        <w:rPr>
          <w:rFonts w:eastAsia="Calibri"/>
          <w:color w:val="000000"/>
          <w:sz w:val="24"/>
          <w:szCs w:val="24"/>
        </w:rPr>
      </w:pPr>
    </w:p>
    <w:p w14:paraId="75D28DED"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10.10.1. Закрытый конкурс проводится в порядке проведения открытого конкурса, с учётом положений настоящего раздела и раздела 7.2 настоящего Положения о закупке.</w:t>
      </w:r>
    </w:p>
    <w:p w14:paraId="299BC5FE"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10.10.2. Приглашение принять участие в закрытом конкурсе должно</w:t>
      </w:r>
      <w:r w:rsidR="00C929C7" w:rsidRPr="00895E78">
        <w:rPr>
          <w:rFonts w:eastAsia="Calibri"/>
          <w:color w:val="000000"/>
          <w:sz w:val="24"/>
          <w:szCs w:val="24"/>
        </w:rPr>
        <w:t xml:space="preserve"> </w:t>
      </w:r>
      <w:r w:rsidRPr="00895E78">
        <w:rPr>
          <w:rFonts w:eastAsia="Calibri"/>
          <w:color w:val="000000"/>
          <w:sz w:val="24"/>
          <w:szCs w:val="24"/>
        </w:rPr>
        <w:t>содержать:</w:t>
      </w:r>
    </w:p>
    <w:p w14:paraId="580775B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способ осуществления закупки;</w:t>
      </w:r>
    </w:p>
    <w:p w14:paraId="313BE285"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наименование, место нахождения, почтовый адрес, адрес электронной почты, номер контактного телефона заказчика;</w:t>
      </w:r>
    </w:p>
    <w:p w14:paraId="616DD784"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предмет договора с указанием количества поставляемого товара, объёма выполняемой работы, оказываемой услуги, а также краткое описание предмета закупки в соответствии с частью 6</w:t>
      </w:r>
      <w:r w:rsidRPr="00895E78">
        <w:rPr>
          <w:rFonts w:eastAsia="Calibri"/>
          <w:color w:val="000000"/>
          <w:sz w:val="24"/>
          <w:szCs w:val="24"/>
          <w:vertAlign w:val="superscript"/>
        </w:rPr>
        <w:t>1</w:t>
      </w:r>
      <w:r w:rsidRPr="00895E78">
        <w:rPr>
          <w:rFonts w:eastAsia="Calibri"/>
          <w:color w:val="000000"/>
          <w:sz w:val="24"/>
          <w:szCs w:val="24"/>
        </w:rPr>
        <w:t xml:space="preserve"> статьи 3 Федерального закона № 223</w:t>
      </w:r>
      <w:r w:rsidR="00122EB7" w:rsidRPr="00895E78">
        <w:rPr>
          <w:rFonts w:eastAsia="Calibri"/>
          <w:color w:val="000000"/>
          <w:sz w:val="24"/>
          <w:szCs w:val="24"/>
        </w:rPr>
        <w:t xml:space="preserve"> – </w:t>
      </w:r>
      <w:r w:rsidRPr="00895E78">
        <w:rPr>
          <w:rFonts w:eastAsia="Calibri"/>
          <w:color w:val="000000"/>
          <w:sz w:val="24"/>
          <w:szCs w:val="24"/>
        </w:rPr>
        <w:t>ФЗ (при необходимости);</w:t>
      </w:r>
    </w:p>
    <w:p w14:paraId="4DF1BC9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5C0B48" w:rsidRPr="00895E78">
        <w:rPr>
          <w:rFonts w:eastAsia="Calibri"/>
          <w:color w:val="000000"/>
          <w:sz w:val="24"/>
          <w:szCs w:val="24"/>
        </w:rPr>
        <w:t xml:space="preserve">) </w:t>
      </w:r>
      <w:r w:rsidRPr="00895E78">
        <w:rPr>
          <w:rFonts w:eastAsia="Calibri"/>
          <w:color w:val="000000"/>
          <w:sz w:val="24"/>
          <w:szCs w:val="24"/>
        </w:rPr>
        <w:t>место поставки товара, выполнения работы, оказания услуги;</w:t>
      </w:r>
    </w:p>
    <w:p w14:paraId="4DDBE9CE"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8A56998"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CD092F5"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8A29751"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95E78">
        <w:rPr>
          <w:rFonts w:eastAsia="Calibri"/>
          <w:color w:val="000000"/>
          <w:sz w:val="24"/>
          <w:szCs w:val="24"/>
        </w:rPr>
        <w:br/>
        <w:t>на участие в закупке;</w:t>
      </w:r>
    </w:p>
    <w:p w14:paraId="10940839" w14:textId="77777777" w:rsidR="005C0B4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A0C27AF"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сроки проведения каждого этапа в случае, если конкурентная закупка включает этапы.</w:t>
      </w:r>
    </w:p>
    <w:p w14:paraId="5F5B2828"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10.10.3. При проведении закрытого конкурса не допускается предоставлять документацию о закупке, изменения, внесённые в неё, направлять</w:t>
      </w:r>
      <w:r w:rsidR="00B10757" w:rsidRPr="00895E78">
        <w:rPr>
          <w:rFonts w:eastAsia="Calibri"/>
          <w:color w:val="000000"/>
          <w:sz w:val="24"/>
          <w:szCs w:val="24"/>
        </w:rPr>
        <w:t> </w:t>
      </w:r>
      <w:r w:rsidRPr="00895E78">
        <w:rPr>
          <w:rFonts w:eastAsia="Calibri"/>
          <w:color w:val="000000"/>
          <w:sz w:val="24"/>
          <w:szCs w:val="24"/>
        </w:rPr>
        <w:t>запросы</w:t>
      </w:r>
      <w:r w:rsidR="00B10757" w:rsidRPr="00895E78">
        <w:rPr>
          <w:rFonts w:eastAsia="Calibri"/>
          <w:color w:val="000000"/>
          <w:sz w:val="24"/>
          <w:szCs w:val="24"/>
        </w:rPr>
        <w:t> </w:t>
      </w:r>
      <w:r w:rsidRPr="00895E78">
        <w:rPr>
          <w:rFonts w:eastAsia="Calibri"/>
          <w:color w:val="000000"/>
          <w:sz w:val="24"/>
          <w:szCs w:val="24"/>
        </w:rPr>
        <w:t>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w:t>
      </w:r>
      <w:r w:rsidR="00B10757" w:rsidRPr="00895E78">
        <w:rPr>
          <w:rFonts w:eastAsia="Calibri"/>
          <w:color w:val="000000"/>
          <w:sz w:val="24"/>
          <w:szCs w:val="24"/>
        </w:rPr>
        <w:t> </w:t>
      </w:r>
      <w:r w:rsidRPr="00895E78">
        <w:rPr>
          <w:rFonts w:eastAsia="Calibri"/>
          <w:color w:val="000000"/>
          <w:sz w:val="24"/>
          <w:szCs w:val="24"/>
        </w:rPr>
        <w:t>о</w:t>
      </w:r>
      <w:r w:rsidR="00B10757" w:rsidRPr="00895E78">
        <w:rPr>
          <w:rFonts w:eastAsia="Calibri"/>
          <w:color w:val="000000"/>
          <w:sz w:val="24"/>
          <w:szCs w:val="24"/>
        </w:rPr>
        <w:t xml:space="preserve"> закупке, </w:t>
      </w:r>
      <w:r w:rsidRPr="00895E78">
        <w:rPr>
          <w:rFonts w:eastAsia="Calibri"/>
          <w:color w:val="000000"/>
          <w:sz w:val="24"/>
          <w:szCs w:val="24"/>
        </w:rPr>
        <w:t>с указанием предмета запроса, но без указания участника, от которого поступил запрос.</w:t>
      </w:r>
    </w:p>
    <w:p w14:paraId="47208097"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10.10.4. Протоколы, формируемые по результатам заседания Комиссии, </w:t>
      </w:r>
      <w:r w:rsidRPr="00895E78">
        <w:rPr>
          <w:rFonts w:eastAsia="Calibri"/>
          <w:color w:val="000000"/>
          <w:sz w:val="24"/>
          <w:szCs w:val="24"/>
        </w:rPr>
        <w:br/>
        <w:t xml:space="preserve">не подлежат опубликованию в средствах массовой информации и размещению </w:t>
      </w:r>
      <w:r w:rsidRPr="00895E78">
        <w:rPr>
          <w:rFonts w:eastAsia="Calibri"/>
          <w:color w:val="000000"/>
          <w:sz w:val="24"/>
          <w:szCs w:val="24"/>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44F1F693" w14:textId="77777777" w:rsidR="005C0B48" w:rsidRPr="00895E78" w:rsidRDefault="005C0B48" w:rsidP="00C529C0">
      <w:pPr>
        <w:widowControl/>
        <w:adjustRightInd w:val="0"/>
        <w:spacing w:line="276" w:lineRule="auto"/>
        <w:ind w:firstLine="709"/>
        <w:jc w:val="both"/>
        <w:rPr>
          <w:rFonts w:eastAsia="Calibri"/>
          <w:color w:val="000000"/>
          <w:sz w:val="24"/>
          <w:szCs w:val="24"/>
        </w:rPr>
      </w:pPr>
    </w:p>
    <w:p w14:paraId="118D3774" w14:textId="77777777" w:rsidR="00440D6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lastRenderedPageBreak/>
        <w:t>10.11. Особенности проведения конкурса в электронной форме</w:t>
      </w:r>
    </w:p>
    <w:p w14:paraId="71950CA4" w14:textId="77777777" w:rsidR="005C0B48" w:rsidRPr="00895E78" w:rsidRDefault="005C0B48" w:rsidP="00C529C0">
      <w:pPr>
        <w:widowControl/>
        <w:adjustRightInd w:val="0"/>
        <w:spacing w:line="276" w:lineRule="auto"/>
        <w:jc w:val="both"/>
        <w:rPr>
          <w:rFonts w:eastAsia="Calibri"/>
          <w:color w:val="000000"/>
          <w:sz w:val="24"/>
          <w:szCs w:val="24"/>
        </w:rPr>
      </w:pPr>
    </w:p>
    <w:p w14:paraId="7E12F5EC"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10.11.1. Конкурс в электронной форме проводится в порядке проведения открытого конкурса с учётом положений настоящего раздела и раздела 7.1 настоящего Положения о закупке.</w:t>
      </w:r>
    </w:p>
    <w:p w14:paraId="387152CD" w14:textId="77777777" w:rsidR="00440D6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10.11.2. При проведении конкурса в электронной форме не проводится процедура вскрытия конвертов с конкурсными заявками.</w:t>
      </w:r>
    </w:p>
    <w:p w14:paraId="6E8243E2"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440D6D" w:rsidRPr="00895E78">
        <w:rPr>
          <w:rFonts w:eastAsia="Calibri"/>
          <w:color w:val="000000"/>
          <w:sz w:val="24"/>
          <w:szCs w:val="24"/>
        </w:rPr>
        <w:t>.11.3. Порядок проведения конкурса в электронной форме, определяемый в документации о закупке должен учитывать регламент оператора электронной площадки, на которой проводится такой конкурс.</w:t>
      </w:r>
    </w:p>
    <w:p w14:paraId="167324E6" w14:textId="77777777" w:rsidR="00FC6D4D" w:rsidRPr="00895E78" w:rsidRDefault="00FC6D4D" w:rsidP="00C529C0">
      <w:pPr>
        <w:widowControl/>
        <w:adjustRightInd w:val="0"/>
        <w:spacing w:line="276" w:lineRule="auto"/>
        <w:jc w:val="both"/>
        <w:rPr>
          <w:rFonts w:eastAsia="Calibri"/>
          <w:color w:val="000000"/>
          <w:sz w:val="24"/>
          <w:szCs w:val="24"/>
        </w:rPr>
      </w:pPr>
    </w:p>
    <w:p w14:paraId="5A5B3F54" w14:textId="77777777" w:rsidR="00C624F7" w:rsidRPr="00895E78" w:rsidRDefault="00C624F7" w:rsidP="00C529C0">
      <w:pPr>
        <w:widowControl/>
        <w:adjustRightInd w:val="0"/>
        <w:spacing w:line="276" w:lineRule="auto"/>
        <w:jc w:val="center"/>
        <w:rPr>
          <w:rFonts w:eastAsia="Calibri"/>
          <w:b/>
          <w:color w:val="000000"/>
          <w:sz w:val="24"/>
          <w:szCs w:val="24"/>
        </w:rPr>
      </w:pPr>
    </w:p>
    <w:p w14:paraId="7999670F" w14:textId="77777777" w:rsidR="00C624F7" w:rsidRPr="00895E78" w:rsidRDefault="00C624F7" w:rsidP="00C529C0">
      <w:pPr>
        <w:widowControl/>
        <w:adjustRightInd w:val="0"/>
        <w:spacing w:line="276" w:lineRule="auto"/>
        <w:jc w:val="center"/>
        <w:rPr>
          <w:rFonts w:eastAsia="Calibri"/>
          <w:b/>
          <w:color w:val="000000"/>
          <w:sz w:val="24"/>
          <w:szCs w:val="24"/>
        </w:rPr>
      </w:pPr>
    </w:p>
    <w:p w14:paraId="0D1399B9"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 Порядок проведения аукциона в электронной форме</w:t>
      </w:r>
    </w:p>
    <w:p w14:paraId="43FCF7A4" w14:textId="77777777" w:rsidR="00FC6D4D" w:rsidRPr="00895E78" w:rsidRDefault="00FC6D4D" w:rsidP="00C529C0">
      <w:pPr>
        <w:widowControl/>
        <w:adjustRightInd w:val="0"/>
        <w:spacing w:line="276" w:lineRule="auto"/>
        <w:jc w:val="both"/>
        <w:rPr>
          <w:rFonts w:eastAsia="Calibri"/>
          <w:b/>
          <w:color w:val="000000"/>
          <w:sz w:val="24"/>
          <w:szCs w:val="24"/>
        </w:rPr>
      </w:pPr>
    </w:p>
    <w:p w14:paraId="5AB53993"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11.1. Общий порядок проведения аукциона в электронной форме</w:t>
      </w:r>
    </w:p>
    <w:p w14:paraId="756EA4ED" w14:textId="77777777" w:rsidR="00FC6D4D" w:rsidRPr="00895E78" w:rsidRDefault="00FC6D4D" w:rsidP="00C529C0">
      <w:pPr>
        <w:widowControl/>
        <w:adjustRightInd w:val="0"/>
        <w:spacing w:line="276" w:lineRule="auto"/>
        <w:ind w:firstLine="709"/>
        <w:jc w:val="both"/>
        <w:rPr>
          <w:rFonts w:eastAsia="Calibri"/>
          <w:color w:val="000000"/>
          <w:sz w:val="24"/>
          <w:szCs w:val="24"/>
        </w:rPr>
      </w:pPr>
    </w:p>
    <w:p w14:paraId="30BA00D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11.1.1. Порядок проведения аукциона в электронной форме (далее – электронный аукцион) определяется настоящим разделом, а также регламентом оператора электронной площадки, на которой проводится такой аукцион. </w:t>
      </w:r>
      <w:r w:rsidRPr="00895E78">
        <w:rPr>
          <w:rFonts w:eastAsia="Calibri"/>
          <w:color w:val="000000"/>
          <w:sz w:val="24"/>
          <w:szCs w:val="24"/>
        </w:rPr>
        <w:br/>
        <w:t>В целях закупки товаров, работ, услуг путём проведения электронного аукциона необходимо:</w:t>
      </w:r>
    </w:p>
    <w:p w14:paraId="6ABF5C4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разработать и разместить в ЕИС извещение о проведении электронного аукциона, документацию о закупке, проект договора;</w:t>
      </w:r>
    </w:p>
    <w:p w14:paraId="4A43C24B"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в случае получения от участника закупки запроса на разъяснение положений документации о закупке, предоставлять необходимые разъяснения;</w:t>
      </w:r>
    </w:p>
    <w:p w14:paraId="2481A16C"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вносить изменения в извещение о проведении </w:t>
      </w:r>
      <w:r w:rsidR="00E87F87" w:rsidRPr="00895E78">
        <w:rPr>
          <w:rFonts w:eastAsia="Calibri"/>
          <w:color w:val="000000"/>
          <w:sz w:val="24"/>
          <w:szCs w:val="24"/>
        </w:rPr>
        <w:t>электронного аукциона</w:t>
      </w:r>
      <w:r w:rsidRPr="00895E78">
        <w:rPr>
          <w:rFonts w:eastAsia="Calibri"/>
          <w:color w:val="000000"/>
          <w:sz w:val="24"/>
          <w:szCs w:val="24"/>
        </w:rPr>
        <w:t>, документацию о закупке (при необходимости);</w:t>
      </w:r>
    </w:p>
    <w:p w14:paraId="1C1A6E7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рассматривать</w:t>
      </w:r>
      <w:r w:rsidR="00AE0AD2" w:rsidRPr="00895E78">
        <w:rPr>
          <w:rFonts w:eastAsia="Calibri"/>
          <w:color w:val="000000"/>
          <w:sz w:val="24"/>
          <w:szCs w:val="24"/>
        </w:rPr>
        <w:t xml:space="preserve"> аукционные заявки</w:t>
      </w:r>
      <w:r w:rsidRPr="00895E78">
        <w:rPr>
          <w:rFonts w:eastAsia="Calibri"/>
          <w:color w:val="000000"/>
          <w:sz w:val="24"/>
          <w:szCs w:val="24"/>
        </w:rPr>
        <w:t xml:space="preserve"> в целях принятия решения о допуске или об отказе в допуске участника закупки к участию в аукционе;</w:t>
      </w:r>
    </w:p>
    <w:p w14:paraId="3D0CE15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5) провести </w:t>
      </w:r>
      <w:r w:rsidR="00E87F87" w:rsidRPr="00895E78">
        <w:rPr>
          <w:rFonts w:eastAsia="Calibri"/>
          <w:color w:val="000000"/>
          <w:sz w:val="24"/>
          <w:szCs w:val="24"/>
        </w:rPr>
        <w:t>электронного аукциона;</w:t>
      </w:r>
    </w:p>
    <w:p w14:paraId="322C8D3C"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w:t>
      </w:r>
      <w:r w:rsidR="00E87F87" w:rsidRPr="00895E78">
        <w:rPr>
          <w:rFonts w:eastAsia="Calibri"/>
          <w:color w:val="000000"/>
          <w:sz w:val="24"/>
          <w:szCs w:val="24"/>
        </w:rPr>
        <w:t>р</w:t>
      </w:r>
      <w:r w:rsidRPr="00895E78">
        <w:rPr>
          <w:rFonts w:eastAsia="Calibri"/>
          <w:color w:val="000000"/>
          <w:sz w:val="24"/>
          <w:szCs w:val="24"/>
        </w:rPr>
        <w:t xml:space="preserve">азместить в </w:t>
      </w:r>
      <w:r w:rsidR="00E87F87" w:rsidRPr="00895E78">
        <w:rPr>
          <w:rFonts w:eastAsia="Calibri"/>
          <w:color w:val="000000"/>
          <w:sz w:val="24"/>
          <w:szCs w:val="24"/>
        </w:rPr>
        <w:t>ЕИС</w:t>
      </w:r>
      <w:r w:rsidRPr="00895E78">
        <w:rPr>
          <w:rFonts w:eastAsia="Calibri"/>
          <w:color w:val="000000"/>
          <w:sz w:val="24"/>
          <w:szCs w:val="24"/>
        </w:rPr>
        <w:t xml:space="preserve"> протоколы, составленные по результатам заседаний </w:t>
      </w:r>
      <w:r w:rsidR="00E87F87" w:rsidRPr="00895E78">
        <w:rPr>
          <w:rFonts w:eastAsia="Calibri"/>
          <w:color w:val="000000"/>
          <w:sz w:val="24"/>
          <w:szCs w:val="24"/>
        </w:rPr>
        <w:t>Комиссии;</w:t>
      </w:r>
    </w:p>
    <w:p w14:paraId="7233021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w:t>
      </w:r>
      <w:r w:rsidR="00E87F87" w:rsidRPr="00895E78">
        <w:rPr>
          <w:rFonts w:eastAsia="Calibri"/>
          <w:color w:val="000000"/>
          <w:sz w:val="24"/>
          <w:szCs w:val="24"/>
        </w:rPr>
        <w:t>з</w:t>
      </w:r>
      <w:r w:rsidRPr="00895E78">
        <w:rPr>
          <w:rFonts w:eastAsia="Calibri"/>
          <w:color w:val="000000"/>
          <w:sz w:val="24"/>
          <w:szCs w:val="24"/>
        </w:rPr>
        <w:t>аключить договор по результатам закупки.</w:t>
      </w:r>
    </w:p>
    <w:p w14:paraId="29E467FA" w14:textId="77777777" w:rsidR="00FC6D4D" w:rsidRPr="00895E78" w:rsidRDefault="00FC6D4D" w:rsidP="00C529C0">
      <w:pPr>
        <w:widowControl/>
        <w:adjustRightInd w:val="0"/>
        <w:spacing w:line="276" w:lineRule="auto"/>
        <w:ind w:firstLine="709"/>
        <w:jc w:val="both"/>
        <w:rPr>
          <w:rFonts w:eastAsia="Calibri"/>
          <w:color w:val="000000"/>
          <w:sz w:val="24"/>
          <w:szCs w:val="24"/>
        </w:rPr>
      </w:pPr>
    </w:p>
    <w:p w14:paraId="3A75B511" w14:textId="77777777" w:rsidR="00E87F87"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 xml:space="preserve">11.2. </w:t>
      </w:r>
      <w:r w:rsidR="00FC6D4D" w:rsidRPr="00895E78">
        <w:rPr>
          <w:rFonts w:eastAsia="Calibri"/>
          <w:b/>
          <w:color w:val="000000"/>
          <w:sz w:val="24"/>
          <w:szCs w:val="24"/>
        </w:rPr>
        <w:t>Извещение о</w:t>
      </w:r>
      <w:r w:rsidRPr="00895E78">
        <w:rPr>
          <w:rFonts w:eastAsia="Calibri"/>
          <w:b/>
          <w:color w:val="000000"/>
          <w:sz w:val="24"/>
          <w:szCs w:val="24"/>
        </w:rPr>
        <w:t xml:space="preserve"> проведении электронного аукциона</w:t>
      </w:r>
    </w:p>
    <w:p w14:paraId="50B01F72" w14:textId="77777777" w:rsidR="00E87F87" w:rsidRPr="00895E78" w:rsidRDefault="00E87F87" w:rsidP="00C529C0">
      <w:pPr>
        <w:widowControl/>
        <w:adjustRightInd w:val="0"/>
        <w:spacing w:line="276" w:lineRule="auto"/>
        <w:jc w:val="center"/>
        <w:rPr>
          <w:rFonts w:eastAsia="Calibri"/>
          <w:color w:val="000000"/>
          <w:sz w:val="24"/>
          <w:szCs w:val="24"/>
        </w:rPr>
      </w:pPr>
    </w:p>
    <w:p w14:paraId="0FB3433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11.2.1. Заказчик не менее, чем за пятнадцать дней до даты окончания срока подачи заявок на участие в электронном аукционе размещает в ЕИС извещение о проведении электронного аукциона.</w:t>
      </w:r>
    </w:p>
    <w:p w14:paraId="6B255C0E" w14:textId="77777777" w:rsidR="00AE0AD2"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FC6D4D" w:rsidRPr="00895E78">
        <w:rPr>
          <w:rFonts w:eastAsia="Calibri"/>
          <w:color w:val="000000"/>
          <w:sz w:val="24"/>
          <w:szCs w:val="24"/>
        </w:rPr>
        <w:t xml:space="preserve">.2.2. В извещении </w:t>
      </w:r>
      <w:r w:rsidRPr="00895E78">
        <w:rPr>
          <w:rFonts w:eastAsia="Calibri"/>
          <w:color w:val="000000"/>
          <w:sz w:val="24"/>
          <w:szCs w:val="24"/>
        </w:rPr>
        <w:t xml:space="preserve">о проведении электронного аукциона </w:t>
      </w:r>
      <w:r w:rsidR="00FC6D4D" w:rsidRPr="00895E78">
        <w:rPr>
          <w:rFonts w:eastAsia="Calibri"/>
          <w:color w:val="000000"/>
          <w:sz w:val="24"/>
          <w:szCs w:val="24"/>
        </w:rPr>
        <w:t xml:space="preserve">должны быть указаны сведения в соответствии с разделом </w:t>
      </w:r>
      <w:r w:rsidRPr="00895E78">
        <w:rPr>
          <w:rFonts w:eastAsia="Calibri"/>
          <w:color w:val="000000"/>
          <w:sz w:val="24"/>
          <w:szCs w:val="24"/>
        </w:rPr>
        <w:t>9.7 настоящего</w:t>
      </w:r>
      <w:r w:rsidR="00FC6D4D" w:rsidRPr="00895E78">
        <w:rPr>
          <w:rFonts w:eastAsia="Calibri"/>
          <w:color w:val="000000"/>
          <w:sz w:val="24"/>
          <w:szCs w:val="24"/>
        </w:rPr>
        <w:t xml:space="preserve"> Положения</w:t>
      </w:r>
      <w:r w:rsidRPr="00895E78">
        <w:rPr>
          <w:rFonts w:eastAsia="Calibri"/>
          <w:color w:val="000000"/>
          <w:sz w:val="24"/>
          <w:szCs w:val="24"/>
        </w:rPr>
        <w:br/>
        <w:t>о закупке</w:t>
      </w:r>
      <w:r w:rsidR="00FC6D4D" w:rsidRPr="00895E78">
        <w:rPr>
          <w:rFonts w:eastAsia="Calibri"/>
          <w:color w:val="000000"/>
          <w:sz w:val="24"/>
          <w:szCs w:val="24"/>
        </w:rPr>
        <w:t xml:space="preserve">, а также срок отказа от проведения </w:t>
      </w:r>
      <w:r w:rsidRPr="00895E78">
        <w:rPr>
          <w:rFonts w:eastAsia="Calibri"/>
          <w:color w:val="000000"/>
          <w:sz w:val="24"/>
          <w:szCs w:val="24"/>
        </w:rPr>
        <w:t xml:space="preserve">электронного </w:t>
      </w:r>
      <w:r w:rsidR="00FC6D4D" w:rsidRPr="00895E78">
        <w:rPr>
          <w:rFonts w:eastAsia="Calibri"/>
          <w:color w:val="000000"/>
          <w:sz w:val="24"/>
          <w:szCs w:val="24"/>
        </w:rPr>
        <w:t xml:space="preserve">аукциона и день проведения </w:t>
      </w:r>
      <w:r w:rsidRPr="00895E78">
        <w:rPr>
          <w:rFonts w:eastAsia="Calibri"/>
          <w:color w:val="000000"/>
          <w:sz w:val="24"/>
          <w:szCs w:val="24"/>
        </w:rPr>
        <w:t>электронного аукциона</w:t>
      </w:r>
      <w:r w:rsidR="00FC6D4D" w:rsidRPr="00895E78">
        <w:rPr>
          <w:rFonts w:eastAsia="Calibri"/>
          <w:color w:val="000000"/>
          <w:sz w:val="24"/>
          <w:szCs w:val="24"/>
        </w:rPr>
        <w:t>.</w:t>
      </w:r>
    </w:p>
    <w:p w14:paraId="13497A34" w14:textId="77777777" w:rsidR="00C859E7" w:rsidRPr="00895E78" w:rsidRDefault="00C859E7" w:rsidP="00C529C0">
      <w:pPr>
        <w:widowControl/>
        <w:adjustRightInd w:val="0"/>
        <w:spacing w:line="276" w:lineRule="auto"/>
        <w:ind w:firstLine="709"/>
        <w:jc w:val="both"/>
        <w:rPr>
          <w:rFonts w:eastAsia="Calibri"/>
          <w:color w:val="000000"/>
          <w:sz w:val="24"/>
          <w:szCs w:val="24"/>
        </w:rPr>
      </w:pPr>
    </w:p>
    <w:p w14:paraId="04E1CCC6"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11.3.</w:t>
      </w:r>
      <w:r w:rsidR="00D920E0" w:rsidRPr="00895E78">
        <w:rPr>
          <w:rFonts w:eastAsia="Calibri"/>
          <w:b/>
          <w:color w:val="000000"/>
          <w:sz w:val="24"/>
          <w:szCs w:val="24"/>
        </w:rPr>
        <w:t xml:space="preserve"> </w:t>
      </w:r>
      <w:r w:rsidRPr="00895E78">
        <w:rPr>
          <w:rFonts w:eastAsia="Calibri"/>
          <w:b/>
          <w:color w:val="000000"/>
          <w:sz w:val="24"/>
          <w:szCs w:val="24"/>
        </w:rPr>
        <w:t>Документация о закупке</w:t>
      </w:r>
    </w:p>
    <w:p w14:paraId="65797E07" w14:textId="77777777" w:rsidR="00AE0AD2" w:rsidRPr="00895E78" w:rsidRDefault="00AE0AD2" w:rsidP="00C529C0">
      <w:pPr>
        <w:widowControl/>
        <w:adjustRightInd w:val="0"/>
        <w:spacing w:line="276" w:lineRule="auto"/>
        <w:jc w:val="center"/>
        <w:rPr>
          <w:rFonts w:eastAsia="Calibri"/>
          <w:b/>
          <w:color w:val="000000"/>
          <w:sz w:val="24"/>
          <w:szCs w:val="24"/>
        </w:rPr>
      </w:pPr>
    </w:p>
    <w:p w14:paraId="00E4B1E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11.3.1. В документации о закупке должны быть указаны сведения </w:t>
      </w:r>
      <w:r w:rsidRPr="00895E78">
        <w:rPr>
          <w:rFonts w:eastAsia="Calibri"/>
          <w:color w:val="000000"/>
          <w:sz w:val="24"/>
          <w:szCs w:val="24"/>
        </w:rPr>
        <w:br/>
        <w:t>в соответствии с разделом 9.8 настоящего Положения о закупке, а также:</w:t>
      </w:r>
    </w:p>
    <w:p w14:paraId="608AB3B4"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41CDBBB"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 xml:space="preserve">сведения о валюте, используемой для формирования цены договора </w:t>
      </w:r>
      <w:r w:rsidRPr="00895E78">
        <w:rPr>
          <w:rFonts w:eastAsia="Calibri"/>
          <w:color w:val="000000"/>
          <w:sz w:val="24"/>
          <w:szCs w:val="24"/>
        </w:rPr>
        <w:br/>
        <w:t>и расчётов с поставщиками (исполнителями, подрядчиками);</w:t>
      </w:r>
    </w:p>
    <w:p w14:paraId="222663FC"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35D6863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сведения о возможности заказчика увеличить количество поставляемого товара при заключении договора (при необходимости);</w:t>
      </w:r>
    </w:p>
    <w:p w14:paraId="01E8241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14:paraId="41BCF84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порядок и срок отзыва аукционных заявок, порядок внесения изменений в такие заявки;</w:t>
      </w:r>
    </w:p>
    <w:p w14:paraId="098D4338"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порядок проведения электронного аукциона, в том числе «шаг аукциона»;</w:t>
      </w:r>
    </w:p>
    <w:p w14:paraId="0B585EC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 срок действия заявки (при необходимости);</w:t>
      </w:r>
    </w:p>
    <w:p w14:paraId="58391BA3"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срок действия обеспечения заявки (при необходимости);</w:t>
      </w:r>
    </w:p>
    <w:p w14:paraId="21E61528"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465990" w:rsidRPr="00895E78">
        <w:rPr>
          <w:rFonts w:eastAsia="Calibri"/>
          <w:color w:val="000000"/>
          <w:sz w:val="24"/>
          <w:szCs w:val="24"/>
        </w:rPr>
        <w:t xml:space="preserve"> </w:t>
      </w:r>
      <w:r w:rsidRPr="00895E78">
        <w:rPr>
          <w:rFonts w:eastAsia="Calibri"/>
          <w:color w:val="000000"/>
          <w:sz w:val="24"/>
          <w:szCs w:val="24"/>
        </w:rPr>
        <w:t>срок подписания договора победителем, иными участниками закупки (при необходимости);</w:t>
      </w:r>
    </w:p>
    <w:p w14:paraId="12C66A5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 даты и время начала и окончания приёма аукционных заявок;</w:t>
      </w:r>
    </w:p>
    <w:p w14:paraId="60E93D2D"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w:t>
      </w:r>
      <w:r w:rsidR="00465990" w:rsidRPr="00895E78">
        <w:rPr>
          <w:rFonts w:eastAsia="Calibri"/>
          <w:color w:val="000000"/>
          <w:sz w:val="24"/>
          <w:szCs w:val="24"/>
        </w:rPr>
        <w:t xml:space="preserve"> </w:t>
      </w:r>
      <w:r w:rsidRPr="00895E78">
        <w:rPr>
          <w:rFonts w:eastAsia="Calibri"/>
          <w:color w:val="000000"/>
          <w:sz w:val="24"/>
          <w:szCs w:val="24"/>
        </w:rPr>
        <w:t>дата и время проведения электронного аукциона;</w:t>
      </w:r>
    </w:p>
    <w:p w14:paraId="6EDCD770" w14:textId="77777777" w:rsidR="00FC6D4D" w:rsidRPr="00895E78" w:rsidRDefault="00C624F7"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 </w:t>
      </w:r>
      <w:r w:rsidR="004A6ED0" w:rsidRPr="00895E78">
        <w:rPr>
          <w:rFonts w:eastAsia="Calibri"/>
          <w:color w:val="000000"/>
          <w:sz w:val="24"/>
          <w:szCs w:val="24"/>
        </w:rPr>
        <w:t>реквизиты счёта для внесения обеспечения заявок, обеспечения исполнения договора (при необходимости);</w:t>
      </w:r>
    </w:p>
    <w:p w14:paraId="2941D9B4"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14) последствия признания </w:t>
      </w:r>
      <w:r w:rsidR="006B669B" w:rsidRPr="00895E78">
        <w:rPr>
          <w:rFonts w:eastAsia="Calibri"/>
          <w:color w:val="000000"/>
          <w:sz w:val="24"/>
          <w:szCs w:val="24"/>
        </w:rPr>
        <w:t>электронного аукциона несостоявшимся;</w:t>
      </w:r>
    </w:p>
    <w:p w14:paraId="5E49852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w:t>
      </w:r>
      <w:r w:rsidR="006B669B" w:rsidRPr="00895E78">
        <w:rPr>
          <w:rFonts w:eastAsia="Calibri"/>
          <w:color w:val="000000"/>
          <w:sz w:val="24"/>
          <w:szCs w:val="24"/>
        </w:rPr>
        <w:t xml:space="preserve"> и</w:t>
      </w:r>
      <w:r w:rsidRPr="00895E78">
        <w:rPr>
          <w:rFonts w:eastAsia="Calibri"/>
          <w:color w:val="000000"/>
          <w:sz w:val="24"/>
          <w:szCs w:val="24"/>
        </w:rPr>
        <w:t>ные сведения и требования в зависимости от предмета закупки.</w:t>
      </w:r>
    </w:p>
    <w:p w14:paraId="45866DA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11.3.2. К извещению </w:t>
      </w:r>
      <w:r w:rsidR="00A9685F" w:rsidRPr="00895E78">
        <w:rPr>
          <w:rFonts w:eastAsia="Calibri"/>
          <w:color w:val="000000"/>
          <w:sz w:val="24"/>
          <w:szCs w:val="24"/>
        </w:rPr>
        <w:t>о проведении электронного аукциона</w:t>
      </w:r>
      <w:r w:rsidRPr="00895E78">
        <w:rPr>
          <w:rFonts w:eastAsia="Calibri"/>
          <w:color w:val="000000"/>
          <w:sz w:val="24"/>
          <w:szCs w:val="24"/>
        </w:rPr>
        <w:t xml:space="preserve"> и документации о закупке должен прилагаться проект договора, заключаемого по результатам закупки, являющийся неотъемлемой частью извещения </w:t>
      </w:r>
      <w:r w:rsidR="00A9685F" w:rsidRPr="00895E78">
        <w:rPr>
          <w:rFonts w:eastAsia="Calibri"/>
          <w:color w:val="000000"/>
          <w:sz w:val="24"/>
          <w:szCs w:val="24"/>
        </w:rPr>
        <w:t>о проведении электронного аукциона</w:t>
      </w:r>
      <w:r w:rsidRPr="00895E78">
        <w:rPr>
          <w:rFonts w:eastAsia="Calibri"/>
          <w:color w:val="000000"/>
          <w:sz w:val="24"/>
          <w:szCs w:val="24"/>
        </w:rPr>
        <w:t xml:space="preserve"> и документации о закупке (при проведении аукциона по нескольким лотам к документации о закупке может прилагаться единый проект договора, содержащий общие условия по лотам и специальные условия в отношении каждого лота).</w:t>
      </w:r>
    </w:p>
    <w:p w14:paraId="51289D5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11.3.3. Порядок направления запроса на разъяснение положений документации о закупке установлен в разделе 9.9 настоящего Положения</w:t>
      </w:r>
      <w:r w:rsidRPr="00895E78">
        <w:rPr>
          <w:rFonts w:eastAsia="Calibri"/>
          <w:color w:val="000000"/>
          <w:sz w:val="24"/>
          <w:szCs w:val="24"/>
        </w:rPr>
        <w:br/>
        <w:t>о закупке. Запрос на разъяснение документации о закупке подаётся участником заказчику через оператора электронной площадки, на которой проводится такой аукцион.</w:t>
      </w:r>
    </w:p>
    <w:p w14:paraId="1E29FDDC" w14:textId="77777777" w:rsidR="00AE0AD2" w:rsidRPr="00895E78" w:rsidRDefault="00AE0AD2" w:rsidP="00C529C0">
      <w:pPr>
        <w:widowControl/>
        <w:adjustRightInd w:val="0"/>
        <w:spacing w:line="276" w:lineRule="auto"/>
        <w:ind w:firstLine="709"/>
        <w:jc w:val="both"/>
        <w:rPr>
          <w:rFonts w:eastAsia="Calibri"/>
          <w:color w:val="000000"/>
          <w:sz w:val="24"/>
          <w:szCs w:val="24"/>
        </w:rPr>
      </w:pPr>
    </w:p>
    <w:p w14:paraId="4BFCAB2D"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11.4. Требования к аукционной заявке</w:t>
      </w:r>
    </w:p>
    <w:p w14:paraId="373FB76A" w14:textId="77777777" w:rsidR="00A9685F" w:rsidRPr="00895E78" w:rsidRDefault="00A9685F" w:rsidP="00C529C0">
      <w:pPr>
        <w:widowControl/>
        <w:adjustRightInd w:val="0"/>
        <w:spacing w:line="276" w:lineRule="auto"/>
        <w:jc w:val="both"/>
        <w:rPr>
          <w:rFonts w:eastAsia="Calibri"/>
          <w:color w:val="000000"/>
          <w:sz w:val="24"/>
          <w:szCs w:val="24"/>
        </w:rPr>
      </w:pPr>
    </w:p>
    <w:p w14:paraId="226C1DB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11.4.1. Для участия в электронном аукционе участник должен подготовить заявку на участие в аукционе, офо</w:t>
      </w:r>
      <w:r w:rsidR="00725717" w:rsidRPr="00895E78">
        <w:rPr>
          <w:rFonts w:eastAsia="Calibri"/>
          <w:color w:val="000000"/>
          <w:sz w:val="24"/>
          <w:szCs w:val="24"/>
        </w:rPr>
        <w:t xml:space="preserve">рмленную в полном соответствии </w:t>
      </w:r>
      <w:r w:rsidRPr="00895E78">
        <w:rPr>
          <w:rFonts w:eastAsia="Calibri"/>
          <w:color w:val="000000"/>
          <w:sz w:val="24"/>
          <w:szCs w:val="24"/>
        </w:rPr>
        <w:t>с требованиями документации о закупке.</w:t>
      </w:r>
    </w:p>
    <w:p w14:paraId="28BD0F3C"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11.4.2. Аукционная заявка может содержать сведения, указанные в разделе 9.4 настоящего Положения о закупке, включая требование о предоставлении иных документов или копий документов, перечень которых определён документацией о закупке, подтверждающие соответствие заявки, представленной участником закупки, требованиям, </w:t>
      </w:r>
      <w:r w:rsidRPr="00895E78">
        <w:rPr>
          <w:rFonts w:eastAsia="Calibri"/>
          <w:color w:val="000000"/>
          <w:sz w:val="24"/>
          <w:szCs w:val="24"/>
        </w:rPr>
        <w:lastRenderedPageBreak/>
        <w:t xml:space="preserve">установленным </w:t>
      </w:r>
      <w:r w:rsidRPr="00895E78">
        <w:rPr>
          <w:rFonts w:eastAsia="Calibri"/>
          <w:color w:val="000000"/>
          <w:sz w:val="24"/>
          <w:szCs w:val="24"/>
        </w:rPr>
        <w:br/>
        <w:t>в документации о закупке.</w:t>
      </w:r>
    </w:p>
    <w:p w14:paraId="77FE402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11.4.3. Заявка подаётся на электронную площадку, указанную в извещении о проведении электронного аукциона, в соответствии с регламентом оператора электронной площадки.</w:t>
      </w:r>
    </w:p>
    <w:p w14:paraId="6FEFB2FD" w14:textId="77777777" w:rsidR="004C6E9F" w:rsidRPr="00895E78" w:rsidRDefault="004C6E9F" w:rsidP="00C529C0">
      <w:pPr>
        <w:widowControl/>
        <w:adjustRightInd w:val="0"/>
        <w:spacing w:line="276" w:lineRule="auto"/>
        <w:jc w:val="both"/>
        <w:rPr>
          <w:rFonts w:eastAsia="Calibri"/>
          <w:color w:val="000000"/>
          <w:sz w:val="24"/>
          <w:szCs w:val="24"/>
        </w:rPr>
      </w:pPr>
    </w:p>
    <w:p w14:paraId="59B2954F"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11.5. Порядок приёма аукционных заявок</w:t>
      </w:r>
    </w:p>
    <w:p w14:paraId="3316EC37" w14:textId="77777777" w:rsidR="004C6E9F" w:rsidRPr="00895E78" w:rsidRDefault="004C6E9F" w:rsidP="00C529C0">
      <w:pPr>
        <w:widowControl/>
        <w:adjustRightInd w:val="0"/>
        <w:spacing w:line="276" w:lineRule="auto"/>
        <w:jc w:val="both"/>
        <w:rPr>
          <w:rFonts w:eastAsia="Calibri"/>
          <w:color w:val="000000"/>
          <w:sz w:val="24"/>
          <w:szCs w:val="24"/>
        </w:rPr>
      </w:pPr>
    </w:p>
    <w:p w14:paraId="1170BEC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11.5.1. Со дня размещения извещения о проведении электронного аукциона в ЕИС и до окончания срока подачи аукционных заявок, установленного в извещении о проведении электронного аукциона, оператор электронной площадки осуществляет приём аукционных заявок.</w:t>
      </w:r>
    </w:p>
    <w:p w14:paraId="2D53354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11.5.2. Для подачи аукционной заявки участнику требуется аккредитация на электронной площадке в соответствии с регламентом оператора электронной площадки.</w:t>
      </w:r>
    </w:p>
    <w:p w14:paraId="6C30AB7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11.5.3. Если заказчик продлевает срок окончания приёма аукционных заявок, то участник, уже подавший заявку, вправе принять одно из следующих решений:</w:t>
      </w:r>
    </w:p>
    <w:p w14:paraId="222F65B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отозвать поданную заявку;</w:t>
      </w:r>
    </w:p>
    <w:p w14:paraId="0F5E548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необходимости);</w:t>
      </w:r>
    </w:p>
    <w:p w14:paraId="30DDB59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не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14:paraId="448BD63E" w14:textId="77777777" w:rsidR="004C6E9F" w:rsidRPr="00895E78" w:rsidRDefault="004C6E9F" w:rsidP="00C529C0">
      <w:pPr>
        <w:widowControl/>
        <w:adjustRightInd w:val="0"/>
        <w:spacing w:line="276" w:lineRule="auto"/>
        <w:jc w:val="both"/>
        <w:rPr>
          <w:rFonts w:eastAsia="Calibri"/>
          <w:color w:val="000000"/>
          <w:sz w:val="24"/>
          <w:szCs w:val="24"/>
        </w:rPr>
      </w:pPr>
    </w:p>
    <w:p w14:paraId="43A6DC71"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11.6. Рассмотрение аукционных заявок</w:t>
      </w:r>
    </w:p>
    <w:p w14:paraId="7363C5AC" w14:textId="77777777" w:rsidR="004C6E9F" w:rsidRPr="00895E78" w:rsidRDefault="004C6E9F" w:rsidP="00C529C0">
      <w:pPr>
        <w:widowControl/>
        <w:adjustRightInd w:val="0"/>
        <w:spacing w:line="276" w:lineRule="auto"/>
        <w:jc w:val="center"/>
        <w:rPr>
          <w:rFonts w:eastAsia="Calibri"/>
          <w:b/>
          <w:color w:val="000000"/>
          <w:sz w:val="24"/>
          <w:szCs w:val="24"/>
        </w:rPr>
      </w:pPr>
    </w:p>
    <w:p w14:paraId="55A34388"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11.6.1. При рассмотрении аукционных заявок осуществляется:</w:t>
      </w:r>
    </w:p>
    <w:p w14:paraId="73628F8C" w14:textId="77777777" w:rsidR="007720D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п</w:t>
      </w:r>
      <w:r w:rsidR="00FC6D4D" w:rsidRPr="00895E78">
        <w:rPr>
          <w:rFonts w:eastAsia="Calibri"/>
          <w:color w:val="000000"/>
          <w:sz w:val="24"/>
          <w:szCs w:val="24"/>
        </w:rPr>
        <w:t xml:space="preserve">роверка участников закупки на соответствие требованиям заказчика </w:t>
      </w:r>
      <w:r w:rsidRPr="00895E78">
        <w:rPr>
          <w:rFonts w:eastAsia="Calibri"/>
          <w:color w:val="000000"/>
          <w:sz w:val="24"/>
          <w:szCs w:val="24"/>
        </w:rPr>
        <w:br/>
      </w:r>
      <w:r w:rsidR="00FC6D4D" w:rsidRPr="00895E78">
        <w:rPr>
          <w:rFonts w:eastAsia="Calibri"/>
          <w:color w:val="000000"/>
          <w:sz w:val="24"/>
          <w:szCs w:val="24"/>
        </w:rPr>
        <w:t xml:space="preserve">и проверка их заявок на соблюдение требований документации о закупке </w:t>
      </w:r>
      <w:r w:rsidRPr="00895E78">
        <w:rPr>
          <w:rFonts w:eastAsia="Calibri"/>
          <w:color w:val="000000"/>
          <w:sz w:val="24"/>
          <w:szCs w:val="24"/>
        </w:rPr>
        <w:br/>
      </w:r>
      <w:r w:rsidR="00FC6D4D" w:rsidRPr="00895E78">
        <w:rPr>
          <w:rFonts w:eastAsia="Calibri"/>
          <w:color w:val="000000"/>
          <w:sz w:val="24"/>
          <w:szCs w:val="24"/>
        </w:rPr>
        <w:t xml:space="preserve">к составу и содержанию заявок; </w:t>
      </w:r>
    </w:p>
    <w:p w14:paraId="2729D137" w14:textId="77777777" w:rsidR="00FC6D4D" w:rsidRPr="00895E78" w:rsidRDefault="005C473A"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7720D5" w:rsidRPr="00895E78">
        <w:rPr>
          <w:rFonts w:eastAsia="Calibri"/>
          <w:color w:val="000000"/>
          <w:sz w:val="24"/>
          <w:szCs w:val="24"/>
        </w:rPr>
        <w:t>п</w:t>
      </w:r>
      <w:r w:rsidR="004A6ED0" w:rsidRPr="00895E78">
        <w:rPr>
          <w:rFonts w:eastAsia="Calibri"/>
          <w:color w:val="000000"/>
          <w:sz w:val="24"/>
          <w:szCs w:val="24"/>
        </w:rPr>
        <w:t>роверка предлагаемых товаров, работ, услуг на соответствие требованиям документации о закупке</w:t>
      </w:r>
      <w:r w:rsidR="007720D5" w:rsidRPr="00895E78">
        <w:rPr>
          <w:rFonts w:eastAsia="Calibri"/>
          <w:color w:val="000000"/>
          <w:sz w:val="24"/>
          <w:szCs w:val="24"/>
        </w:rPr>
        <w:t>;</w:t>
      </w:r>
    </w:p>
    <w:p w14:paraId="0A4BFF6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принятие</w:t>
      </w:r>
      <w:r w:rsidR="00C929C7" w:rsidRPr="00895E78">
        <w:rPr>
          <w:rFonts w:eastAsia="Calibri"/>
          <w:color w:val="000000"/>
          <w:sz w:val="24"/>
          <w:szCs w:val="24"/>
        </w:rPr>
        <w:t xml:space="preserve"> </w:t>
      </w:r>
      <w:r w:rsidRPr="00895E78">
        <w:rPr>
          <w:rFonts w:eastAsia="Calibri"/>
          <w:color w:val="000000"/>
          <w:sz w:val="24"/>
          <w:szCs w:val="24"/>
        </w:rPr>
        <w:t>Комиссией по результатам рассмотрения аукционных заявок решения о признании участника закупки участником электронного аукциона</w:t>
      </w:r>
      <w:r w:rsidR="00C929C7" w:rsidRPr="00895E78">
        <w:rPr>
          <w:rFonts w:eastAsia="Calibri"/>
          <w:color w:val="000000"/>
          <w:sz w:val="24"/>
          <w:szCs w:val="24"/>
        </w:rPr>
        <w:t xml:space="preserve"> </w:t>
      </w:r>
      <w:r w:rsidRPr="00895E78">
        <w:rPr>
          <w:rFonts w:eastAsia="Calibri"/>
          <w:color w:val="000000"/>
          <w:sz w:val="24"/>
          <w:szCs w:val="24"/>
        </w:rPr>
        <w:t>или об отказе в признании участника закупки участником электронного аукциона.</w:t>
      </w:r>
    </w:p>
    <w:p w14:paraId="2092C746"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11.6.2. При необходимости в ходе рассмотрения аукционных заявок, Комиссия вправе запросить от участников закупки уточнения сведений, содержащихся в аукционных заявках и представления недостающих документов (при необходимости). При этом не допускаются запр</w:t>
      </w:r>
      <w:r w:rsidR="00C17401" w:rsidRPr="00895E78">
        <w:rPr>
          <w:rFonts w:eastAsia="Calibri"/>
          <w:color w:val="000000"/>
          <w:sz w:val="24"/>
          <w:szCs w:val="24"/>
        </w:rPr>
        <w:t xml:space="preserve">осы или требования </w:t>
      </w:r>
      <w:r w:rsidRPr="00895E78">
        <w:rPr>
          <w:rFonts w:eastAsia="Calibri"/>
          <w:color w:val="000000"/>
          <w:sz w:val="24"/>
          <w:szCs w:val="24"/>
        </w:rPr>
        <w:t xml:space="preserve">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r w:rsidRPr="00895E78">
        <w:rPr>
          <w:rFonts w:eastAsia="Calibri"/>
          <w:color w:val="000000"/>
          <w:sz w:val="24"/>
          <w:szCs w:val="24"/>
        </w:rPr>
        <w:br/>
      </w:r>
      <w:r w:rsidR="00EC3EF0" w:rsidRPr="00895E78">
        <w:rPr>
          <w:rFonts w:eastAsia="Calibri"/>
          <w:color w:val="000000"/>
          <w:sz w:val="24"/>
          <w:szCs w:val="24"/>
        </w:rPr>
        <w:t>           </w:t>
      </w:r>
      <w:r w:rsidRPr="00895E78">
        <w:rPr>
          <w:rFonts w:eastAsia="Calibri"/>
          <w:color w:val="000000"/>
          <w:sz w:val="24"/>
          <w:szCs w:val="24"/>
        </w:rPr>
        <w:t>Не допускаются также запросы 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39F397A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11.6.3. По результатам рассмотрения заявок Комиссия составляет протокол рассмотрения аукционных заявок, кот</w:t>
      </w:r>
      <w:r w:rsidR="00C17401" w:rsidRPr="00895E78">
        <w:rPr>
          <w:rFonts w:eastAsia="Calibri"/>
          <w:color w:val="000000"/>
          <w:sz w:val="24"/>
          <w:szCs w:val="24"/>
        </w:rPr>
        <w:t xml:space="preserve">орый должен содержать сведения </w:t>
      </w:r>
      <w:r w:rsidRPr="00895E78">
        <w:rPr>
          <w:rFonts w:eastAsia="Calibri"/>
          <w:color w:val="000000"/>
          <w:sz w:val="24"/>
          <w:szCs w:val="24"/>
        </w:rPr>
        <w:t>в соответствии с пунктом 9.11.1 раздела 9.11 настоящего Положения о закупке.</w:t>
      </w:r>
    </w:p>
    <w:p w14:paraId="510CD51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11.6.4. 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позднее чем через три дня со дня подписания размещается заказчиком в ЕИС.</w:t>
      </w:r>
    </w:p>
    <w:p w14:paraId="74582993" w14:textId="77777777" w:rsidR="007720D5" w:rsidRPr="00895E78" w:rsidRDefault="007720D5" w:rsidP="00C529C0">
      <w:pPr>
        <w:widowControl/>
        <w:adjustRightInd w:val="0"/>
        <w:spacing w:line="276" w:lineRule="auto"/>
        <w:ind w:firstLine="709"/>
        <w:jc w:val="both"/>
        <w:rPr>
          <w:rFonts w:eastAsia="Calibri"/>
          <w:color w:val="000000"/>
          <w:sz w:val="24"/>
          <w:szCs w:val="24"/>
        </w:rPr>
      </w:pPr>
    </w:p>
    <w:p w14:paraId="753FD227"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11.7.</w:t>
      </w:r>
      <w:r w:rsidR="008212AD" w:rsidRPr="00895E78">
        <w:rPr>
          <w:rFonts w:eastAsia="Calibri"/>
          <w:b/>
          <w:color w:val="000000"/>
          <w:sz w:val="24"/>
          <w:szCs w:val="24"/>
        </w:rPr>
        <w:t xml:space="preserve"> </w:t>
      </w:r>
      <w:r w:rsidRPr="00895E78">
        <w:rPr>
          <w:rFonts w:eastAsia="Calibri"/>
          <w:b/>
          <w:color w:val="000000"/>
          <w:sz w:val="24"/>
          <w:szCs w:val="24"/>
        </w:rPr>
        <w:t>Проведение электронного аукциона, определение победителя закупки</w:t>
      </w:r>
    </w:p>
    <w:p w14:paraId="2C6E15C9" w14:textId="77777777" w:rsidR="007720D5" w:rsidRPr="00895E78" w:rsidRDefault="007720D5" w:rsidP="00C529C0">
      <w:pPr>
        <w:widowControl/>
        <w:adjustRightInd w:val="0"/>
        <w:spacing w:line="276" w:lineRule="auto"/>
        <w:ind w:firstLine="709"/>
        <w:jc w:val="both"/>
        <w:rPr>
          <w:rFonts w:eastAsia="Calibri"/>
          <w:color w:val="000000"/>
          <w:sz w:val="24"/>
          <w:szCs w:val="24"/>
        </w:rPr>
      </w:pPr>
    </w:p>
    <w:p w14:paraId="16467DFD"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11.7.1. Электронный аукцион проводится на электронной площадке в день, указанный в извещении о проведении электронного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95C0EB4"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11.7.2. Электронный аукцион проводится путём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4BACE748"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11.7.3. Если в документации о закупке указана общая цена единиц товара, работы, услуги такой аукцион проводится путем снижения общей цены </w:t>
      </w:r>
      <w:r w:rsidR="00A108CA" w:rsidRPr="00895E78">
        <w:rPr>
          <w:rFonts w:eastAsia="Calibri"/>
          <w:color w:val="000000"/>
          <w:sz w:val="24"/>
          <w:szCs w:val="24"/>
        </w:rPr>
        <w:t>единиц товара, работы, услуги.</w:t>
      </w:r>
    </w:p>
    <w:p w14:paraId="43319178"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11.7.4. 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14:paraId="5FA67A0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0A4BC7C"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11.7.6. При проведении электронного аукциона его участники подают предложения о цене договора с учётом следующих требований:</w:t>
      </w:r>
    </w:p>
    <w:p w14:paraId="1ADF9546"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E6E691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CC13AF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14:paraId="5C00F43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11.7.7.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14:paraId="2BA6E3CA"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11.7.8. При проведении электронного аукциона устанавливается время приёма предложений участников такого аукциона о цене договора </w:t>
      </w:r>
      <w:r w:rsidRPr="00895E78">
        <w:rPr>
          <w:rFonts w:eastAsia="Calibri"/>
          <w:color w:val="000000"/>
          <w:sz w:val="24"/>
          <w:szCs w:val="24"/>
        </w:rPr>
        <w:br/>
        <w:t>в соответствии с регламентом оператора электронной площадки. Если в течение указанного времени ни одного предложени</w:t>
      </w:r>
      <w:r w:rsidR="008A410F" w:rsidRPr="00895E78">
        <w:rPr>
          <w:rFonts w:eastAsia="Calibri"/>
          <w:color w:val="000000"/>
          <w:sz w:val="24"/>
          <w:szCs w:val="24"/>
        </w:rPr>
        <w:t xml:space="preserve">я о более низкой цене договора </w:t>
      </w:r>
      <w:r w:rsidRPr="00895E78">
        <w:rPr>
          <w:rFonts w:eastAsia="Calibri"/>
          <w:color w:val="000000"/>
          <w:sz w:val="24"/>
          <w:szCs w:val="24"/>
        </w:rPr>
        <w:t xml:space="preserve">не поступило, такой аукцион </w:t>
      </w:r>
      <w:r w:rsidRPr="00895E78">
        <w:rPr>
          <w:rFonts w:eastAsia="Calibri"/>
          <w:color w:val="000000"/>
          <w:sz w:val="24"/>
          <w:szCs w:val="24"/>
        </w:rPr>
        <w:lastRenderedPageBreak/>
        <w:t>автома</w:t>
      </w:r>
      <w:r w:rsidR="008A410F" w:rsidRPr="00895E78">
        <w:rPr>
          <w:rFonts w:eastAsia="Calibri"/>
          <w:color w:val="000000"/>
          <w:sz w:val="24"/>
          <w:szCs w:val="24"/>
        </w:rPr>
        <w:t xml:space="preserve">тически, с помощью программных </w:t>
      </w:r>
      <w:r w:rsidRPr="00895E78">
        <w:rPr>
          <w:rFonts w:eastAsia="Calibri"/>
          <w:color w:val="000000"/>
          <w:sz w:val="24"/>
          <w:szCs w:val="24"/>
        </w:rPr>
        <w:t>и технических средств, обеспечивающих его проведение, завершается.</w:t>
      </w:r>
    </w:p>
    <w:p w14:paraId="3C7D7A2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11.7.9.</w:t>
      </w:r>
      <w:r w:rsidR="008A410F" w:rsidRPr="00895E78">
        <w:rPr>
          <w:rFonts w:eastAsia="Calibri"/>
          <w:color w:val="000000"/>
          <w:sz w:val="24"/>
          <w:szCs w:val="24"/>
        </w:rPr>
        <w:t xml:space="preserve"> </w:t>
      </w:r>
      <w:r w:rsidRPr="00895E78">
        <w:rPr>
          <w:rFonts w:eastAsia="Calibri"/>
          <w:color w:val="000000"/>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пунктом 11.7.6. настоящего раздела.</w:t>
      </w:r>
    </w:p>
    <w:p w14:paraId="34C2EAE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11.7.10. Отклонение оператором электронной площадки предложений </w:t>
      </w:r>
      <w:r w:rsidRPr="00895E78">
        <w:rPr>
          <w:rFonts w:eastAsia="Calibri"/>
          <w:color w:val="000000"/>
          <w:sz w:val="24"/>
          <w:szCs w:val="24"/>
        </w:rPr>
        <w:br/>
        <w:t>о цене договора по основаниям, не предусмотренным пунктом 11.7.6. настоящего раздела, не допускается.</w:t>
      </w:r>
    </w:p>
    <w:p w14:paraId="34B977A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11.7.11.</w:t>
      </w:r>
      <w:r w:rsidR="007A7DD8" w:rsidRPr="00895E78">
        <w:rPr>
          <w:rFonts w:eastAsia="Calibri"/>
          <w:color w:val="000000"/>
          <w:sz w:val="24"/>
          <w:szCs w:val="24"/>
        </w:rPr>
        <w:t> </w:t>
      </w:r>
      <w:r w:rsidRPr="00895E78">
        <w:rPr>
          <w:rFonts w:eastAsia="Calibri"/>
          <w:color w:val="000000"/>
          <w:sz w:val="24"/>
          <w:szCs w:val="24"/>
        </w:rPr>
        <w:t>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4A2F36AD"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11.7.12.</w:t>
      </w:r>
      <w:r w:rsidR="007A7DD8" w:rsidRPr="00895E78">
        <w:rPr>
          <w:rFonts w:eastAsia="Calibri"/>
          <w:color w:val="000000"/>
          <w:sz w:val="24"/>
          <w:szCs w:val="24"/>
        </w:rPr>
        <w:t> </w:t>
      </w:r>
      <w:r w:rsidRPr="00895E78">
        <w:rPr>
          <w:rFonts w:eastAsia="Calibri"/>
          <w:color w:val="000000"/>
          <w:sz w:val="24"/>
          <w:szCs w:val="24"/>
        </w:rPr>
        <w:t xml:space="preserve">Протокол проведения электронного аукциона размещается </w:t>
      </w:r>
      <w:r w:rsidRPr="00895E78">
        <w:rPr>
          <w:rFonts w:eastAsia="Calibri"/>
          <w:color w:val="000000"/>
          <w:sz w:val="24"/>
          <w:szCs w:val="24"/>
        </w:rPr>
        <w:br/>
        <w:t>на электронной площадке её оператором в соответствии с регламентом оператора электронной площадки.</w:t>
      </w:r>
    </w:p>
    <w:p w14:paraId="105166DD"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11.7.13. По итогам проведения аукциона в электронной форме Комиссия составляет итоговый протокол в соответствии с пунктом 9.11.2 раздела 9.11 настоящего Положения о закупке. </w:t>
      </w:r>
    </w:p>
    <w:p w14:paraId="1DE3E1DC" w14:textId="77777777" w:rsidR="00FC6D4D" w:rsidRPr="00895E78" w:rsidRDefault="008A410F"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11.7.14. </w:t>
      </w:r>
      <w:r w:rsidR="004A6ED0" w:rsidRPr="00895E78">
        <w:rPr>
          <w:rFonts w:eastAsia="Calibri"/>
          <w:color w:val="000000"/>
          <w:sz w:val="24"/>
          <w:szCs w:val="24"/>
        </w:rPr>
        <w:t>Протокол оформляется и подписывается всеми присутствующими на заседании членами Комиссии в течение одного рабочего дня с даты заседания Комиссии. Указанный протокол размещается заказчиком не позднее чем через три дня со дня подписания в ЕИС.</w:t>
      </w:r>
    </w:p>
    <w:p w14:paraId="4A5C89E4" w14:textId="77777777" w:rsidR="00FC6D4D" w:rsidRPr="00895E78" w:rsidRDefault="00FA0969"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11.7.15. </w:t>
      </w:r>
      <w:r w:rsidR="004A6ED0" w:rsidRPr="00895E78">
        <w:rPr>
          <w:rFonts w:eastAsia="Calibri"/>
          <w:color w:val="000000"/>
          <w:sz w:val="24"/>
          <w:szCs w:val="24"/>
        </w:rPr>
        <w:t xml:space="preserve">По запросу участника электронного аукциона заказчик </w:t>
      </w:r>
      <w:r w:rsidR="004A6ED0" w:rsidRPr="00895E78">
        <w:rPr>
          <w:rFonts w:eastAsia="Calibri"/>
          <w:color w:val="000000"/>
          <w:sz w:val="24"/>
          <w:szCs w:val="24"/>
        </w:rPr>
        <w:br/>
        <w:t>в течение десяти дней со дня получения соответствующего запроса, предоставляет ему информацию о причинах отклонения аукционной заявки. Данный запрос участника и ответ заказчика направляются в форме электронного документа посредством программных и технических средств электронной площадки.</w:t>
      </w:r>
    </w:p>
    <w:p w14:paraId="5B22C8EB" w14:textId="77777777" w:rsidR="00A108CA" w:rsidRPr="00895E78" w:rsidRDefault="00A108CA" w:rsidP="00C529C0">
      <w:pPr>
        <w:widowControl/>
        <w:adjustRightInd w:val="0"/>
        <w:spacing w:line="276" w:lineRule="auto"/>
        <w:ind w:firstLine="709"/>
        <w:jc w:val="both"/>
        <w:rPr>
          <w:rFonts w:eastAsia="Calibri"/>
          <w:color w:val="000000"/>
          <w:sz w:val="24"/>
          <w:szCs w:val="24"/>
        </w:rPr>
      </w:pPr>
    </w:p>
    <w:p w14:paraId="6082B816" w14:textId="77777777" w:rsidR="00FC6D4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11.8. Особенности проведения закрытого аукциона</w:t>
      </w:r>
    </w:p>
    <w:p w14:paraId="11DD003B" w14:textId="77777777" w:rsidR="00A108CA" w:rsidRPr="00895E78" w:rsidRDefault="00A108CA" w:rsidP="00C529C0">
      <w:pPr>
        <w:widowControl/>
        <w:adjustRightInd w:val="0"/>
        <w:spacing w:line="276" w:lineRule="auto"/>
        <w:jc w:val="center"/>
        <w:rPr>
          <w:rFonts w:eastAsia="Calibri"/>
          <w:b/>
          <w:color w:val="000000"/>
          <w:sz w:val="24"/>
          <w:szCs w:val="24"/>
        </w:rPr>
      </w:pPr>
    </w:p>
    <w:p w14:paraId="665EA1E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11.8.1.</w:t>
      </w:r>
      <w:r w:rsidR="004D7CC0" w:rsidRPr="00895E78">
        <w:rPr>
          <w:rFonts w:eastAsia="Calibri"/>
          <w:color w:val="000000"/>
          <w:sz w:val="24"/>
          <w:szCs w:val="24"/>
        </w:rPr>
        <w:t> </w:t>
      </w:r>
      <w:r w:rsidRPr="00895E78">
        <w:rPr>
          <w:rFonts w:eastAsia="Calibri"/>
          <w:color w:val="000000"/>
          <w:sz w:val="24"/>
          <w:szCs w:val="24"/>
        </w:rPr>
        <w:t>Закрытый аукцион проводится в порядке проведения электронного, с учётом положений настоящего раздела и раздела</w:t>
      </w:r>
      <w:r w:rsidR="002B2DE6" w:rsidRPr="00895E78">
        <w:rPr>
          <w:rFonts w:eastAsia="Calibri"/>
          <w:color w:val="000000"/>
          <w:sz w:val="24"/>
          <w:szCs w:val="24"/>
        </w:rPr>
        <w:t xml:space="preserve"> </w:t>
      </w:r>
      <w:r w:rsidRPr="00895E78">
        <w:rPr>
          <w:rFonts w:eastAsia="Calibri"/>
          <w:color w:val="000000"/>
          <w:sz w:val="24"/>
          <w:szCs w:val="24"/>
        </w:rPr>
        <w:t>7.2 настоящего</w:t>
      </w:r>
      <w:r w:rsidR="002B2DE6" w:rsidRPr="00895E78">
        <w:rPr>
          <w:rFonts w:eastAsia="Calibri"/>
          <w:color w:val="000000"/>
          <w:sz w:val="24"/>
          <w:szCs w:val="24"/>
        </w:rPr>
        <w:t> Положения </w:t>
      </w:r>
      <w:r w:rsidRPr="00895E78">
        <w:rPr>
          <w:rFonts w:eastAsia="Calibri"/>
          <w:color w:val="000000"/>
          <w:sz w:val="24"/>
          <w:szCs w:val="24"/>
        </w:rPr>
        <w:t>о закупке.</w:t>
      </w:r>
    </w:p>
    <w:p w14:paraId="5776569D"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11.8.2.</w:t>
      </w:r>
      <w:r w:rsidR="002C1C7B" w:rsidRPr="00895E78">
        <w:rPr>
          <w:rFonts w:eastAsia="Calibri"/>
          <w:color w:val="000000"/>
          <w:sz w:val="24"/>
          <w:szCs w:val="24"/>
        </w:rPr>
        <w:t> </w:t>
      </w:r>
      <w:r w:rsidRPr="00895E78">
        <w:rPr>
          <w:rFonts w:eastAsia="Calibri"/>
          <w:color w:val="000000"/>
          <w:sz w:val="24"/>
          <w:szCs w:val="24"/>
        </w:rPr>
        <w:t>Приглашение принять участие в закрытом аукционе должно</w:t>
      </w:r>
      <w:r w:rsidR="00C929C7" w:rsidRPr="00895E78">
        <w:rPr>
          <w:rFonts w:eastAsia="Calibri"/>
          <w:color w:val="000000"/>
          <w:sz w:val="24"/>
          <w:szCs w:val="24"/>
        </w:rPr>
        <w:t xml:space="preserve"> </w:t>
      </w:r>
      <w:r w:rsidRPr="00895E78">
        <w:rPr>
          <w:rFonts w:eastAsia="Calibri"/>
          <w:color w:val="000000"/>
          <w:sz w:val="24"/>
          <w:szCs w:val="24"/>
        </w:rPr>
        <w:t>содержать:</w:t>
      </w:r>
    </w:p>
    <w:p w14:paraId="71E59F3F"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способ осуществления закупки;</w:t>
      </w:r>
    </w:p>
    <w:p w14:paraId="111B2867"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наименование, место нахождения, почтовый адрес, адрес электронной почты, номер контактного телефона заказчика;</w:t>
      </w:r>
    </w:p>
    <w:p w14:paraId="59E9BC47"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C11C47" w:rsidRPr="00895E78">
        <w:rPr>
          <w:rFonts w:eastAsia="Calibri"/>
          <w:color w:val="000000"/>
          <w:sz w:val="24"/>
          <w:szCs w:val="24"/>
        </w:rPr>
        <w:t>купки в соответствии с частью 6</w:t>
      </w:r>
      <w:r w:rsidRPr="00895E78">
        <w:rPr>
          <w:rFonts w:eastAsia="Calibri"/>
          <w:color w:val="000000"/>
          <w:sz w:val="24"/>
          <w:szCs w:val="24"/>
          <w:vertAlign w:val="superscript"/>
        </w:rPr>
        <w:t>1</w:t>
      </w:r>
      <w:r w:rsidRPr="00895E78">
        <w:rPr>
          <w:rFonts w:eastAsia="Calibri"/>
          <w:color w:val="000000"/>
          <w:sz w:val="24"/>
          <w:szCs w:val="24"/>
        </w:rPr>
        <w:t xml:space="preserve"> статьи 3 Федерального закона </w:t>
      </w:r>
      <w:r w:rsidR="008C187F" w:rsidRPr="00895E78">
        <w:rPr>
          <w:rFonts w:eastAsia="Calibri"/>
          <w:color w:val="000000"/>
          <w:sz w:val="24"/>
          <w:szCs w:val="24"/>
        </w:rPr>
        <w:t xml:space="preserve">                 </w:t>
      </w:r>
      <w:r w:rsidRPr="00895E78">
        <w:rPr>
          <w:rFonts w:eastAsia="Calibri"/>
          <w:color w:val="000000"/>
          <w:sz w:val="24"/>
          <w:szCs w:val="24"/>
        </w:rPr>
        <w:t>№ 223</w:t>
      </w:r>
      <w:r w:rsidR="004A445F" w:rsidRPr="00895E78">
        <w:rPr>
          <w:rFonts w:eastAsia="Calibri"/>
          <w:color w:val="000000"/>
          <w:sz w:val="24"/>
          <w:szCs w:val="24"/>
        </w:rPr>
        <w:t xml:space="preserve"> – </w:t>
      </w:r>
      <w:r w:rsidRPr="00895E78">
        <w:rPr>
          <w:rFonts w:eastAsia="Calibri"/>
          <w:color w:val="000000"/>
          <w:sz w:val="24"/>
          <w:szCs w:val="24"/>
        </w:rPr>
        <w:t>ФЗ (при необходимости);</w:t>
      </w:r>
    </w:p>
    <w:p w14:paraId="76E8C6DB"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465990" w:rsidRPr="00895E78">
        <w:rPr>
          <w:rFonts w:eastAsia="Calibri"/>
          <w:color w:val="000000"/>
          <w:sz w:val="24"/>
          <w:szCs w:val="24"/>
        </w:rPr>
        <w:t xml:space="preserve"> </w:t>
      </w:r>
      <w:r w:rsidRPr="00895E78">
        <w:rPr>
          <w:rFonts w:eastAsia="Calibri"/>
          <w:color w:val="000000"/>
          <w:sz w:val="24"/>
          <w:szCs w:val="24"/>
        </w:rPr>
        <w:t>место поставки товара, выполнения работы, оказания услуги;</w:t>
      </w:r>
    </w:p>
    <w:p w14:paraId="5B21C24F"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4D7CC0" w:rsidRPr="00895E78">
        <w:rPr>
          <w:rFonts w:eastAsia="Calibri"/>
          <w:color w:val="000000"/>
          <w:sz w:val="24"/>
          <w:szCs w:val="24"/>
        </w:rPr>
        <w:t> </w:t>
      </w:r>
      <w:r w:rsidRPr="00895E78">
        <w:rPr>
          <w:rFonts w:eastAsia="Calibri"/>
          <w:color w:val="000000"/>
          <w:sz w:val="24"/>
          <w:szCs w:val="24"/>
        </w:rPr>
        <w:t>сведения о начальной (максимальной) цене договора, либо цена единицы товара, работы, услуги и максимальное значение цены договора;</w:t>
      </w:r>
    </w:p>
    <w:p w14:paraId="39282931"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465990" w:rsidRPr="00895E78">
        <w:rPr>
          <w:rFonts w:eastAsia="Calibri"/>
          <w:color w:val="000000"/>
          <w:sz w:val="24"/>
          <w:szCs w:val="24"/>
        </w:rPr>
        <w:t xml:space="preserve"> </w:t>
      </w:r>
      <w:r w:rsidRPr="00895E78">
        <w:rPr>
          <w:rFonts w:eastAsia="Calibri"/>
          <w:color w:val="000000"/>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4C10422"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7)</w:t>
      </w:r>
      <w:r w:rsidR="00465990" w:rsidRPr="00895E78">
        <w:rPr>
          <w:rFonts w:eastAsia="Calibri"/>
          <w:color w:val="000000"/>
          <w:sz w:val="24"/>
          <w:szCs w:val="24"/>
        </w:rPr>
        <w:t xml:space="preserve"> </w:t>
      </w:r>
      <w:r w:rsidRPr="00895E78">
        <w:rPr>
          <w:rFonts w:eastAsia="Calibri"/>
          <w:color w:val="000000"/>
          <w:sz w:val="24"/>
          <w:szCs w:val="24"/>
        </w:rPr>
        <w:t xml:space="preserve">порядок, дата начала, дата и время окончания срока подачи заявок </w:t>
      </w:r>
      <w:r w:rsidR="00C11C47" w:rsidRPr="00895E78">
        <w:rPr>
          <w:rFonts w:eastAsia="Calibri"/>
          <w:color w:val="000000"/>
          <w:sz w:val="24"/>
          <w:szCs w:val="24"/>
        </w:rPr>
        <w:br/>
      </w:r>
      <w:r w:rsidRPr="00895E78">
        <w:rPr>
          <w:rFonts w:eastAsia="Calibri"/>
          <w:color w:val="000000"/>
          <w:sz w:val="24"/>
          <w:szCs w:val="24"/>
        </w:rPr>
        <w:t>на участие в закупке (этапах конкурентной закупки) и порядок подведения итогов конкурентной закупки (этапов конкурентной закупки);</w:t>
      </w:r>
    </w:p>
    <w:p w14:paraId="0BC86332"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00C11C47" w:rsidRPr="00895E78">
        <w:rPr>
          <w:rFonts w:eastAsia="Calibri"/>
          <w:color w:val="000000"/>
          <w:sz w:val="24"/>
          <w:szCs w:val="24"/>
        </w:rPr>
        <w:br/>
      </w:r>
      <w:r w:rsidRPr="00895E78">
        <w:rPr>
          <w:rFonts w:eastAsia="Calibri"/>
          <w:color w:val="000000"/>
          <w:sz w:val="24"/>
          <w:szCs w:val="24"/>
        </w:rPr>
        <w:t>на участие в закупке;</w:t>
      </w:r>
    </w:p>
    <w:p w14:paraId="21923CA6" w14:textId="77777777" w:rsidR="00C11C47" w:rsidRPr="00895E78" w:rsidRDefault="001F536C"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w:t>
      </w:r>
      <w:r w:rsidR="004A6ED0" w:rsidRPr="00895E78">
        <w:rPr>
          <w:rFonts w:eastAsia="Calibri"/>
          <w:color w:val="000000"/>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22D6AB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сроки проведения каждого этапа в случае, если закупка включает этапы.</w:t>
      </w:r>
    </w:p>
    <w:p w14:paraId="2363FA73"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11.8.3.</w:t>
      </w:r>
      <w:r w:rsidR="004D7CC0" w:rsidRPr="00895E78">
        <w:rPr>
          <w:rFonts w:eastAsia="Calibri"/>
          <w:color w:val="000000"/>
          <w:sz w:val="24"/>
          <w:szCs w:val="24"/>
        </w:rPr>
        <w:t> </w:t>
      </w:r>
      <w:r w:rsidRPr="00895E78">
        <w:rPr>
          <w:rFonts w:eastAsia="Calibri"/>
          <w:color w:val="000000"/>
          <w:sz w:val="24"/>
          <w:szCs w:val="24"/>
        </w:rPr>
        <w:t>При проведении закрытого аукциона не допускается предоставлять документацию о закупке, изменения, внесённые в неё, направлять</w:t>
      </w:r>
      <w:r w:rsidR="0036478D" w:rsidRPr="00895E78">
        <w:rPr>
          <w:rFonts w:eastAsia="Calibri"/>
          <w:color w:val="000000"/>
          <w:sz w:val="24"/>
          <w:szCs w:val="24"/>
        </w:rPr>
        <w:t xml:space="preserve"> запросы </w:t>
      </w:r>
      <w:r w:rsidRPr="00895E78">
        <w:rPr>
          <w:rFonts w:eastAsia="Calibri"/>
          <w:color w:val="000000"/>
          <w:sz w:val="24"/>
          <w:szCs w:val="24"/>
        </w:rPr>
        <w:t>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w:t>
      </w:r>
      <w:r w:rsidR="0036478D" w:rsidRPr="00895E78">
        <w:rPr>
          <w:rFonts w:eastAsia="Calibri"/>
          <w:color w:val="000000"/>
          <w:sz w:val="24"/>
          <w:szCs w:val="24"/>
        </w:rPr>
        <w:t xml:space="preserve"> о закупке, </w:t>
      </w:r>
      <w:r w:rsidRPr="00895E78">
        <w:rPr>
          <w:rFonts w:eastAsia="Calibri"/>
          <w:color w:val="000000"/>
          <w:sz w:val="24"/>
          <w:szCs w:val="24"/>
        </w:rPr>
        <w:t>с указанием предмета запроса, но без указания участника, от которого поступил запрос.</w:t>
      </w:r>
    </w:p>
    <w:p w14:paraId="4D8BCCF2"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11.8.4.</w:t>
      </w:r>
      <w:r w:rsidR="004D7CC0" w:rsidRPr="00895E78">
        <w:rPr>
          <w:rFonts w:eastAsia="Calibri"/>
          <w:color w:val="000000"/>
          <w:sz w:val="24"/>
          <w:szCs w:val="24"/>
        </w:rPr>
        <w:t xml:space="preserve"> </w:t>
      </w:r>
      <w:r w:rsidRPr="00895E78">
        <w:rPr>
          <w:rFonts w:eastAsia="Calibri"/>
          <w:color w:val="000000"/>
          <w:sz w:val="24"/>
          <w:szCs w:val="24"/>
        </w:rPr>
        <w:t xml:space="preserve">Протоколы, формируемые по результатам заседания закупочной комиссии, не подлежат опубликованию в средствах массовой информации </w:t>
      </w:r>
      <w:r w:rsidRPr="00895E78">
        <w:rPr>
          <w:rFonts w:eastAsia="Calibri"/>
          <w:color w:val="000000"/>
          <w:sz w:val="24"/>
          <w:szCs w:val="24"/>
        </w:rPr>
        <w:br/>
        <w:t>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07422F1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11.8.5.</w:t>
      </w:r>
      <w:r w:rsidR="004D7CC0" w:rsidRPr="00895E78">
        <w:rPr>
          <w:rFonts w:eastAsia="Calibri"/>
          <w:color w:val="000000"/>
          <w:sz w:val="24"/>
          <w:szCs w:val="24"/>
        </w:rPr>
        <w:t xml:space="preserve"> </w:t>
      </w:r>
      <w:r w:rsidRPr="00895E78">
        <w:rPr>
          <w:rFonts w:eastAsia="Calibri"/>
          <w:color w:val="000000"/>
          <w:sz w:val="24"/>
          <w:szCs w:val="24"/>
        </w:rPr>
        <w:t>Для участия в закрытом аукционе участник закупки должен подать в запечатанном конверте аукционную заявку по форме и в порядке, установленным документацией о закупке. Участник закупки вправе подать только одну аукционную заявку в отношении каждого предмета аукциона.</w:t>
      </w:r>
    </w:p>
    <w:p w14:paraId="11164527"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11.8.6.</w:t>
      </w:r>
      <w:r w:rsidR="007E4EA8" w:rsidRPr="00895E78">
        <w:rPr>
          <w:rFonts w:eastAsia="Calibri"/>
          <w:color w:val="000000"/>
          <w:sz w:val="24"/>
          <w:szCs w:val="24"/>
        </w:rPr>
        <w:t xml:space="preserve"> </w:t>
      </w:r>
      <w:r w:rsidRPr="00895E78">
        <w:rPr>
          <w:rFonts w:eastAsia="Calibri"/>
          <w:color w:val="000000"/>
          <w:sz w:val="24"/>
          <w:szCs w:val="24"/>
        </w:rPr>
        <w:t xml:space="preserve">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w:t>
      </w:r>
      <w:r w:rsidRPr="00895E78">
        <w:rPr>
          <w:rFonts w:eastAsia="Calibri"/>
          <w:color w:val="000000"/>
          <w:sz w:val="24"/>
          <w:szCs w:val="24"/>
        </w:rPr>
        <w:br/>
        <w:t>с указанием даты и времени его получения. О получении ненадлежащим образом запечатанной заявки делается соответствующая пометка в расписке.</w:t>
      </w:r>
    </w:p>
    <w:p w14:paraId="1E67A5F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11.8.7.</w:t>
      </w:r>
      <w:r w:rsidR="007E4EA8" w:rsidRPr="00895E78">
        <w:rPr>
          <w:rFonts w:eastAsia="Calibri"/>
          <w:color w:val="000000"/>
          <w:sz w:val="24"/>
          <w:szCs w:val="24"/>
        </w:rPr>
        <w:t> </w:t>
      </w:r>
      <w:r w:rsidRPr="00895E78">
        <w:rPr>
          <w:rFonts w:eastAsia="Calibri"/>
          <w:color w:val="000000"/>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r w:rsidR="0085213E" w:rsidRPr="00895E78">
        <w:rPr>
          <w:rFonts w:eastAsia="Calibri"/>
          <w:color w:val="000000"/>
          <w:sz w:val="24"/>
          <w:szCs w:val="24"/>
        </w:rPr>
        <w:t>.</w:t>
      </w:r>
    </w:p>
    <w:p w14:paraId="0955A795"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11.8.8.</w:t>
      </w:r>
      <w:r w:rsidR="007E4EA8" w:rsidRPr="00895E78">
        <w:rPr>
          <w:rFonts w:eastAsia="Calibri"/>
          <w:color w:val="000000"/>
          <w:sz w:val="24"/>
          <w:szCs w:val="24"/>
        </w:rPr>
        <w:t xml:space="preserve"> </w:t>
      </w:r>
      <w:r w:rsidRPr="00895E78">
        <w:rPr>
          <w:rFonts w:eastAsia="Calibri"/>
          <w:color w:val="000000"/>
          <w:sz w:val="24"/>
          <w:szCs w:val="24"/>
        </w:rPr>
        <w:t xml:space="preserve">Закрытый аукцион проводится аукционистом, который выбирается из числа членов закупочной комиссии путём открытого голосования членов Комиссии большинством голосов, или является приглашённым лицом. </w:t>
      </w:r>
    </w:p>
    <w:p w14:paraId="360AA5DE"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11.8.9.</w:t>
      </w:r>
      <w:r w:rsidR="007E4EA8" w:rsidRPr="00895E78">
        <w:rPr>
          <w:rFonts w:eastAsia="Calibri"/>
          <w:color w:val="000000"/>
          <w:sz w:val="24"/>
          <w:szCs w:val="24"/>
        </w:rPr>
        <w:t xml:space="preserve"> </w:t>
      </w:r>
      <w:r w:rsidRPr="00895E78">
        <w:rPr>
          <w:rFonts w:eastAsia="Calibri"/>
          <w:color w:val="000000"/>
          <w:sz w:val="24"/>
          <w:szCs w:val="24"/>
        </w:rPr>
        <w:t xml:space="preserve">В случае если после троекратного объявления последнего предложения о цене договора ни один из участников закрытого аукциона </w:t>
      </w:r>
      <w:r w:rsidRPr="00895E78">
        <w:rPr>
          <w:rFonts w:eastAsia="Calibri"/>
          <w:color w:val="000000"/>
          <w:sz w:val="24"/>
          <w:szCs w:val="24"/>
        </w:rPr>
        <w:br/>
        <w:t>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518A0BF7"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11.8.10. Комиссия непосредственно перед началом проведения закрытого аукциона регистрирует участников аукциона, явившихся на аукцион, или </w:t>
      </w:r>
      <w:r w:rsidRPr="00895E78">
        <w:rPr>
          <w:rFonts w:eastAsia="Calibri"/>
          <w:color w:val="000000"/>
          <w:sz w:val="24"/>
          <w:szCs w:val="24"/>
        </w:rPr>
        <w:br/>
        <w:t xml:space="preserve">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w:t>
      </w:r>
      <w:r w:rsidRPr="00895E78">
        <w:rPr>
          <w:rFonts w:eastAsia="Calibri"/>
          <w:color w:val="000000"/>
          <w:sz w:val="24"/>
          <w:szCs w:val="24"/>
        </w:rPr>
        <w:br/>
      </w:r>
      <w:r w:rsidRPr="00895E78">
        <w:rPr>
          <w:rFonts w:eastAsia="Calibri"/>
          <w:color w:val="000000"/>
          <w:sz w:val="24"/>
          <w:szCs w:val="24"/>
        </w:rPr>
        <w:lastRenderedPageBreak/>
        <w:t>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37F9E62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11.8.11. 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08FF8E29"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11.8.12.</w:t>
      </w:r>
      <w:r w:rsidR="007E4EA8" w:rsidRPr="00895E78">
        <w:rPr>
          <w:rFonts w:eastAsia="Calibri"/>
          <w:color w:val="000000"/>
          <w:sz w:val="24"/>
          <w:szCs w:val="24"/>
        </w:rPr>
        <w:t xml:space="preserve"> </w:t>
      </w:r>
      <w:r w:rsidRPr="00895E78">
        <w:rPr>
          <w:rFonts w:eastAsia="Calibri"/>
          <w:color w:val="000000"/>
          <w:sz w:val="24"/>
          <w:szCs w:val="24"/>
        </w:rPr>
        <w:t>Аукционист предлагает участникам аукциона заявлять свои предложения о цене договора.</w:t>
      </w:r>
    </w:p>
    <w:p w14:paraId="4EFD7783"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11.8.13. Участник аукциона после объявления аукционистом начальной (максимальной) цены договора (цены лота) и цены договора, сниженной </w:t>
      </w:r>
      <w:r w:rsidRPr="00895E78">
        <w:rPr>
          <w:rFonts w:eastAsia="Calibri"/>
          <w:color w:val="000000"/>
          <w:sz w:val="24"/>
          <w:szCs w:val="24"/>
        </w:rPr>
        <w:br/>
        <w:t xml:space="preserve">в соответствии с «шагом аукциона», поднимает карточку в случае, если </w:t>
      </w:r>
      <w:r w:rsidRPr="00895E78">
        <w:rPr>
          <w:rFonts w:eastAsia="Calibri"/>
          <w:color w:val="000000"/>
          <w:sz w:val="24"/>
          <w:szCs w:val="24"/>
        </w:rPr>
        <w:br/>
        <w:t>он согласен заключить договор по объявленной цене.</w:t>
      </w:r>
    </w:p>
    <w:p w14:paraId="6CDEB467"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11.8.14.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sidRPr="00895E78">
        <w:rPr>
          <w:rFonts w:eastAsia="Calibri"/>
          <w:color w:val="000000"/>
          <w:sz w:val="24"/>
          <w:szCs w:val="24"/>
        </w:rPr>
        <w:br/>
        <w:t xml:space="preserve">в соответствии с «шагом аукциона», а также новую цену договора, сниженную </w:t>
      </w:r>
      <w:r w:rsidRPr="00895E78">
        <w:rPr>
          <w:rFonts w:eastAsia="Calibri"/>
          <w:color w:val="000000"/>
          <w:sz w:val="24"/>
          <w:szCs w:val="24"/>
        </w:rPr>
        <w:br/>
        <w:t>в соответствии с «шагом аукциона», и шаг аукциона, в соответствии с которым снижается цена.</w:t>
      </w:r>
    </w:p>
    <w:p w14:paraId="36BBCF20" w14:textId="77777777" w:rsidR="00FC6D4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11.8.15. Закрытый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5E05D444" w14:textId="77777777" w:rsidR="00FC6D4D" w:rsidRPr="00895E78" w:rsidRDefault="007E4EA8"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11.8.16. </w:t>
      </w:r>
      <w:r w:rsidR="004A6ED0" w:rsidRPr="00895E78">
        <w:rPr>
          <w:rFonts w:eastAsia="Calibri"/>
          <w:color w:val="000000"/>
          <w:sz w:val="24"/>
          <w:szCs w:val="24"/>
        </w:rPr>
        <w:t>Во время проведения закрытого аукциона участникам запрещается вступать в переговоры между собой, Комиссией, аукционистом.</w:t>
      </w:r>
    </w:p>
    <w:p w14:paraId="20AD2626"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FC6D4D" w:rsidRPr="00895E78">
        <w:rPr>
          <w:rFonts w:eastAsia="Calibri"/>
          <w:color w:val="000000"/>
          <w:sz w:val="24"/>
          <w:szCs w:val="24"/>
        </w:rPr>
        <w:t>.8.</w:t>
      </w:r>
      <w:r w:rsidRPr="00895E78">
        <w:rPr>
          <w:rFonts w:eastAsia="Calibri"/>
          <w:color w:val="000000"/>
          <w:sz w:val="24"/>
          <w:szCs w:val="24"/>
        </w:rPr>
        <w:t>17</w:t>
      </w:r>
      <w:r w:rsidR="00FC6D4D" w:rsidRPr="00895E78">
        <w:rPr>
          <w:rFonts w:eastAsia="Calibri"/>
          <w:color w:val="000000"/>
          <w:sz w:val="24"/>
          <w:szCs w:val="24"/>
        </w:rPr>
        <w:t xml:space="preserve">. По итогам проведения </w:t>
      </w:r>
      <w:r w:rsidRPr="00895E78">
        <w:rPr>
          <w:rFonts w:eastAsia="Calibri"/>
          <w:color w:val="000000"/>
          <w:sz w:val="24"/>
          <w:szCs w:val="24"/>
        </w:rPr>
        <w:t xml:space="preserve">закрытого </w:t>
      </w:r>
      <w:r w:rsidR="00FC6D4D" w:rsidRPr="00895E78">
        <w:rPr>
          <w:rFonts w:eastAsia="Calibri"/>
          <w:color w:val="000000"/>
          <w:sz w:val="24"/>
          <w:szCs w:val="24"/>
        </w:rPr>
        <w:t xml:space="preserve">аукциона </w:t>
      </w:r>
      <w:r w:rsidRPr="00895E78">
        <w:rPr>
          <w:rFonts w:eastAsia="Calibri"/>
          <w:color w:val="000000"/>
          <w:sz w:val="24"/>
          <w:szCs w:val="24"/>
        </w:rPr>
        <w:t>К</w:t>
      </w:r>
      <w:r w:rsidR="00FC6D4D" w:rsidRPr="00895E78">
        <w:rPr>
          <w:rFonts w:eastAsia="Calibri"/>
          <w:color w:val="000000"/>
          <w:sz w:val="24"/>
          <w:szCs w:val="24"/>
        </w:rPr>
        <w:t>омиссия составляет</w:t>
      </w:r>
      <w:r w:rsidR="00C929C7" w:rsidRPr="00895E78">
        <w:rPr>
          <w:rFonts w:eastAsia="Calibri"/>
          <w:color w:val="000000"/>
          <w:sz w:val="24"/>
          <w:szCs w:val="24"/>
        </w:rPr>
        <w:t xml:space="preserve"> </w:t>
      </w:r>
      <w:r w:rsidR="00FC6D4D" w:rsidRPr="00895E78">
        <w:rPr>
          <w:rFonts w:eastAsia="Calibri"/>
          <w:color w:val="000000"/>
          <w:sz w:val="24"/>
          <w:szCs w:val="24"/>
        </w:rPr>
        <w:t>протокол о результатах закрытого аукциона. В н</w:t>
      </w:r>
      <w:r w:rsidRPr="00895E78">
        <w:rPr>
          <w:rFonts w:eastAsia="Calibri"/>
          <w:color w:val="000000"/>
          <w:sz w:val="24"/>
          <w:szCs w:val="24"/>
        </w:rPr>
        <w:t>ё</w:t>
      </w:r>
      <w:r w:rsidR="00FC6D4D" w:rsidRPr="00895E78">
        <w:rPr>
          <w:rFonts w:eastAsia="Calibri"/>
          <w:color w:val="000000"/>
          <w:sz w:val="24"/>
          <w:szCs w:val="24"/>
        </w:rPr>
        <w:t xml:space="preserve">м указываются сведения </w:t>
      </w:r>
      <w:r w:rsidRPr="00895E78">
        <w:rPr>
          <w:rFonts w:eastAsia="Calibri"/>
          <w:color w:val="000000"/>
          <w:sz w:val="24"/>
          <w:szCs w:val="24"/>
        </w:rPr>
        <w:br/>
      </w:r>
      <w:r w:rsidR="00FC6D4D" w:rsidRPr="00895E78">
        <w:rPr>
          <w:rFonts w:eastAsia="Calibri"/>
          <w:color w:val="000000"/>
          <w:sz w:val="24"/>
          <w:szCs w:val="24"/>
        </w:rPr>
        <w:t>в соответствии</w:t>
      </w:r>
      <w:r w:rsidR="00C929C7" w:rsidRPr="00895E78">
        <w:rPr>
          <w:rFonts w:eastAsia="Calibri"/>
          <w:color w:val="000000"/>
          <w:sz w:val="24"/>
          <w:szCs w:val="24"/>
        </w:rPr>
        <w:t xml:space="preserve"> </w:t>
      </w:r>
      <w:r w:rsidR="00FC6D4D" w:rsidRPr="00895E78">
        <w:rPr>
          <w:rFonts w:eastAsia="Calibri"/>
          <w:color w:val="000000"/>
          <w:sz w:val="24"/>
          <w:szCs w:val="24"/>
        </w:rPr>
        <w:t xml:space="preserve">с </w:t>
      </w:r>
      <w:r w:rsidRPr="00895E78">
        <w:rPr>
          <w:rFonts w:eastAsia="Calibri"/>
          <w:color w:val="000000"/>
          <w:sz w:val="24"/>
          <w:szCs w:val="24"/>
        </w:rPr>
        <w:t>пунктом 9.11.2 раздела 9.11 настоящего Положения о закупке</w:t>
      </w:r>
      <w:r w:rsidR="00FC6D4D" w:rsidRPr="00895E78">
        <w:rPr>
          <w:rFonts w:eastAsia="Calibri"/>
          <w:color w:val="000000"/>
          <w:sz w:val="24"/>
          <w:szCs w:val="24"/>
        </w:rPr>
        <w:t xml:space="preserve">, а также поимённый состав присутствующих на заседании членов </w:t>
      </w:r>
      <w:r w:rsidRPr="00895E78">
        <w:rPr>
          <w:rFonts w:eastAsia="Calibri"/>
          <w:color w:val="000000"/>
          <w:sz w:val="24"/>
          <w:szCs w:val="24"/>
        </w:rPr>
        <w:t>К</w:t>
      </w:r>
      <w:r w:rsidR="00FC6D4D" w:rsidRPr="00895E78">
        <w:rPr>
          <w:rFonts w:eastAsia="Calibri"/>
          <w:color w:val="000000"/>
          <w:sz w:val="24"/>
          <w:szCs w:val="24"/>
        </w:rPr>
        <w:t xml:space="preserve">омиссии. Протокол подписывается членами </w:t>
      </w:r>
      <w:r w:rsidRPr="00895E78">
        <w:rPr>
          <w:rFonts w:eastAsia="Calibri"/>
          <w:color w:val="000000"/>
          <w:sz w:val="24"/>
          <w:szCs w:val="24"/>
        </w:rPr>
        <w:t>К</w:t>
      </w:r>
      <w:r w:rsidR="00FC6D4D" w:rsidRPr="00895E78">
        <w:rPr>
          <w:rFonts w:eastAsia="Calibri"/>
          <w:color w:val="000000"/>
          <w:sz w:val="24"/>
          <w:szCs w:val="24"/>
        </w:rPr>
        <w:t xml:space="preserve">омиссии, присутствовавшими на заседании, в день проведения </w:t>
      </w:r>
      <w:r w:rsidRPr="00895E78">
        <w:rPr>
          <w:rFonts w:eastAsia="Calibri"/>
          <w:color w:val="000000"/>
          <w:sz w:val="24"/>
          <w:szCs w:val="24"/>
        </w:rPr>
        <w:t xml:space="preserve">закрытого </w:t>
      </w:r>
      <w:r w:rsidR="00FC6D4D" w:rsidRPr="00895E78">
        <w:rPr>
          <w:rFonts w:eastAsia="Calibri"/>
          <w:color w:val="000000"/>
          <w:sz w:val="24"/>
          <w:szCs w:val="24"/>
        </w:rPr>
        <w:t>аукциона и утверждается руководителем заказчика в соответствии с внутренними процедурами.</w:t>
      </w:r>
    </w:p>
    <w:p w14:paraId="2D9D336F" w14:textId="77777777" w:rsidR="002117B7" w:rsidRPr="00895E78" w:rsidRDefault="002117B7" w:rsidP="00C529C0">
      <w:pPr>
        <w:widowControl/>
        <w:adjustRightInd w:val="0"/>
        <w:spacing w:line="276" w:lineRule="auto"/>
        <w:ind w:firstLine="709"/>
        <w:jc w:val="both"/>
        <w:rPr>
          <w:rFonts w:eastAsia="Calibri"/>
          <w:color w:val="000000"/>
          <w:sz w:val="24"/>
          <w:szCs w:val="24"/>
        </w:rPr>
      </w:pPr>
    </w:p>
    <w:p w14:paraId="02CAE293"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 Порядок проведения запроса предложений</w:t>
      </w:r>
    </w:p>
    <w:p w14:paraId="3C62CC30" w14:textId="77777777" w:rsidR="00AC1EF5" w:rsidRPr="00895E78" w:rsidRDefault="00AC1EF5" w:rsidP="00C529C0">
      <w:pPr>
        <w:widowControl/>
        <w:adjustRightInd w:val="0"/>
        <w:spacing w:line="276" w:lineRule="auto"/>
        <w:jc w:val="center"/>
        <w:rPr>
          <w:rFonts w:eastAsia="Calibri"/>
          <w:b/>
          <w:color w:val="000000"/>
          <w:sz w:val="24"/>
          <w:szCs w:val="24"/>
        </w:rPr>
      </w:pPr>
    </w:p>
    <w:p w14:paraId="35401C6A"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12.1. Общий порядок проведения запроса предложений в электронной форме</w:t>
      </w:r>
    </w:p>
    <w:p w14:paraId="778EEA38" w14:textId="77777777" w:rsidR="00AC1EF5" w:rsidRPr="00895E78" w:rsidRDefault="00AC1EF5" w:rsidP="00C529C0">
      <w:pPr>
        <w:widowControl/>
        <w:adjustRightInd w:val="0"/>
        <w:spacing w:line="276" w:lineRule="auto"/>
        <w:jc w:val="center"/>
        <w:rPr>
          <w:rFonts w:eastAsia="Calibri"/>
          <w:b/>
          <w:color w:val="000000"/>
          <w:sz w:val="24"/>
          <w:szCs w:val="24"/>
        </w:rPr>
      </w:pPr>
    </w:p>
    <w:p w14:paraId="40BC4CC5"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12.1.1.</w:t>
      </w:r>
      <w:r w:rsidR="00B560FF" w:rsidRPr="00895E78">
        <w:rPr>
          <w:rFonts w:eastAsia="Calibri"/>
          <w:color w:val="000000"/>
          <w:sz w:val="24"/>
          <w:szCs w:val="24"/>
        </w:rPr>
        <w:t xml:space="preserve"> </w:t>
      </w:r>
      <w:r w:rsidRPr="00895E78">
        <w:rPr>
          <w:rFonts w:eastAsia="Calibri"/>
          <w:color w:val="000000"/>
          <w:sz w:val="24"/>
          <w:szCs w:val="24"/>
        </w:rPr>
        <w:t>Порядок проведения запроса предложений в электронной форме определяется настоящим разделом, а также регламентом оператора электронной площадки, на которой проводится такой запрос предложений.</w:t>
      </w:r>
    </w:p>
    <w:p w14:paraId="12DA0719"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12.1.2.</w:t>
      </w:r>
      <w:r w:rsidR="00B560FF" w:rsidRPr="00895E78">
        <w:rPr>
          <w:rFonts w:eastAsia="Calibri"/>
          <w:color w:val="000000"/>
          <w:sz w:val="24"/>
          <w:szCs w:val="24"/>
        </w:rPr>
        <w:t xml:space="preserve"> </w:t>
      </w:r>
      <w:r w:rsidRPr="00895E78">
        <w:rPr>
          <w:rFonts w:eastAsia="Calibri"/>
          <w:color w:val="000000"/>
          <w:sz w:val="24"/>
          <w:szCs w:val="24"/>
        </w:rPr>
        <w:t>В целях закупки товаров, работ, услуг путём проведения запроса предложений в электронной форме необходимо:</w:t>
      </w:r>
    </w:p>
    <w:p w14:paraId="514F0247"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разработать и разместить в </w:t>
      </w:r>
      <w:r w:rsidR="009718C9" w:rsidRPr="00895E78">
        <w:rPr>
          <w:rFonts w:eastAsia="Calibri"/>
          <w:color w:val="000000"/>
          <w:sz w:val="24"/>
          <w:szCs w:val="24"/>
        </w:rPr>
        <w:t>ЕИС</w:t>
      </w:r>
      <w:r w:rsidRPr="00895E78">
        <w:rPr>
          <w:rFonts w:eastAsia="Calibri"/>
          <w:color w:val="000000"/>
          <w:sz w:val="24"/>
          <w:szCs w:val="24"/>
        </w:rPr>
        <w:t xml:space="preserve"> извещение </w:t>
      </w:r>
      <w:r w:rsidR="009718C9" w:rsidRPr="00895E78">
        <w:rPr>
          <w:rFonts w:eastAsia="Calibri"/>
          <w:color w:val="000000"/>
          <w:sz w:val="24"/>
          <w:szCs w:val="24"/>
        </w:rPr>
        <w:t>о проведении запроса предложений в электронной форме</w:t>
      </w:r>
      <w:r w:rsidRPr="00895E78">
        <w:rPr>
          <w:rFonts w:eastAsia="Calibri"/>
          <w:color w:val="000000"/>
          <w:sz w:val="24"/>
          <w:szCs w:val="24"/>
        </w:rPr>
        <w:t>, документацию о закупке в электронной форме, проекта договора</w:t>
      </w:r>
      <w:r w:rsidR="009718C9" w:rsidRPr="00895E78">
        <w:rPr>
          <w:rFonts w:eastAsia="Calibri"/>
          <w:color w:val="000000"/>
          <w:sz w:val="24"/>
          <w:szCs w:val="24"/>
        </w:rPr>
        <w:t>;</w:t>
      </w:r>
    </w:p>
    <w:p w14:paraId="5F174079"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в случае получения от участника закупки запроса на разъяснение положений документации о закупке в электронной форме, предоставлять необходимые разъяснения</w:t>
      </w:r>
      <w:r w:rsidR="009718C9" w:rsidRPr="00895E78">
        <w:rPr>
          <w:rFonts w:eastAsia="Calibri"/>
          <w:color w:val="000000"/>
          <w:sz w:val="24"/>
          <w:szCs w:val="24"/>
        </w:rPr>
        <w:t>;</w:t>
      </w:r>
    </w:p>
    <w:p w14:paraId="1A114444"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w:t>
      </w:r>
      <w:r w:rsidR="00465990" w:rsidRPr="00895E78">
        <w:rPr>
          <w:rFonts w:eastAsia="Calibri"/>
          <w:color w:val="000000"/>
          <w:sz w:val="24"/>
          <w:szCs w:val="24"/>
        </w:rPr>
        <w:t xml:space="preserve"> </w:t>
      </w:r>
      <w:r w:rsidRPr="00895E78">
        <w:rPr>
          <w:rFonts w:eastAsia="Calibri"/>
          <w:color w:val="000000"/>
          <w:sz w:val="24"/>
          <w:szCs w:val="24"/>
        </w:rPr>
        <w:t xml:space="preserve">при необходимости вносить изменения в извещение </w:t>
      </w:r>
      <w:r w:rsidR="009718C9" w:rsidRPr="00895E78">
        <w:rPr>
          <w:rFonts w:eastAsia="Calibri"/>
          <w:color w:val="000000"/>
          <w:sz w:val="24"/>
          <w:szCs w:val="24"/>
        </w:rPr>
        <w:t>о проведении запроса предложений в электронной форме</w:t>
      </w:r>
      <w:r w:rsidRPr="00895E78">
        <w:rPr>
          <w:rFonts w:eastAsia="Calibri"/>
          <w:color w:val="000000"/>
          <w:sz w:val="24"/>
          <w:szCs w:val="24"/>
        </w:rPr>
        <w:t xml:space="preserve">, документацию о закупке </w:t>
      </w:r>
      <w:r w:rsidR="00A17012" w:rsidRPr="00895E78">
        <w:rPr>
          <w:rFonts w:eastAsia="Calibri"/>
          <w:color w:val="000000"/>
          <w:sz w:val="24"/>
          <w:szCs w:val="24"/>
        </w:rPr>
        <w:br/>
      </w:r>
      <w:r w:rsidRPr="00895E78">
        <w:rPr>
          <w:rFonts w:eastAsia="Calibri"/>
          <w:color w:val="000000"/>
          <w:sz w:val="24"/>
          <w:szCs w:val="24"/>
        </w:rPr>
        <w:t>в электронной форме</w:t>
      </w:r>
      <w:r w:rsidR="009718C9" w:rsidRPr="00895E78">
        <w:rPr>
          <w:rFonts w:eastAsia="Calibri"/>
          <w:color w:val="000000"/>
          <w:sz w:val="24"/>
          <w:szCs w:val="24"/>
        </w:rPr>
        <w:t>;</w:t>
      </w:r>
    </w:p>
    <w:p w14:paraId="2374A42B"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w:t>
      </w:r>
      <w:r w:rsidR="009718C9" w:rsidRPr="00895E78">
        <w:rPr>
          <w:rFonts w:eastAsia="Calibri"/>
          <w:color w:val="000000"/>
          <w:sz w:val="24"/>
          <w:szCs w:val="24"/>
        </w:rPr>
        <w:t>рассматривать</w:t>
      </w:r>
      <w:r w:rsidRPr="00895E78">
        <w:rPr>
          <w:rFonts w:eastAsia="Calibri"/>
          <w:color w:val="000000"/>
          <w:sz w:val="24"/>
          <w:szCs w:val="24"/>
        </w:rPr>
        <w:t>, оцен</w:t>
      </w:r>
      <w:r w:rsidR="009718C9" w:rsidRPr="00895E78">
        <w:rPr>
          <w:rFonts w:eastAsia="Calibri"/>
          <w:color w:val="000000"/>
          <w:sz w:val="24"/>
          <w:szCs w:val="24"/>
        </w:rPr>
        <w:t>ивать</w:t>
      </w:r>
      <w:r w:rsidRPr="00895E78">
        <w:rPr>
          <w:rFonts w:eastAsia="Calibri"/>
          <w:color w:val="000000"/>
          <w:sz w:val="24"/>
          <w:szCs w:val="24"/>
        </w:rPr>
        <w:t xml:space="preserve"> и сопостав</w:t>
      </w:r>
      <w:r w:rsidR="009718C9" w:rsidRPr="00895E78">
        <w:rPr>
          <w:rFonts w:eastAsia="Calibri"/>
          <w:color w:val="000000"/>
          <w:sz w:val="24"/>
          <w:szCs w:val="24"/>
        </w:rPr>
        <w:t>лять</w:t>
      </w:r>
      <w:r w:rsidRPr="00895E78">
        <w:rPr>
          <w:rFonts w:eastAsia="Calibri"/>
          <w:color w:val="000000"/>
          <w:sz w:val="24"/>
          <w:szCs w:val="24"/>
        </w:rPr>
        <w:t xml:space="preserve"> заявки на участие в запросе предложений в электронной форме</w:t>
      </w:r>
      <w:r w:rsidR="009718C9" w:rsidRPr="00895E78">
        <w:rPr>
          <w:rFonts w:eastAsia="Calibri"/>
          <w:color w:val="000000"/>
          <w:sz w:val="24"/>
          <w:szCs w:val="24"/>
        </w:rPr>
        <w:t>;</w:t>
      </w:r>
    </w:p>
    <w:p w14:paraId="4CCAD9B1"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5) разместить в </w:t>
      </w:r>
      <w:r w:rsidR="009718C9" w:rsidRPr="00895E78">
        <w:rPr>
          <w:rFonts w:eastAsia="Calibri"/>
          <w:color w:val="000000"/>
          <w:sz w:val="24"/>
          <w:szCs w:val="24"/>
        </w:rPr>
        <w:t>ЕИС</w:t>
      </w:r>
      <w:r w:rsidRPr="00895E78">
        <w:rPr>
          <w:rFonts w:eastAsia="Calibri"/>
          <w:color w:val="000000"/>
          <w:sz w:val="24"/>
          <w:szCs w:val="24"/>
        </w:rPr>
        <w:t xml:space="preserve"> протокол, составленный по итогам проведения запроса предложений в электронной форме</w:t>
      </w:r>
      <w:r w:rsidR="009718C9" w:rsidRPr="00895E78">
        <w:rPr>
          <w:rFonts w:eastAsia="Calibri"/>
          <w:color w:val="000000"/>
          <w:sz w:val="24"/>
          <w:szCs w:val="24"/>
        </w:rPr>
        <w:t>;</w:t>
      </w:r>
    </w:p>
    <w:p w14:paraId="1D0E2D80"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заключить договор по результатам закупки.</w:t>
      </w:r>
    </w:p>
    <w:p w14:paraId="43F444F1" w14:textId="77777777" w:rsidR="00CB5506" w:rsidRPr="00895E78" w:rsidRDefault="00CB5506" w:rsidP="00C529C0">
      <w:pPr>
        <w:widowControl/>
        <w:adjustRightInd w:val="0"/>
        <w:spacing w:line="276" w:lineRule="auto"/>
        <w:ind w:firstLine="709"/>
        <w:jc w:val="both"/>
        <w:rPr>
          <w:rFonts w:eastAsia="Calibri"/>
          <w:color w:val="000000"/>
          <w:sz w:val="24"/>
          <w:szCs w:val="24"/>
        </w:rPr>
      </w:pPr>
    </w:p>
    <w:p w14:paraId="0D05A94C"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w:t>
      </w:r>
      <w:r w:rsidR="00CB5506" w:rsidRPr="00895E78">
        <w:rPr>
          <w:rFonts w:eastAsia="Calibri"/>
          <w:b/>
          <w:color w:val="000000"/>
          <w:sz w:val="24"/>
          <w:szCs w:val="24"/>
        </w:rPr>
        <w:t xml:space="preserve">2. </w:t>
      </w:r>
      <w:r w:rsidRPr="00895E78">
        <w:rPr>
          <w:rFonts w:eastAsia="Calibri"/>
          <w:b/>
          <w:color w:val="000000"/>
          <w:sz w:val="24"/>
          <w:szCs w:val="24"/>
        </w:rPr>
        <w:t xml:space="preserve">Извещение о </w:t>
      </w:r>
      <w:r w:rsidR="00CB5506" w:rsidRPr="00895E78">
        <w:rPr>
          <w:rFonts w:eastAsia="Calibri"/>
          <w:b/>
          <w:color w:val="000000"/>
          <w:sz w:val="24"/>
          <w:szCs w:val="24"/>
        </w:rPr>
        <w:t>проведении запроса предложений в электронной форме</w:t>
      </w:r>
    </w:p>
    <w:p w14:paraId="2D3C709F" w14:textId="77777777" w:rsidR="009718C9" w:rsidRPr="00895E78" w:rsidRDefault="009718C9" w:rsidP="00C529C0">
      <w:pPr>
        <w:widowControl/>
        <w:adjustRightInd w:val="0"/>
        <w:spacing w:line="276" w:lineRule="auto"/>
        <w:jc w:val="center"/>
        <w:rPr>
          <w:rFonts w:eastAsia="Calibri"/>
          <w:b/>
          <w:color w:val="000000"/>
          <w:sz w:val="24"/>
          <w:szCs w:val="24"/>
        </w:rPr>
      </w:pPr>
    </w:p>
    <w:p w14:paraId="02B95D74"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12.2.1. При проведении запроса предложений в электронной форме заказчик не менее чем за семь рабочих дней до даты окончания срока подачи заявок на участие</w:t>
      </w:r>
      <w:r w:rsidR="00C929C7" w:rsidRPr="00895E78">
        <w:rPr>
          <w:rFonts w:eastAsia="Calibri"/>
          <w:color w:val="000000"/>
          <w:sz w:val="24"/>
          <w:szCs w:val="24"/>
        </w:rPr>
        <w:t xml:space="preserve"> </w:t>
      </w:r>
      <w:r w:rsidRPr="00895E78">
        <w:rPr>
          <w:rFonts w:eastAsia="Calibri"/>
          <w:color w:val="000000"/>
          <w:sz w:val="24"/>
          <w:szCs w:val="24"/>
        </w:rPr>
        <w:t xml:space="preserve">в запросе предложений размещает извещение о проведении запроса предложений в электронной форме и документацию о закупке, проект договора в ЕИС. </w:t>
      </w:r>
    </w:p>
    <w:p w14:paraId="1C42EEE1"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12.2.2. В извещении</w:t>
      </w:r>
      <w:r w:rsidR="00872558" w:rsidRPr="00895E78">
        <w:rPr>
          <w:rFonts w:eastAsia="Calibri"/>
          <w:color w:val="000000"/>
          <w:sz w:val="24"/>
          <w:szCs w:val="24"/>
        </w:rPr>
        <w:t xml:space="preserve"> о</w:t>
      </w:r>
      <w:r w:rsidR="00C929C7" w:rsidRPr="00895E78">
        <w:rPr>
          <w:rFonts w:eastAsia="Calibri"/>
          <w:color w:val="000000"/>
          <w:sz w:val="24"/>
          <w:szCs w:val="24"/>
        </w:rPr>
        <w:t xml:space="preserve"> </w:t>
      </w:r>
      <w:r w:rsidR="004B08C8" w:rsidRPr="00895E78">
        <w:rPr>
          <w:rFonts w:eastAsia="Calibri"/>
          <w:color w:val="000000"/>
          <w:sz w:val="24"/>
          <w:szCs w:val="24"/>
        </w:rPr>
        <w:t>проведени</w:t>
      </w:r>
      <w:r w:rsidR="00872558" w:rsidRPr="00895E78">
        <w:rPr>
          <w:rFonts w:eastAsia="Calibri"/>
          <w:color w:val="000000"/>
          <w:sz w:val="24"/>
          <w:szCs w:val="24"/>
        </w:rPr>
        <w:t>и</w:t>
      </w:r>
      <w:r w:rsidR="004B08C8" w:rsidRPr="00895E78">
        <w:rPr>
          <w:rFonts w:eastAsia="Calibri"/>
          <w:color w:val="000000"/>
          <w:sz w:val="24"/>
          <w:szCs w:val="24"/>
        </w:rPr>
        <w:t xml:space="preserve"> запроса предложений </w:t>
      </w:r>
      <w:r w:rsidRPr="00895E78">
        <w:rPr>
          <w:rFonts w:eastAsia="Calibri"/>
          <w:color w:val="000000"/>
          <w:sz w:val="24"/>
          <w:szCs w:val="24"/>
        </w:rPr>
        <w:t xml:space="preserve">должны быть указаны сведения в соответствии с разделом </w:t>
      </w:r>
      <w:r w:rsidR="004B08C8" w:rsidRPr="00895E78">
        <w:rPr>
          <w:rFonts w:eastAsia="Calibri"/>
          <w:color w:val="000000"/>
          <w:sz w:val="24"/>
          <w:szCs w:val="24"/>
        </w:rPr>
        <w:t>9.7 настоящего</w:t>
      </w:r>
      <w:r w:rsidRPr="00895E78">
        <w:rPr>
          <w:rFonts w:eastAsia="Calibri"/>
          <w:color w:val="000000"/>
          <w:sz w:val="24"/>
          <w:szCs w:val="24"/>
        </w:rPr>
        <w:t xml:space="preserve"> Положения</w:t>
      </w:r>
      <w:r w:rsidR="004B08C8" w:rsidRPr="00895E78">
        <w:rPr>
          <w:rFonts w:eastAsia="Calibri"/>
          <w:color w:val="000000"/>
          <w:sz w:val="24"/>
          <w:szCs w:val="24"/>
        </w:rPr>
        <w:br/>
        <w:t>о закупке</w:t>
      </w:r>
      <w:r w:rsidRPr="00895E78">
        <w:rPr>
          <w:rFonts w:eastAsia="Calibri"/>
          <w:color w:val="000000"/>
          <w:sz w:val="24"/>
          <w:szCs w:val="24"/>
        </w:rPr>
        <w:t>.</w:t>
      </w:r>
    </w:p>
    <w:p w14:paraId="4ED2E902" w14:textId="77777777" w:rsidR="004B08C8" w:rsidRPr="00895E78" w:rsidRDefault="004B08C8" w:rsidP="00C529C0">
      <w:pPr>
        <w:widowControl/>
        <w:adjustRightInd w:val="0"/>
        <w:spacing w:line="276" w:lineRule="auto"/>
        <w:ind w:firstLine="709"/>
        <w:jc w:val="both"/>
        <w:rPr>
          <w:rFonts w:eastAsia="Calibri"/>
          <w:color w:val="000000"/>
          <w:sz w:val="24"/>
          <w:szCs w:val="24"/>
        </w:rPr>
      </w:pPr>
    </w:p>
    <w:p w14:paraId="0C41D635"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12.3. Документация о закупке</w:t>
      </w:r>
    </w:p>
    <w:p w14:paraId="54C378FB" w14:textId="77777777" w:rsidR="004B08C8" w:rsidRPr="00895E78" w:rsidRDefault="004B08C8" w:rsidP="00C529C0">
      <w:pPr>
        <w:widowControl/>
        <w:adjustRightInd w:val="0"/>
        <w:spacing w:line="276" w:lineRule="auto"/>
        <w:jc w:val="both"/>
        <w:rPr>
          <w:rFonts w:eastAsia="Calibri"/>
          <w:color w:val="000000"/>
          <w:sz w:val="24"/>
          <w:szCs w:val="24"/>
        </w:rPr>
      </w:pPr>
    </w:p>
    <w:p w14:paraId="6A052B3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12.3.1. В документации о закупке должны быть указаны сведения </w:t>
      </w:r>
      <w:r w:rsidRPr="00895E78">
        <w:rPr>
          <w:rFonts w:eastAsia="Calibri"/>
          <w:color w:val="000000"/>
          <w:sz w:val="24"/>
          <w:szCs w:val="24"/>
        </w:rPr>
        <w:br/>
        <w:t>в соответствии с разделом 9.8 настоящего Положения о закупке, а также:</w:t>
      </w:r>
    </w:p>
    <w:p w14:paraId="6356FA39"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65990" w:rsidRPr="00895E78">
        <w:rPr>
          <w:rFonts w:eastAsia="Calibri"/>
          <w:color w:val="000000"/>
          <w:sz w:val="24"/>
          <w:szCs w:val="24"/>
        </w:rPr>
        <w:t xml:space="preserve"> </w:t>
      </w:r>
      <w:r w:rsidRPr="00895E78">
        <w:rPr>
          <w:rFonts w:eastAsia="Calibri"/>
          <w:color w:val="000000"/>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1ACA4D7A"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сведения о валюте, используемой для формирования цены договора </w:t>
      </w:r>
      <w:r w:rsidRPr="00895E78">
        <w:rPr>
          <w:rFonts w:eastAsia="Calibri"/>
          <w:color w:val="000000"/>
          <w:sz w:val="24"/>
          <w:szCs w:val="24"/>
        </w:rPr>
        <w:br/>
        <w:t>и расчётов с поставщиками (исполнителями, подрядчиками);</w:t>
      </w:r>
    </w:p>
    <w:p w14:paraId="5E0B02F5"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677D4F56"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B11158" w:rsidRPr="00895E78">
        <w:rPr>
          <w:rFonts w:eastAsia="Calibri"/>
          <w:color w:val="000000"/>
          <w:sz w:val="24"/>
          <w:szCs w:val="24"/>
        </w:rPr>
        <w:t>  </w:t>
      </w:r>
      <w:r w:rsidRPr="00895E78">
        <w:rPr>
          <w:rFonts w:eastAsia="Calibri"/>
          <w:color w:val="000000"/>
          <w:sz w:val="24"/>
          <w:szCs w:val="24"/>
        </w:rPr>
        <w:t>сведения о возможности заказчика увеличить количество поставляемого товара при заключении договора (при необходимости);</w:t>
      </w:r>
    </w:p>
    <w:p w14:paraId="4D598A61"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465990"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7F1E99E7"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465990" w:rsidRPr="00895E78">
        <w:rPr>
          <w:rFonts w:eastAsia="Calibri"/>
          <w:color w:val="000000"/>
          <w:sz w:val="24"/>
          <w:szCs w:val="24"/>
        </w:rPr>
        <w:t xml:space="preserve"> </w:t>
      </w:r>
      <w:r w:rsidRPr="00895E78">
        <w:rPr>
          <w:rFonts w:eastAsia="Calibri"/>
          <w:color w:val="000000"/>
          <w:sz w:val="24"/>
          <w:szCs w:val="24"/>
        </w:rPr>
        <w:t>даты и время начала и окончания приёма заявок на участие в запросе предложений;</w:t>
      </w:r>
    </w:p>
    <w:p w14:paraId="54033DFC"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 порядок и срок отзыва заявок на участие в запросе предложений, порядок внесения изменений в такие заявки;</w:t>
      </w:r>
    </w:p>
    <w:p w14:paraId="1B6DCB2F"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465990" w:rsidRPr="00895E78">
        <w:rPr>
          <w:rFonts w:eastAsia="Calibri"/>
          <w:color w:val="000000"/>
          <w:sz w:val="24"/>
          <w:szCs w:val="24"/>
        </w:rPr>
        <w:t xml:space="preserve"> </w:t>
      </w:r>
      <w:r w:rsidRPr="00895E78">
        <w:rPr>
          <w:rFonts w:eastAsia="Calibri"/>
          <w:color w:val="000000"/>
          <w:sz w:val="24"/>
          <w:szCs w:val="24"/>
        </w:rPr>
        <w:t>срок действия заявки (при необходимости);</w:t>
      </w:r>
    </w:p>
    <w:p w14:paraId="5E188D5C"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00465990" w:rsidRPr="00895E78">
        <w:rPr>
          <w:rFonts w:eastAsia="Calibri"/>
          <w:color w:val="000000"/>
          <w:sz w:val="24"/>
          <w:szCs w:val="24"/>
        </w:rPr>
        <w:t xml:space="preserve"> </w:t>
      </w:r>
      <w:r w:rsidRPr="00895E78">
        <w:rPr>
          <w:rFonts w:eastAsia="Calibri"/>
          <w:color w:val="000000"/>
          <w:sz w:val="24"/>
          <w:szCs w:val="24"/>
        </w:rPr>
        <w:t>срок действия обеспечения заявки (при необходимости);</w:t>
      </w:r>
    </w:p>
    <w:p w14:paraId="6EF3E09B"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465990" w:rsidRPr="00895E78">
        <w:rPr>
          <w:rFonts w:eastAsia="Calibri"/>
          <w:color w:val="000000"/>
          <w:sz w:val="24"/>
          <w:szCs w:val="24"/>
        </w:rPr>
        <w:t xml:space="preserve"> </w:t>
      </w:r>
      <w:r w:rsidRPr="00895E78">
        <w:rPr>
          <w:rFonts w:eastAsia="Calibri"/>
          <w:color w:val="000000"/>
          <w:sz w:val="24"/>
          <w:szCs w:val="24"/>
        </w:rPr>
        <w:t>срок подписания договора победителем, иными участниками закупки (при необходимости);</w:t>
      </w:r>
    </w:p>
    <w:p w14:paraId="1CFC8083"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465990" w:rsidRPr="00895E78">
        <w:rPr>
          <w:rFonts w:eastAsia="Calibri"/>
          <w:color w:val="000000"/>
          <w:sz w:val="24"/>
          <w:szCs w:val="24"/>
        </w:rPr>
        <w:t xml:space="preserve"> </w:t>
      </w:r>
      <w:r w:rsidRPr="00895E78">
        <w:rPr>
          <w:rFonts w:eastAsia="Calibri"/>
          <w:color w:val="000000"/>
          <w:sz w:val="24"/>
          <w:szCs w:val="24"/>
        </w:rPr>
        <w:t>последствия признания запроса предложений несостоявшимся;</w:t>
      </w:r>
    </w:p>
    <w:p w14:paraId="1DDAF224"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w:t>
      </w:r>
      <w:r w:rsidR="00465990" w:rsidRPr="00895E78">
        <w:rPr>
          <w:rFonts w:eastAsia="Calibri"/>
          <w:color w:val="000000"/>
          <w:sz w:val="24"/>
          <w:szCs w:val="24"/>
        </w:rPr>
        <w:t xml:space="preserve"> </w:t>
      </w:r>
      <w:r w:rsidRPr="00895E78">
        <w:rPr>
          <w:rFonts w:eastAsia="Calibri"/>
          <w:color w:val="000000"/>
          <w:sz w:val="24"/>
          <w:szCs w:val="24"/>
        </w:rPr>
        <w:t>иные сведения и требования в зависимости от предмета закупки.</w:t>
      </w:r>
    </w:p>
    <w:p w14:paraId="73880CAB"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12.3.2. К извещению </w:t>
      </w:r>
      <w:r w:rsidR="00872558" w:rsidRPr="00895E78">
        <w:rPr>
          <w:rFonts w:eastAsia="Calibri"/>
          <w:color w:val="000000"/>
          <w:sz w:val="24"/>
          <w:szCs w:val="24"/>
        </w:rPr>
        <w:t xml:space="preserve">о проведении запроса предложений </w:t>
      </w:r>
      <w:r w:rsidRPr="00895E78">
        <w:rPr>
          <w:rFonts w:eastAsia="Calibri"/>
          <w:color w:val="000000"/>
          <w:sz w:val="24"/>
          <w:szCs w:val="24"/>
        </w:rPr>
        <w:t>и документации о закупке должен прилагаться</w:t>
      </w:r>
      <w:r w:rsidR="00C929C7" w:rsidRPr="00895E78">
        <w:rPr>
          <w:rFonts w:eastAsia="Calibri"/>
          <w:color w:val="000000"/>
          <w:sz w:val="24"/>
          <w:szCs w:val="24"/>
        </w:rPr>
        <w:t xml:space="preserve"> </w:t>
      </w:r>
      <w:r w:rsidRPr="00895E78">
        <w:rPr>
          <w:rFonts w:eastAsia="Calibri"/>
          <w:color w:val="000000"/>
          <w:sz w:val="24"/>
          <w:szCs w:val="24"/>
        </w:rPr>
        <w:t>проект договора, заключаемого по результатам закупки, являющийся неотъемлемой</w:t>
      </w:r>
      <w:r w:rsidR="00C929C7" w:rsidRPr="00895E78">
        <w:rPr>
          <w:rFonts w:eastAsia="Calibri"/>
          <w:color w:val="000000"/>
          <w:sz w:val="24"/>
          <w:szCs w:val="24"/>
        </w:rPr>
        <w:t xml:space="preserve"> </w:t>
      </w:r>
      <w:r w:rsidRPr="00895E78">
        <w:rPr>
          <w:rFonts w:eastAsia="Calibri"/>
          <w:color w:val="000000"/>
          <w:sz w:val="24"/>
          <w:szCs w:val="24"/>
        </w:rPr>
        <w:t xml:space="preserve">частью извещения </w:t>
      </w:r>
      <w:r w:rsidR="00872558" w:rsidRPr="00895E78">
        <w:rPr>
          <w:rFonts w:eastAsia="Calibri"/>
          <w:color w:val="000000"/>
          <w:sz w:val="24"/>
          <w:szCs w:val="24"/>
        </w:rPr>
        <w:t xml:space="preserve">о проведении запроса предложений </w:t>
      </w:r>
      <w:r w:rsidRPr="00895E78">
        <w:rPr>
          <w:rFonts w:eastAsia="Calibri"/>
          <w:color w:val="000000"/>
          <w:sz w:val="24"/>
          <w:szCs w:val="24"/>
        </w:rPr>
        <w:t xml:space="preserve">и документации о </w:t>
      </w:r>
      <w:r w:rsidRPr="00895E78">
        <w:rPr>
          <w:rFonts w:eastAsia="Calibri"/>
          <w:color w:val="000000"/>
          <w:sz w:val="24"/>
          <w:szCs w:val="24"/>
        </w:rPr>
        <w:lastRenderedPageBreak/>
        <w:t>закупке (при проведении запросапредложений по нескольким лотам к документации о закупке может прилагаться единый</w:t>
      </w:r>
      <w:r w:rsidR="00C929C7" w:rsidRPr="00895E78">
        <w:rPr>
          <w:rFonts w:eastAsia="Calibri"/>
          <w:color w:val="000000"/>
          <w:sz w:val="24"/>
          <w:szCs w:val="24"/>
        </w:rPr>
        <w:t xml:space="preserve"> </w:t>
      </w:r>
      <w:r w:rsidRPr="00895E78">
        <w:rPr>
          <w:rFonts w:eastAsia="Calibri"/>
          <w:color w:val="000000"/>
          <w:sz w:val="24"/>
          <w:szCs w:val="24"/>
        </w:rPr>
        <w:t>проект договора, содержащий общие условия по лотам и специальные условия</w:t>
      </w:r>
      <w:r w:rsidR="00872558" w:rsidRPr="00895E78">
        <w:rPr>
          <w:rFonts w:eastAsia="Calibri"/>
          <w:color w:val="000000"/>
          <w:sz w:val="24"/>
          <w:szCs w:val="24"/>
        </w:rPr>
        <w:br/>
      </w:r>
      <w:r w:rsidRPr="00895E78">
        <w:rPr>
          <w:rFonts w:eastAsia="Calibri"/>
          <w:color w:val="000000"/>
          <w:sz w:val="24"/>
          <w:szCs w:val="24"/>
        </w:rPr>
        <w:t>в отношении каждого лота)</w:t>
      </w:r>
      <w:r w:rsidR="00872558" w:rsidRPr="00895E78">
        <w:rPr>
          <w:rFonts w:eastAsia="Calibri"/>
          <w:color w:val="000000"/>
          <w:sz w:val="24"/>
          <w:szCs w:val="24"/>
        </w:rPr>
        <w:t>.</w:t>
      </w:r>
    </w:p>
    <w:p w14:paraId="455AE1CC"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12.3.3. Порядок направления запроса на разъяснение положений документации о закупке установлен в разделе 9.9 настоящего Положения</w:t>
      </w:r>
      <w:r w:rsidRPr="00895E78">
        <w:rPr>
          <w:rFonts w:eastAsia="Calibri"/>
          <w:color w:val="000000"/>
          <w:sz w:val="24"/>
          <w:szCs w:val="24"/>
        </w:rPr>
        <w:br/>
        <w:t>о закупке.</w:t>
      </w:r>
    </w:p>
    <w:p w14:paraId="4A953BAE" w14:textId="77777777" w:rsidR="00872558" w:rsidRPr="00895E78" w:rsidRDefault="00872558" w:rsidP="00C529C0">
      <w:pPr>
        <w:widowControl/>
        <w:adjustRightInd w:val="0"/>
        <w:spacing w:line="276" w:lineRule="auto"/>
        <w:ind w:firstLine="709"/>
        <w:jc w:val="both"/>
        <w:rPr>
          <w:rFonts w:eastAsia="Calibri"/>
          <w:color w:val="000000"/>
          <w:sz w:val="24"/>
          <w:szCs w:val="24"/>
        </w:rPr>
      </w:pPr>
    </w:p>
    <w:p w14:paraId="5A1F639E"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12.4. Требования к заявке на участие в запросе предложений</w:t>
      </w:r>
    </w:p>
    <w:p w14:paraId="013D8356" w14:textId="77777777" w:rsidR="00872558" w:rsidRPr="00895E78" w:rsidRDefault="00872558" w:rsidP="00C529C0">
      <w:pPr>
        <w:widowControl/>
        <w:adjustRightInd w:val="0"/>
        <w:spacing w:line="276" w:lineRule="auto"/>
        <w:jc w:val="center"/>
        <w:rPr>
          <w:rFonts w:eastAsia="Calibri"/>
          <w:b/>
          <w:color w:val="000000"/>
          <w:sz w:val="24"/>
          <w:szCs w:val="24"/>
        </w:rPr>
      </w:pPr>
    </w:p>
    <w:p w14:paraId="2FE4330A"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12.4.1. Для участия в запросе предложений участник должен подготовить заявку на участие в запросе предложений, оформленную в полном соответствии с требованиями документации о закупке.</w:t>
      </w:r>
    </w:p>
    <w:p w14:paraId="6086D455"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12.4.2. Заявка на участие в запросе предложений может содержать сведения, указанные в разделе 9.4 настоящего Положения о закупке, включая требование о предоставлении любых иных документов или копий документов, перечень которых определен документацией о закупке, подтверждающие соответствие заявки, представленной участником закупки, требованиям, установленным в документации о закупке.</w:t>
      </w:r>
    </w:p>
    <w:p w14:paraId="2F8CB415"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12.4.3. Порядок подачи заявки на участие в запросе предложений </w:t>
      </w:r>
      <w:r w:rsidRPr="00895E78">
        <w:rPr>
          <w:rFonts w:eastAsia="Calibri"/>
          <w:color w:val="000000"/>
          <w:sz w:val="24"/>
          <w:szCs w:val="24"/>
        </w:rPr>
        <w:br/>
        <w:t>в электронной форме определяется регламентом оператора электронной площадки, на которой проводится запрос предложений в электронной форме.</w:t>
      </w:r>
    </w:p>
    <w:p w14:paraId="43E55AB4" w14:textId="77777777" w:rsidR="00872558" w:rsidRPr="00895E78" w:rsidRDefault="00872558" w:rsidP="00C529C0">
      <w:pPr>
        <w:widowControl/>
        <w:adjustRightInd w:val="0"/>
        <w:spacing w:line="276" w:lineRule="auto"/>
        <w:ind w:firstLine="709"/>
        <w:jc w:val="both"/>
        <w:rPr>
          <w:rFonts w:eastAsia="Calibri"/>
          <w:color w:val="000000"/>
          <w:sz w:val="24"/>
          <w:szCs w:val="24"/>
        </w:rPr>
      </w:pPr>
    </w:p>
    <w:p w14:paraId="50D57365"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12.5. Рассмотрение, оценка и сопоставление заявок на участие в запросе предложений</w:t>
      </w:r>
    </w:p>
    <w:p w14:paraId="27B8D8E3" w14:textId="77777777" w:rsidR="00872558" w:rsidRPr="00895E78" w:rsidRDefault="00872558" w:rsidP="00C529C0">
      <w:pPr>
        <w:widowControl/>
        <w:adjustRightInd w:val="0"/>
        <w:spacing w:line="276" w:lineRule="auto"/>
        <w:jc w:val="center"/>
        <w:rPr>
          <w:rFonts w:eastAsia="Calibri"/>
          <w:b/>
          <w:color w:val="000000"/>
          <w:sz w:val="24"/>
          <w:szCs w:val="24"/>
        </w:rPr>
      </w:pPr>
    </w:p>
    <w:p w14:paraId="79654538"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12.5.1. Рассмотрение, оценка и сопоставление заявок на участие в запросе предложений осуществляется последовательно с учётом требований раздела 10.8 настоящего Положения о закупке.</w:t>
      </w:r>
    </w:p>
    <w:p w14:paraId="3D1D5D7F"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12.5.2. Комиссия рассматривает заявки, поданные на участие</w:t>
      </w:r>
      <w:r w:rsidR="00C929C7" w:rsidRPr="00895E78">
        <w:rPr>
          <w:rFonts w:eastAsia="Calibri"/>
          <w:color w:val="000000"/>
          <w:sz w:val="24"/>
          <w:szCs w:val="24"/>
        </w:rPr>
        <w:t xml:space="preserve"> </w:t>
      </w:r>
      <w:r w:rsidRPr="00895E78">
        <w:rPr>
          <w:rFonts w:eastAsia="Calibri"/>
          <w:color w:val="000000"/>
          <w:sz w:val="24"/>
          <w:szCs w:val="24"/>
        </w:rPr>
        <w:t>в запросе предложений в электронной форме на предмет их соответствия требованиям</w:t>
      </w:r>
      <w:r w:rsidR="00C929C7" w:rsidRPr="00895E78">
        <w:rPr>
          <w:rFonts w:eastAsia="Calibri"/>
          <w:color w:val="000000"/>
          <w:sz w:val="24"/>
          <w:szCs w:val="24"/>
        </w:rPr>
        <w:t xml:space="preserve"> </w:t>
      </w:r>
      <w:r w:rsidRPr="00895E78">
        <w:rPr>
          <w:rFonts w:eastAsia="Calibri"/>
          <w:color w:val="000000"/>
          <w:sz w:val="24"/>
          <w:szCs w:val="24"/>
        </w:rPr>
        <w:t>документации о закупке.</w:t>
      </w:r>
    </w:p>
    <w:p w14:paraId="2A98973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12.5.3. Оценка и сопоставление заявок осуществляется Комиссией</w:t>
      </w:r>
      <w:r w:rsidR="00C929C7" w:rsidRPr="00895E78">
        <w:rPr>
          <w:rFonts w:eastAsia="Calibri"/>
          <w:color w:val="000000"/>
          <w:sz w:val="24"/>
          <w:szCs w:val="24"/>
        </w:rPr>
        <w:t xml:space="preserve"> </w:t>
      </w:r>
      <w:r w:rsidRPr="00895E78">
        <w:rPr>
          <w:rFonts w:eastAsia="Calibri"/>
          <w:color w:val="000000"/>
          <w:sz w:val="24"/>
          <w:szCs w:val="24"/>
        </w:rPr>
        <w:t>строго в соответствии с порядком оценки и сопоставления заявок, указанного</w:t>
      </w:r>
      <w:r w:rsidR="00C929C7" w:rsidRPr="00895E78">
        <w:rPr>
          <w:rFonts w:eastAsia="Calibri"/>
          <w:color w:val="000000"/>
          <w:sz w:val="24"/>
          <w:szCs w:val="24"/>
        </w:rPr>
        <w:t xml:space="preserve"> </w:t>
      </w:r>
      <w:r w:rsidRPr="00895E78">
        <w:rPr>
          <w:rFonts w:eastAsia="Calibri"/>
          <w:color w:val="000000"/>
          <w:sz w:val="24"/>
          <w:szCs w:val="24"/>
        </w:rPr>
        <w:t>в документации о закупке.</w:t>
      </w:r>
    </w:p>
    <w:p w14:paraId="3AED2CA3" w14:textId="77777777" w:rsidR="00872558" w:rsidRPr="00895E78" w:rsidRDefault="00872558" w:rsidP="00C529C0">
      <w:pPr>
        <w:widowControl/>
        <w:adjustRightInd w:val="0"/>
        <w:spacing w:line="276" w:lineRule="auto"/>
        <w:ind w:firstLine="709"/>
        <w:jc w:val="both"/>
        <w:rPr>
          <w:rFonts w:eastAsia="Calibri"/>
          <w:color w:val="000000"/>
          <w:sz w:val="24"/>
          <w:szCs w:val="24"/>
        </w:rPr>
      </w:pPr>
    </w:p>
    <w:p w14:paraId="37D62A07"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12.6. Определение победителя запроса предложений</w:t>
      </w:r>
    </w:p>
    <w:p w14:paraId="2E172CF4" w14:textId="77777777" w:rsidR="00872558" w:rsidRPr="00895E78" w:rsidRDefault="00872558" w:rsidP="00C529C0">
      <w:pPr>
        <w:widowControl/>
        <w:adjustRightInd w:val="0"/>
        <w:spacing w:line="276" w:lineRule="auto"/>
        <w:jc w:val="center"/>
        <w:rPr>
          <w:rFonts w:eastAsia="Calibri"/>
          <w:b/>
          <w:color w:val="000000"/>
          <w:sz w:val="24"/>
          <w:szCs w:val="24"/>
        </w:rPr>
      </w:pPr>
    </w:p>
    <w:p w14:paraId="4A24616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12.6.1. Победителем закупки признается участник закупки, предложивший</w:t>
      </w:r>
      <w:r w:rsidR="00C929C7" w:rsidRPr="00895E78">
        <w:rPr>
          <w:rFonts w:eastAsia="Calibri"/>
          <w:color w:val="000000"/>
          <w:sz w:val="24"/>
          <w:szCs w:val="24"/>
        </w:rPr>
        <w:t xml:space="preserve"> </w:t>
      </w:r>
      <w:r w:rsidRPr="00895E78">
        <w:rPr>
          <w:rFonts w:eastAsia="Calibri"/>
          <w:color w:val="000000"/>
          <w:sz w:val="24"/>
          <w:szCs w:val="24"/>
        </w:rPr>
        <w:t>лучшее сочетание условий исполнения договора, и заявке которого присвоено</w:t>
      </w:r>
      <w:r w:rsidR="00C929C7" w:rsidRPr="00895E78">
        <w:rPr>
          <w:rFonts w:eastAsia="Calibri"/>
          <w:color w:val="000000"/>
          <w:sz w:val="24"/>
          <w:szCs w:val="24"/>
        </w:rPr>
        <w:t xml:space="preserve"> </w:t>
      </w:r>
      <w:r w:rsidRPr="00895E78">
        <w:rPr>
          <w:rFonts w:eastAsia="Calibri"/>
          <w:color w:val="000000"/>
          <w:sz w:val="24"/>
          <w:szCs w:val="24"/>
        </w:rPr>
        <w:t>наибольшее количество ба</w:t>
      </w:r>
      <w:r w:rsidR="001202D1" w:rsidRPr="00895E78">
        <w:rPr>
          <w:rFonts w:eastAsia="Calibri"/>
          <w:color w:val="000000"/>
          <w:sz w:val="24"/>
          <w:szCs w:val="24"/>
        </w:rPr>
        <w:t>л</w:t>
      </w:r>
      <w:r w:rsidRPr="00895E78">
        <w:rPr>
          <w:rFonts w:eastAsia="Calibri"/>
          <w:color w:val="000000"/>
          <w:sz w:val="24"/>
          <w:szCs w:val="24"/>
        </w:rPr>
        <w:t>лов по итогам оценки и сопоставления заявок. Решение</w:t>
      </w:r>
      <w:r w:rsidR="00C929C7" w:rsidRPr="00895E78">
        <w:rPr>
          <w:rFonts w:eastAsia="Calibri"/>
          <w:color w:val="000000"/>
          <w:sz w:val="24"/>
          <w:szCs w:val="24"/>
        </w:rPr>
        <w:t xml:space="preserve"> </w:t>
      </w:r>
      <w:r w:rsidRPr="00895E78">
        <w:rPr>
          <w:rFonts w:eastAsia="Calibri"/>
          <w:color w:val="000000"/>
          <w:sz w:val="24"/>
          <w:szCs w:val="24"/>
        </w:rPr>
        <w:t xml:space="preserve">по определению победителя </w:t>
      </w:r>
      <w:r w:rsidR="001202D1" w:rsidRPr="00895E78">
        <w:rPr>
          <w:rFonts w:eastAsia="Calibri"/>
          <w:color w:val="000000"/>
          <w:sz w:val="24"/>
          <w:szCs w:val="24"/>
        </w:rPr>
        <w:t>К</w:t>
      </w:r>
      <w:r w:rsidRPr="00895E78">
        <w:rPr>
          <w:rFonts w:eastAsia="Calibri"/>
          <w:color w:val="000000"/>
          <w:sz w:val="24"/>
          <w:szCs w:val="24"/>
        </w:rPr>
        <w:t>омиссия принимает на основании</w:t>
      </w:r>
      <w:r w:rsidR="00C929C7" w:rsidRPr="00895E78">
        <w:rPr>
          <w:rFonts w:eastAsia="Calibri"/>
          <w:color w:val="000000"/>
          <w:sz w:val="24"/>
          <w:szCs w:val="24"/>
        </w:rPr>
        <w:t xml:space="preserve"> </w:t>
      </w:r>
      <w:r w:rsidRPr="00895E78">
        <w:rPr>
          <w:rFonts w:eastAsia="Calibri"/>
          <w:color w:val="000000"/>
          <w:sz w:val="24"/>
          <w:szCs w:val="24"/>
        </w:rPr>
        <w:t>ранжирования заявок.</w:t>
      </w:r>
    </w:p>
    <w:p w14:paraId="70B8D726"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12.6.2. В случае если в нескольких заявках на участие в запросе предложений</w:t>
      </w:r>
      <w:r w:rsidR="00C929C7" w:rsidRPr="00895E78">
        <w:rPr>
          <w:rFonts w:eastAsia="Calibri"/>
          <w:color w:val="000000"/>
          <w:sz w:val="24"/>
          <w:szCs w:val="24"/>
        </w:rPr>
        <w:t xml:space="preserve"> </w:t>
      </w:r>
      <w:r w:rsidRPr="00895E78">
        <w:rPr>
          <w:rFonts w:eastAsia="Calibri"/>
          <w:color w:val="000000"/>
          <w:sz w:val="24"/>
          <w:szCs w:val="24"/>
        </w:rPr>
        <w:t xml:space="preserve">в электронной форме содержатся одинаковые условия исполнения договора, меньший порядковый номер присваивается заявке на </w:t>
      </w:r>
      <w:r w:rsidR="00BC2C24" w:rsidRPr="00895E78">
        <w:rPr>
          <w:rFonts w:eastAsia="Calibri"/>
          <w:color w:val="000000"/>
          <w:sz w:val="24"/>
          <w:szCs w:val="24"/>
        </w:rPr>
        <w:t xml:space="preserve">участие </w:t>
      </w:r>
      <w:r w:rsidRPr="00895E78">
        <w:rPr>
          <w:rFonts w:eastAsia="Calibri"/>
          <w:color w:val="000000"/>
          <w:sz w:val="24"/>
          <w:szCs w:val="24"/>
        </w:rPr>
        <w:t>в закупке, которая поступила ранее</w:t>
      </w:r>
      <w:r w:rsidR="00C929C7" w:rsidRPr="00895E78">
        <w:rPr>
          <w:rFonts w:eastAsia="Calibri"/>
          <w:color w:val="000000"/>
          <w:sz w:val="24"/>
          <w:szCs w:val="24"/>
        </w:rPr>
        <w:t xml:space="preserve"> </w:t>
      </w:r>
      <w:r w:rsidRPr="00895E78">
        <w:rPr>
          <w:rFonts w:eastAsia="Calibri"/>
          <w:color w:val="000000"/>
          <w:sz w:val="24"/>
          <w:szCs w:val="24"/>
        </w:rPr>
        <w:t xml:space="preserve">других заявок, содержащих такие </w:t>
      </w:r>
      <w:r w:rsidRPr="00895E78">
        <w:rPr>
          <w:rFonts w:eastAsia="Calibri"/>
          <w:color w:val="000000"/>
          <w:sz w:val="24"/>
          <w:szCs w:val="24"/>
        </w:rPr>
        <w:br/>
        <w:t>же условия.</w:t>
      </w:r>
    </w:p>
    <w:p w14:paraId="7E22B1E1"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12.6.3. По результатам заседания Комиссии, на котором</w:t>
      </w:r>
      <w:r w:rsidR="00C929C7" w:rsidRPr="00895E78">
        <w:rPr>
          <w:rFonts w:eastAsia="Calibri"/>
          <w:color w:val="000000"/>
          <w:sz w:val="24"/>
          <w:szCs w:val="24"/>
        </w:rPr>
        <w:t xml:space="preserve"> </w:t>
      </w:r>
      <w:r w:rsidRPr="00895E78">
        <w:rPr>
          <w:rFonts w:eastAsia="Calibri"/>
          <w:color w:val="000000"/>
          <w:sz w:val="24"/>
          <w:szCs w:val="24"/>
        </w:rPr>
        <w:t>осуществляется оценка заявок на участие и определение победителя запроса предложений</w:t>
      </w:r>
      <w:r w:rsidRPr="00895E78">
        <w:rPr>
          <w:rFonts w:eastAsia="Calibri"/>
          <w:color w:val="000000"/>
          <w:sz w:val="24"/>
          <w:szCs w:val="24"/>
        </w:rPr>
        <w:br/>
      </w:r>
      <w:r w:rsidRPr="00895E78">
        <w:rPr>
          <w:rFonts w:eastAsia="Calibri"/>
          <w:color w:val="000000"/>
          <w:sz w:val="24"/>
          <w:szCs w:val="24"/>
        </w:rPr>
        <w:lastRenderedPageBreak/>
        <w:t xml:space="preserve"> в электронной форме, оформляется итоговый протокол. В нём указываются сведения в соответствии с пунктом 9.11.2 раздела 9.11 настоящего Положения</w:t>
      </w:r>
      <w:r w:rsidRPr="00895E78">
        <w:rPr>
          <w:rFonts w:eastAsia="Calibri"/>
          <w:color w:val="000000"/>
          <w:sz w:val="24"/>
          <w:szCs w:val="24"/>
        </w:rPr>
        <w:br/>
        <w:t>о закупке, а также поимённый состав присутствующих на заседании членов Комиссии, установленное Комиссией ранжирование заявок по степени предпочтительности.</w:t>
      </w:r>
    </w:p>
    <w:p w14:paraId="140F064B"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12.6.4. Протокол оформляется и подписывается в течение одного рабочего дня с даты заседания Комиссии. Указанный протокол размещается заказчиком не позднее чем через три дня со дня подписания в ЕИС.</w:t>
      </w:r>
    </w:p>
    <w:p w14:paraId="1F7120F9"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12.6.5. По требованию участника запроса предложений заказчик в течение десяти дней со дня получения соответствующего запроса, предоставляет ему информацию о причинах отклонения его заявки.</w:t>
      </w:r>
    </w:p>
    <w:p w14:paraId="520AAD00" w14:textId="77777777" w:rsidR="001202D1" w:rsidRPr="00895E78" w:rsidRDefault="001202D1" w:rsidP="00C529C0">
      <w:pPr>
        <w:widowControl/>
        <w:adjustRightInd w:val="0"/>
        <w:spacing w:line="276" w:lineRule="auto"/>
        <w:ind w:firstLine="709"/>
        <w:jc w:val="both"/>
        <w:rPr>
          <w:rFonts w:eastAsia="Calibri"/>
          <w:color w:val="000000"/>
          <w:sz w:val="24"/>
          <w:szCs w:val="24"/>
        </w:rPr>
      </w:pPr>
    </w:p>
    <w:p w14:paraId="7E9BA9D8" w14:textId="77777777" w:rsidR="00AC1EF5"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12.7. Особенности проведения закрытого запроса предложений</w:t>
      </w:r>
    </w:p>
    <w:p w14:paraId="34CFC34C" w14:textId="77777777" w:rsidR="001202D1" w:rsidRPr="00895E78" w:rsidRDefault="001202D1" w:rsidP="00C529C0">
      <w:pPr>
        <w:widowControl/>
        <w:adjustRightInd w:val="0"/>
        <w:spacing w:line="276" w:lineRule="auto"/>
        <w:jc w:val="center"/>
        <w:rPr>
          <w:rFonts w:eastAsia="Calibri"/>
          <w:b/>
          <w:color w:val="000000"/>
          <w:sz w:val="24"/>
          <w:szCs w:val="24"/>
        </w:rPr>
      </w:pPr>
    </w:p>
    <w:p w14:paraId="21840FF4"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12.7.1. Закрытый запрос предложений проводится в порядке проведения запроса предложений в электронной форме, с учётом положений настоящего раздела и раздела 7.2 настоящего Положения о закупке.</w:t>
      </w:r>
    </w:p>
    <w:p w14:paraId="6264D935"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12.7.2. Приглашение принять участие в закрытом запросе предложений должно содержать:</w:t>
      </w:r>
    </w:p>
    <w:p w14:paraId="51EDB0BA"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способ осуществления закупки;</w:t>
      </w:r>
    </w:p>
    <w:p w14:paraId="26A1ADAF"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наименование, место нахождения, почтовый адрес, адрес электронной почты, номер контактного телефона заказчика;</w:t>
      </w:r>
    </w:p>
    <w:p w14:paraId="2390CB7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предмет договора с указанием количества поставляемого товара, объ</w:t>
      </w:r>
      <w:r w:rsidR="001F5E51" w:rsidRPr="00895E78">
        <w:rPr>
          <w:rFonts w:eastAsia="Calibri"/>
          <w:color w:val="000000"/>
          <w:sz w:val="24"/>
          <w:szCs w:val="24"/>
        </w:rPr>
        <w:t>ё</w:t>
      </w:r>
      <w:r w:rsidRPr="00895E78">
        <w:rPr>
          <w:rFonts w:eastAsia="Calibri"/>
          <w:color w:val="000000"/>
          <w:sz w:val="24"/>
          <w:szCs w:val="24"/>
        </w:rPr>
        <w:t>ма выполняемой работы, оказываемой услуги, а также краткое описание предмета закупки в соответствии с частью 6</w:t>
      </w:r>
      <w:r w:rsidRPr="00895E78">
        <w:rPr>
          <w:rFonts w:eastAsia="Calibri"/>
          <w:color w:val="000000"/>
          <w:sz w:val="24"/>
          <w:szCs w:val="24"/>
          <w:vertAlign w:val="superscript"/>
        </w:rPr>
        <w:t>1</w:t>
      </w:r>
      <w:r w:rsidRPr="00895E78">
        <w:rPr>
          <w:rFonts w:eastAsia="Calibri"/>
          <w:color w:val="000000"/>
          <w:sz w:val="24"/>
          <w:szCs w:val="24"/>
        </w:rPr>
        <w:t xml:space="preserve"> статьи 3 Федерального закона </w:t>
      </w:r>
      <w:r w:rsidR="002C7E6F" w:rsidRPr="00895E78">
        <w:rPr>
          <w:rFonts w:eastAsia="Calibri"/>
          <w:color w:val="000000"/>
          <w:sz w:val="24"/>
          <w:szCs w:val="24"/>
        </w:rPr>
        <w:t xml:space="preserve">               </w:t>
      </w:r>
      <w:r w:rsidRPr="00895E78">
        <w:rPr>
          <w:rFonts w:eastAsia="Calibri"/>
          <w:color w:val="000000"/>
          <w:sz w:val="24"/>
          <w:szCs w:val="24"/>
        </w:rPr>
        <w:t>№ 223</w:t>
      </w:r>
      <w:r w:rsidR="002C7E6F" w:rsidRPr="00895E78">
        <w:rPr>
          <w:rFonts w:eastAsia="Calibri"/>
          <w:color w:val="000000"/>
          <w:sz w:val="24"/>
          <w:szCs w:val="24"/>
        </w:rPr>
        <w:t xml:space="preserve"> – </w:t>
      </w:r>
      <w:r w:rsidRPr="00895E78">
        <w:rPr>
          <w:rFonts w:eastAsia="Calibri"/>
          <w:color w:val="000000"/>
          <w:sz w:val="24"/>
          <w:szCs w:val="24"/>
        </w:rPr>
        <w:t>ФЗ (при необходимости);</w:t>
      </w:r>
    </w:p>
    <w:p w14:paraId="04D9A916"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место поставки товара, выполнения работы, оказания услуги;</w:t>
      </w:r>
    </w:p>
    <w:p w14:paraId="2D386E36"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8E8D073"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4691CCE1"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1F5E51" w:rsidRPr="00895E78">
        <w:rPr>
          <w:rFonts w:eastAsia="Calibri"/>
          <w:color w:val="000000"/>
          <w:sz w:val="24"/>
          <w:szCs w:val="24"/>
        </w:rPr>
        <w:t xml:space="preserve">) </w:t>
      </w:r>
      <w:r w:rsidRPr="00895E78">
        <w:rPr>
          <w:rFonts w:eastAsia="Calibri"/>
          <w:color w:val="000000"/>
          <w:sz w:val="24"/>
          <w:szCs w:val="24"/>
        </w:rPr>
        <w:t xml:space="preserve">порядок, дата начала, дата и время окончания срока подачи заявок </w:t>
      </w:r>
      <w:r w:rsidR="001F5E51" w:rsidRPr="00895E78">
        <w:rPr>
          <w:rFonts w:eastAsia="Calibri"/>
          <w:color w:val="000000"/>
          <w:sz w:val="24"/>
          <w:szCs w:val="24"/>
        </w:rPr>
        <w:br/>
      </w:r>
      <w:r w:rsidRPr="00895E78">
        <w:rPr>
          <w:rFonts w:eastAsia="Calibri"/>
          <w:color w:val="000000"/>
          <w:sz w:val="24"/>
          <w:szCs w:val="24"/>
        </w:rPr>
        <w:t>на участие в закупке (этапах конкурентной закупки) и порядок подведения итогов конкурентной закупки (этапов конкурентной закупки);</w:t>
      </w:r>
    </w:p>
    <w:p w14:paraId="626DAC4D"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95E78">
        <w:rPr>
          <w:rFonts w:eastAsia="Calibri"/>
          <w:color w:val="000000"/>
          <w:sz w:val="24"/>
          <w:szCs w:val="24"/>
        </w:rPr>
        <w:br/>
        <w:t>на участие в закупке;</w:t>
      </w:r>
    </w:p>
    <w:p w14:paraId="2477FAA3"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9D711F0"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сроки проведения каждого этапа в случае, если закупка включает этапы.</w:t>
      </w:r>
    </w:p>
    <w:p w14:paraId="3AD7EC0B"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12.7.3. 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w:t>
      </w:r>
      <w:r w:rsidRPr="00895E78">
        <w:rPr>
          <w:rFonts w:eastAsia="Calibri"/>
          <w:color w:val="000000"/>
          <w:sz w:val="24"/>
          <w:szCs w:val="24"/>
        </w:rPr>
        <w:lastRenderedPageBreak/>
        <w:t>письменной форме заказчиком до сведения всех лиц, которым предост</w:t>
      </w:r>
      <w:r w:rsidR="002C7E6F" w:rsidRPr="00895E78">
        <w:rPr>
          <w:rFonts w:eastAsia="Calibri"/>
          <w:color w:val="000000"/>
          <w:sz w:val="24"/>
          <w:szCs w:val="24"/>
        </w:rPr>
        <w:t xml:space="preserve">авлена документация о закупке, </w:t>
      </w:r>
      <w:r w:rsidRPr="00895E78">
        <w:rPr>
          <w:rFonts w:eastAsia="Calibri"/>
          <w:color w:val="000000"/>
          <w:sz w:val="24"/>
          <w:szCs w:val="24"/>
        </w:rPr>
        <w:t>с указанием предмета запроса, но без указания участника, от которого поступил запрос.</w:t>
      </w:r>
    </w:p>
    <w:p w14:paraId="0887434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12.7.4. Протоколы, формируемые по результатам заседания Комиссии, </w:t>
      </w:r>
      <w:r w:rsidRPr="00895E78">
        <w:rPr>
          <w:rFonts w:eastAsia="Calibri"/>
          <w:color w:val="000000"/>
          <w:sz w:val="24"/>
          <w:szCs w:val="24"/>
        </w:rPr>
        <w:br/>
        <w:t xml:space="preserve">не подлежат опубликованию в средствах массовой информации и размещению </w:t>
      </w:r>
      <w:r w:rsidRPr="00895E78">
        <w:rPr>
          <w:rFonts w:eastAsia="Calibri"/>
          <w:color w:val="000000"/>
          <w:sz w:val="24"/>
          <w:szCs w:val="24"/>
        </w:rPr>
        <w:br/>
        <w:t>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482BE59C"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12.7.5. 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w:t>
      </w:r>
      <w:r w:rsidR="00123C1D" w:rsidRPr="00895E78">
        <w:rPr>
          <w:rFonts w:eastAsia="Calibri"/>
          <w:color w:val="000000"/>
          <w:sz w:val="24"/>
          <w:szCs w:val="24"/>
        </w:rPr>
        <w:t>закупке</w:t>
      </w:r>
      <w:r w:rsidRPr="00895E78">
        <w:rPr>
          <w:rFonts w:eastAsia="Calibri"/>
          <w:color w:val="000000"/>
          <w:sz w:val="24"/>
          <w:szCs w:val="24"/>
        </w:rPr>
        <w:t>. Участник закупки вправе подать только одну заявку в отношении каждого предмета закупки.</w:t>
      </w:r>
    </w:p>
    <w:p w14:paraId="57147912" w14:textId="77777777" w:rsidR="00AC1EF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12.7.6. Все заявки, полученные до окончания срока подачи заявок, регистрируются заказчиком. По запросу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7759ADB" w14:textId="77777777" w:rsidR="00AC1EF5" w:rsidRPr="00895E78" w:rsidRDefault="00003598"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12.7.7.  </w:t>
      </w:r>
      <w:r w:rsidR="004A6ED0" w:rsidRPr="00895E78">
        <w:rPr>
          <w:rFonts w:eastAsia="Calibri"/>
          <w:color w:val="000000"/>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05C28BF1" w14:textId="77777777" w:rsidR="00AC0E19" w:rsidRPr="00895E78" w:rsidRDefault="00AC0E19" w:rsidP="00C529C0">
      <w:pPr>
        <w:widowControl/>
        <w:adjustRightInd w:val="0"/>
        <w:spacing w:line="276" w:lineRule="auto"/>
        <w:ind w:firstLine="709"/>
        <w:jc w:val="both"/>
        <w:rPr>
          <w:rFonts w:eastAsia="Calibri"/>
          <w:color w:val="000000"/>
          <w:sz w:val="24"/>
          <w:szCs w:val="24"/>
        </w:rPr>
      </w:pPr>
    </w:p>
    <w:p w14:paraId="137F61DD"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13. Порядок проведения запроса котировок</w:t>
      </w:r>
    </w:p>
    <w:p w14:paraId="18DA0F70" w14:textId="77777777" w:rsidR="00AC0E19" w:rsidRPr="00895E78" w:rsidRDefault="00AC0E19" w:rsidP="00C529C0">
      <w:pPr>
        <w:widowControl/>
        <w:adjustRightInd w:val="0"/>
        <w:spacing w:line="276" w:lineRule="auto"/>
        <w:jc w:val="center"/>
        <w:rPr>
          <w:rFonts w:eastAsia="Calibri"/>
          <w:b/>
          <w:color w:val="000000"/>
          <w:sz w:val="24"/>
          <w:szCs w:val="24"/>
        </w:rPr>
      </w:pPr>
    </w:p>
    <w:p w14:paraId="008EFF5A"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13.1. Общий порядок проведения запроса котировок в электронной форме</w:t>
      </w:r>
    </w:p>
    <w:p w14:paraId="08E6D400" w14:textId="77777777" w:rsidR="00AC0E19" w:rsidRPr="00895E78" w:rsidRDefault="00AC0E19" w:rsidP="00C529C0">
      <w:pPr>
        <w:widowControl/>
        <w:adjustRightInd w:val="0"/>
        <w:spacing w:line="276" w:lineRule="auto"/>
        <w:ind w:firstLine="709"/>
        <w:jc w:val="both"/>
        <w:rPr>
          <w:rFonts w:eastAsia="Calibri"/>
          <w:color w:val="000000"/>
          <w:sz w:val="24"/>
          <w:szCs w:val="24"/>
        </w:rPr>
      </w:pPr>
    </w:p>
    <w:p w14:paraId="1A5FAF3D"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13.1.1. Порядок проведения запроса котировок в электронной форме определяется настоящим разделом, а также регламентом оператора электронной площадки, на которой проводится такой запрос котировок.</w:t>
      </w:r>
    </w:p>
    <w:p w14:paraId="63D26EB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13.1.2. В целях закупки товаров, работ, услуг путём проведения запроса котировок в электронной форме необходимо:</w:t>
      </w:r>
    </w:p>
    <w:p w14:paraId="1AEE69D7"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разработать и разместить в ЕИС извещение о проведении запроса котировок, проект договора;</w:t>
      </w:r>
    </w:p>
    <w:p w14:paraId="475F28EF"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вносить изменения в извещение о проведении запроса котировок (при необходимости);</w:t>
      </w:r>
    </w:p>
    <w:p w14:paraId="28B22BC6"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рассматривать и оценивать котировочные заявки;</w:t>
      </w:r>
    </w:p>
    <w:p w14:paraId="56460154"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разместить в ЕИС протокол, составленный по итогам проведения запроса котировок в электронной форме;</w:t>
      </w:r>
    </w:p>
    <w:p w14:paraId="56ADC869"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заключить договор по результатам закупки.</w:t>
      </w:r>
    </w:p>
    <w:p w14:paraId="63EE3644" w14:textId="77777777" w:rsidR="00AC0E19" w:rsidRPr="00895E78" w:rsidRDefault="00AC0E19" w:rsidP="00C529C0">
      <w:pPr>
        <w:widowControl/>
        <w:adjustRightInd w:val="0"/>
        <w:spacing w:line="276" w:lineRule="auto"/>
        <w:ind w:firstLine="709"/>
        <w:jc w:val="both"/>
        <w:rPr>
          <w:rFonts w:eastAsia="Calibri"/>
          <w:color w:val="000000"/>
          <w:sz w:val="24"/>
          <w:szCs w:val="24"/>
        </w:rPr>
      </w:pPr>
    </w:p>
    <w:p w14:paraId="44A4AB8A"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13.2. Извещение о проведении запроса котировок</w:t>
      </w:r>
    </w:p>
    <w:p w14:paraId="7C55A8FE" w14:textId="77777777" w:rsidR="00AC0E19" w:rsidRPr="00895E78" w:rsidRDefault="00AC0E19" w:rsidP="00C529C0">
      <w:pPr>
        <w:widowControl/>
        <w:adjustRightInd w:val="0"/>
        <w:spacing w:line="276" w:lineRule="auto"/>
        <w:jc w:val="both"/>
        <w:rPr>
          <w:rFonts w:eastAsia="Calibri"/>
          <w:color w:val="000000"/>
          <w:sz w:val="24"/>
          <w:szCs w:val="24"/>
        </w:rPr>
      </w:pPr>
    </w:p>
    <w:p w14:paraId="7D410CA2"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13.2.1. При проведении запроса котировок заказчик не менее чем за </w:t>
      </w:r>
      <w:r w:rsidR="00BE0897" w:rsidRPr="00895E78">
        <w:rPr>
          <w:rFonts w:eastAsia="Calibri"/>
          <w:color w:val="000000"/>
          <w:sz w:val="24"/>
          <w:szCs w:val="24"/>
        </w:rPr>
        <w:t>пять</w:t>
      </w:r>
      <w:r w:rsidRPr="00895E78">
        <w:rPr>
          <w:rFonts w:eastAsia="Calibri"/>
          <w:color w:val="000000"/>
          <w:sz w:val="24"/>
          <w:szCs w:val="24"/>
        </w:rPr>
        <w:t xml:space="preserve"> рабочих дней до дня окончания срока подачи заявок на участие в запросе котировок размещает извещение </w:t>
      </w:r>
      <w:r w:rsidR="00A17012" w:rsidRPr="00895E78">
        <w:rPr>
          <w:rFonts w:eastAsia="Calibri"/>
          <w:color w:val="000000"/>
          <w:sz w:val="24"/>
          <w:szCs w:val="24"/>
        </w:rPr>
        <w:t>о проведении запроса котировок</w:t>
      </w:r>
      <w:r w:rsidRPr="00895E78">
        <w:rPr>
          <w:rFonts w:eastAsia="Calibri"/>
          <w:color w:val="000000"/>
          <w:sz w:val="24"/>
          <w:szCs w:val="24"/>
        </w:rPr>
        <w:t xml:space="preserve"> и проект договора в </w:t>
      </w:r>
      <w:r w:rsidR="00396009" w:rsidRPr="00895E78">
        <w:rPr>
          <w:rFonts w:eastAsia="Calibri"/>
          <w:color w:val="000000"/>
          <w:sz w:val="24"/>
          <w:szCs w:val="24"/>
        </w:rPr>
        <w:t>ЕИС</w:t>
      </w:r>
      <w:r w:rsidRPr="00895E78">
        <w:rPr>
          <w:rFonts w:eastAsia="Calibri"/>
          <w:color w:val="000000"/>
          <w:sz w:val="24"/>
          <w:szCs w:val="24"/>
        </w:rPr>
        <w:t>.</w:t>
      </w:r>
    </w:p>
    <w:p w14:paraId="438EA680"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13.2.2. В извещении о проведении запроса котировок должны быть указаны сведения в соответствии с разделом 9.7 настоящего Положения</w:t>
      </w:r>
      <w:r w:rsidRPr="00895E78">
        <w:rPr>
          <w:rFonts w:eastAsia="Calibri"/>
          <w:color w:val="000000"/>
          <w:sz w:val="24"/>
          <w:szCs w:val="24"/>
        </w:rPr>
        <w:br/>
        <w:t>о закупке, а также:</w:t>
      </w:r>
    </w:p>
    <w:p w14:paraId="52965BE2"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w:t>
      </w:r>
      <w:r w:rsidR="00465990" w:rsidRPr="00895E78">
        <w:rPr>
          <w:rFonts w:eastAsia="Calibri"/>
          <w:color w:val="000000"/>
          <w:sz w:val="24"/>
          <w:szCs w:val="24"/>
        </w:rPr>
        <w:t xml:space="preserve"> </w:t>
      </w:r>
      <w:r w:rsidRPr="00895E78">
        <w:rPr>
          <w:rFonts w:eastAsia="Calibri"/>
          <w:color w:val="000000"/>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6D4FCFB4"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465990" w:rsidRPr="00895E78">
        <w:rPr>
          <w:rFonts w:eastAsia="Calibri"/>
          <w:color w:val="000000"/>
          <w:sz w:val="24"/>
          <w:szCs w:val="24"/>
        </w:rPr>
        <w:t xml:space="preserve"> </w:t>
      </w:r>
      <w:r w:rsidRPr="00895E78">
        <w:rPr>
          <w:rFonts w:eastAsia="Calibri"/>
          <w:color w:val="000000"/>
          <w:sz w:val="24"/>
          <w:szCs w:val="24"/>
        </w:rPr>
        <w:t xml:space="preserve">сведения о валюте, используемой для формирования цены договора </w:t>
      </w:r>
      <w:r w:rsidRPr="00895E78">
        <w:rPr>
          <w:rFonts w:eastAsia="Calibri"/>
          <w:color w:val="000000"/>
          <w:sz w:val="24"/>
          <w:szCs w:val="24"/>
        </w:rPr>
        <w:br/>
        <w:t>и расчётов с поставщиками (исполнителями, подрядчиками);</w:t>
      </w:r>
    </w:p>
    <w:p w14:paraId="29E02E1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18551262"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465990"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увеличить количество поставляемого товара при заключении договора (при необходимости);</w:t>
      </w:r>
    </w:p>
    <w:p w14:paraId="12AEEDE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00465990" w:rsidRPr="00895E78">
        <w:rPr>
          <w:rFonts w:eastAsia="Calibri"/>
          <w:color w:val="000000"/>
          <w:sz w:val="24"/>
          <w:szCs w:val="24"/>
        </w:rPr>
        <w:t xml:space="preserve"> </w:t>
      </w:r>
      <w:r w:rsidRPr="00895E78">
        <w:rPr>
          <w:rFonts w:eastAsia="Calibri"/>
          <w:color w:val="000000"/>
          <w:sz w:val="24"/>
          <w:szCs w:val="24"/>
        </w:rPr>
        <w:t>сведения о возможности заказчика изменить предусмотренные договором количество товаров, объём работ, услуг и процент такого изменения (при необходимости);</w:t>
      </w:r>
    </w:p>
    <w:p w14:paraId="5BE98883"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00465990" w:rsidRPr="00895E78">
        <w:rPr>
          <w:rFonts w:eastAsia="Calibri"/>
          <w:color w:val="000000"/>
          <w:sz w:val="24"/>
          <w:szCs w:val="24"/>
        </w:rPr>
        <w:t xml:space="preserve"> </w:t>
      </w:r>
      <w:r w:rsidRPr="00895E78">
        <w:rPr>
          <w:rFonts w:eastAsia="Calibri"/>
          <w:color w:val="000000"/>
          <w:sz w:val="24"/>
          <w:szCs w:val="24"/>
        </w:rPr>
        <w:t>даты и время начала и окончания приёма заявок на участие в запросе котировок;</w:t>
      </w:r>
    </w:p>
    <w:p w14:paraId="29270260"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00465990" w:rsidRPr="00895E78">
        <w:rPr>
          <w:rFonts w:eastAsia="Calibri"/>
          <w:color w:val="000000"/>
          <w:sz w:val="24"/>
          <w:szCs w:val="24"/>
        </w:rPr>
        <w:t xml:space="preserve"> </w:t>
      </w:r>
      <w:r w:rsidRPr="00895E78">
        <w:rPr>
          <w:rFonts w:eastAsia="Calibri"/>
          <w:color w:val="000000"/>
          <w:sz w:val="24"/>
          <w:szCs w:val="24"/>
        </w:rPr>
        <w:t>порядок и срок отзыва заявок на участие в запросе котировок;</w:t>
      </w:r>
    </w:p>
    <w:p w14:paraId="5892EF3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00465990" w:rsidRPr="00895E78">
        <w:rPr>
          <w:rFonts w:eastAsia="Calibri"/>
          <w:color w:val="000000"/>
          <w:sz w:val="24"/>
          <w:szCs w:val="24"/>
        </w:rPr>
        <w:t xml:space="preserve"> </w:t>
      </w:r>
      <w:r w:rsidRPr="00895E78">
        <w:rPr>
          <w:rFonts w:eastAsia="Calibri"/>
          <w:color w:val="000000"/>
          <w:sz w:val="24"/>
          <w:szCs w:val="24"/>
        </w:rPr>
        <w:t>порядок внесения изменений в такие заявки;</w:t>
      </w:r>
    </w:p>
    <w:p w14:paraId="17F02916"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00465990" w:rsidRPr="00895E78">
        <w:rPr>
          <w:rFonts w:eastAsia="Calibri"/>
          <w:color w:val="000000"/>
          <w:sz w:val="24"/>
          <w:szCs w:val="24"/>
        </w:rPr>
        <w:t xml:space="preserve"> </w:t>
      </w:r>
      <w:r w:rsidRPr="00895E78">
        <w:rPr>
          <w:rFonts w:eastAsia="Calibri"/>
          <w:color w:val="000000"/>
          <w:sz w:val="24"/>
          <w:szCs w:val="24"/>
        </w:rPr>
        <w:t>срок действия заявки (при необходимости);</w:t>
      </w:r>
    </w:p>
    <w:p w14:paraId="7365007D"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00465990" w:rsidRPr="00895E78">
        <w:rPr>
          <w:rFonts w:eastAsia="Calibri"/>
          <w:color w:val="000000"/>
          <w:sz w:val="24"/>
          <w:szCs w:val="24"/>
        </w:rPr>
        <w:t xml:space="preserve"> </w:t>
      </w:r>
      <w:r w:rsidRPr="00895E78">
        <w:rPr>
          <w:rFonts w:eastAsia="Calibri"/>
          <w:color w:val="000000"/>
          <w:sz w:val="24"/>
          <w:szCs w:val="24"/>
        </w:rPr>
        <w:t>срок действия обеспечения заявки (при необходимости);</w:t>
      </w:r>
    </w:p>
    <w:p w14:paraId="04D0B0E7"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11)</w:t>
      </w:r>
      <w:r w:rsidR="00465990" w:rsidRPr="00895E78">
        <w:rPr>
          <w:rFonts w:eastAsia="Calibri"/>
          <w:color w:val="000000"/>
          <w:sz w:val="24"/>
          <w:szCs w:val="24"/>
        </w:rPr>
        <w:t xml:space="preserve"> </w:t>
      </w:r>
      <w:r w:rsidRPr="00895E78">
        <w:rPr>
          <w:rFonts w:eastAsia="Calibri"/>
          <w:color w:val="000000"/>
          <w:sz w:val="24"/>
          <w:szCs w:val="24"/>
        </w:rPr>
        <w:t>срок подписания договора победителем, иными участниками закупки (при необходимости);</w:t>
      </w:r>
    </w:p>
    <w:p w14:paraId="551F3A33"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w:t>
      </w:r>
      <w:r w:rsidR="00465990" w:rsidRPr="00895E78">
        <w:rPr>
          <w:rFonts w:eastAsia="Calibri"/>
          <w:color w:val="000000"/>
          <w:sz w:val="24"/>
          <w:szCs w:val="24"/>
        </w:rPr>
        <w:t xml:space="preserve"> </w:t>
      </w:r>
      <w:r w:rsidRPr="00895E78">
        <w:rPr>
          <w:rFonts w:eastAsia="Calibri"/>
          <w:color w:val="000000"/>
          <w:sz w:val="24"/>
          <w:szCs w:val="24"/>
        </w:rPr>
        <w:t>последствия признания запроса котировок несостоявшимся;</w:t>
      </w:r>
    </w:p>
    <w:p w14:paraId="2A089DC8" w14:textId="77777777" w:rsidR="0039600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w:t>
      </w:r>
      <w:r w:rsidR="00465990" w:rsidRPr="00895E78">
        <w:rPr>
          <w:rFonts w:eastAsia="Calibri"/>
          <w:color w:val="000000"/>
          <w:sz w:val="24"/>
          <w:szCs w:val="24"/>
        </w:rPr>
        <w:t xml:space="preserve"> </w:t>
      </w:r>
      <w:r w:rsidRPr="00895E78">
        <w:rPr>
          <w:rFonts w:eastAsia="Calibri"/>
          <w:color w:val="000000"/>
          <w:sz w:val="24"/>
          <w:szCs w:val="24"/>
        </w:rPr>
        <w:t>и</w:t>
      </w:r>
      <w:r w:rsidR="00AC0E19" w:rsidRPr="00895E78">
        <w:rPr>
          <w:rFonts w:eastAsia="Calibri"/>
          <w:color w:val="000000"/>
          <w:sz w:val="24"/>
          <w:szCs w:val="24"/>
        </w:rPr>
        <w:t>ные сведения и требования в зависимо</w:t>
      </w:r>
      <w:r w:rsidR="00744969" w:rsidRPr="00895E78">
        <w:rPr>
          <w:rFonts w:eastAsia="Calibri"/>
          <w:color w:val="000000"/>
          <w:sz w:val="24"/>
          <w:szCs w:val="24"/>
        </w:rPr>
        <w:t>сти от предмета закупки.</w:t>
      </w:r>
    </w:p>
    <w:p w14:paraId="2799C0AC" w14:textId="77777777" w:rsidR="00396009" w:rsidRPr="00895E78" w:rsidRDefault="00396009" w:rsidP="00C529C0">
      <w:pPr>
        <w:widowControl/>
        <w:adjustRightInd w:val="0"/>
        <w:spacing w:line="276" w:lineRule="auto"/>
        <w:ind w:firstLine="709"/>
        <w:jc w:val="both"/>
        <w:rPr>
          <w:rFonts w:eastAsia="Calibri"/>
          <w:color w:val="000000"/>
          <w:sz w:val="24"/>
          <w:szCs w:val="24"/>
        </w:rPr>
      </w:pPr>
    </w:p>
    <w:p w14:paraId="5081571B"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w:t>
      </w:r>
      <w:r w:rsidR="00396009" w:rsidRPr="00895E78">
        <w:rPr>
          <w:rFonts w:eastAsia="Calibri"/>
          <w:b/>
          <w:color w:val="000000"/>
          <w:sz w:val="24"/>
          <w:szCs w:val="24"/>
        </w:rPr>
        <w:t>3</w:t>
      </w:r>
      <w:r w:rsidRPr="00895E78">
        <w:rPr>
          <w:rFonts w:eastAsia="Calibri"/>
          <w:b/>
          <w:color w:val="000000"/>
          <w:sz w:val="24"/>
          <w:szCs w:val="24"/>
        </w:rPr>
        <w:t xml:space="preserve">.3. Требования к составу и содержанию заявки на участие в запросе котировок в электронной форме </w:t>
      </w:r>
    </w:p>
    <w:p w14:paraId="0CF791BC" w14:textId="77777777" w:rsidR="00396009" w:rsidRPr="00895E78" w:rsidRDefault="00396009" w:rsidP="00C529C0">
      <w:pPr>
        <w:widowControl/>
        <w:adjustRightInd w:val="0"/>
        <w:spacing w:line="276" w:lineRule="auto"/>
        <w:jc w:val="center"/>
        <w:rPr>
          <w:rFonts w:eastAsia="Calibri"/>
          <w:b/>
          <w:color w:val="000000"/>
          <w:sz w:val="24"/>
          <w:szCs w:val="24"/>
        </w:rPr>
      </w:pPr>
    </w:p>
    <w:p w14:paraId="109E947E"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13.3.1. Для участия в запросе котировок в электронной форме</w:t>
      </w:r>
      <w:r w:rsidR="00E115FF" w:rsidRPr="00895E78">
        <w:rPr>
          <w:rFonts w:eastAsia="Calibri"/>
          <w:color w:val="000000"/>
          <w:sz w:val="24"/>
          <w:szCs w:val="24"/>
        </w:rPr>
        <w:t xml:space="preserve"> (далее – котировочная заявка)</w:t>
      </w:r>
      <w:r w:rsidRPr="00895E78">
        <w:rPr>
          <w:rFonts w:eastAsia="Calibri"/>
          <w:color w:val="000000"/>
          <w:sz w:val="24"/>
          <w:szCs w:val="24"/>
        </w:rPr>
        <w:t xml:space="preserve"> участник закупки должен подготовить заявку на участие </w:t>
      </w:r>
      <w:r w:rsidR="00E115FF" w:rsidRPr="00895E78">
        <w:rPr>
          <w:rFonts w:eastAsia="Calibri"/>
          <w:color w:val="000000"/>
          <w:sz w:val="24"/>
          <w:szCs w:val="24"/>
        </w:rPr>
        <w:br/>
      </w:r>
      <w:r w:rsidRPr="00895E78">
        <w:rPr>
          <w:rFonts w:eastAsia="Calibri"/>
          <w:color w:val="000000"/>
          <w:sz w:val="24"/>
          <w:szCs w:val="24"/>
        </w:rPr>
        <w:t>в запросе котировок, оформленную в полном соответствии с требованиями извещения о проведении запроса котировок.</w:t>
      </w:r>
    </w:p>
    <w:p w14:paraId="2EB36C4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.3.2. Форма котировочной заявки в электронной форме устанавливается в извещении о проведении запроса котировок.</w:t>
      </w:r>
    </w:p>
    <w:p w14:paraId="344DDD13"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.3.3. Заявка должна содержать все сведения и документы, установленные заказчиком в извещении </w:t>
      </w:r>
      <w:r w:rsidR="00E115FF" w:rsidRPr="00895E78">
        <w:rPr>
          <w:rFonts w:eastAsia="Calibri"/>
          <w:color w:val="000000"/>
          <w:sz w:val="24"/>
          <w:szCs w:val="24"/>
        </w:rPr>
        <w:t>о проведении запроса котировок</w:t>
      </w:r>
      <w:r w:rsidRPr="00895E78">
        <w:rPr>
          <w:rFonts w:eastAsia="Calibri"/>
          <w:color w:val="000000"/>
          <w:sz w:val="24"/>
          <w:szCs w:val="24"/>
        </w:rPr>
        <w:t>. Заявка</w:t>
      </w:r>
      <w:r w:rsidR="001261E2" w:rsidRPr="00895E78">
        <w:rPr>
          <w:rFonts w:eastAsia="Calibri"/>
          <w:color w:val="000000"/>
          <w:sz w:val="24"/>
          <w:szCs w:val="24"/>
        </w:rPr>
        <w:t> </w:t>
      </w:r>
      <w:r w:rsidRPr="00895E78">
        <w:rPr>
          <w:rFonts w:eastAsia="Calibri"/>
          <w:color w:val="000000"/>
          <w:sz w:val="24"/>
          <w:szCs w:val="24"/>
        </w:rPr>
        <w:t>на</w:t>
      </w:r>
      <w:r w:rsidR="001261E2" w:rsidRPr="00895E78">
        <w:rPr>
          <w:rFonts w:eastAsia="Calibri"/>
          <w:color w:val="000000"/>
          <w:sz w:val="24"/>
          <w:szCs w:val="24"/>
        </w:rPr>
        <w:t> </w:t>
      </w:r>
      <w:r w:rsidRPr="00895E78">
        <w:rPr>
          <w:rFonts w:eastAsia="Calibri"/>
          <w:color w:val="000000"/>
          <w:sz w:val="24"/>
          <w:szCs w:val="24"/>
        </w:rPr>
        <w:t xml:space="preserve">участие в запросе котировок, в случае наличия таких требований в извещении </w:t>
      </w:r>
      <w:r w:rsidR="00E115FF" w:rsidRPr="00895E78">
        <w:rPr>
          <w:rFonts w:eastAsia="Calibri"/>
          <w:color w:val="000000"/>
          <w:sz w:val="24"/>
          <w:szCs w:val="24"/>
        </w:rPr>
        <w:t>о проведении запроса котировок</w:t>
      </w:r>
      <w:r w:rsidRPr="00895E78">
        <w:rPr>
          <w:rFonts w:eastAsia="Calibri"/>
          <w:color w:val="000000"/>
          <w:sz w:val="24"/>
          <w:szCs w:val="24"/>
        </w:rPr>
        <w:t>, должна содержать:</w:t>
      </w:r>
    </w:p>
    <w:p w14:paraId="2A26F05B"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Для юридического лица, индивидуального предпринимателя, физического лица:</w:t>
      </w:r>
    </w:p>
    <w:p w14:paraId="32DF8D5B" w14:textId="77777777" w:rsidR="00AC0E19" w:rsidRPr="00895E78" w:rsidRDefault="001261E2"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w:t>
      </w:r>
      <w:r w:rsidR="004A6ED0" w:rsidRPr="00895E78">
        <w:rPr>
          <w:rFonts w:eastAsia="Calibri"/>
          <w:color w:val="000000"/>
          <w:sz w:val="24"/>
          <w:szCs w:val="24"/>
        </w:rPr>
        <w:t xml:space="preserve">заполненную форму котировочной заявки в соответствии </w:t>
      </w:r>
      <w:r w:rsidR="004A6ED0" w:rsidRPr="00895E78">
        <w:rPr>
          <w:rFonts w:eastAsia="Calibri"/>
          <w:color w:val="000000"/>
          <w:sz w:val="24"/>
          <w:szCs w:val="24"/>
        </w:rPr>
        <w:br/>
        <w:t>с требованиями</w:t>
      </w:r>
      <w:r w:rsidR="00C929C7" w:rsidRPr="00895E78">
        <w:rPr>
          <w:rFonts w:eastAsia="Calibri"/>
          <w:color w:val="000000"/>
          <w:sz w:val="24"/>
          <w:szCs w:val="24"/>
        </w:rPr>
        <w:t xml:space="preserve"> </w:t>
      </w:r>
      <w:r w:rsidR="004A6ED0" w:rsidRPr="00895E78">
        <w:rPr>
          <w:rFonts w:eastAsia="Calibri"/>
          <w:color w:val="000000"/>
          <w:sz w:val="24"/>
          <w:szCs w:val="24"/>
        </w:rPr>
        <w:t>извещения о проведении запроса котировок;</w:t>
      </w:r>
    </w:p>
    <w:p w14:paraId="453E9BAC"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анкету участника закупки по установленной в извещении о проведении запроса котировок форме;</w:t>
      </w:r>
    </w:p>
    <w:p w14:paraId="0DE6F77E"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сведения о функциональных характеристиках (потребительских свойствах)</w:t>
      </w:r>
      <w:r w:rsidR="00465990" w:rsidRPr="00895E78">
        <w:rPr>
          <w:rFonts w:eastAsia="Calibri"/>
          <w:color w:val="000000"/>
          <w:sz w:val="24"/>
          <w:szCs w:val="24"/>
        </w:rPr>
        <w:t xml:space="preserve"> </w:t>
      </w:r>
      <w:r w:rsidRPr="00895E78">
        <w:rPr>
          <w:rFonts w:eastAsia="Calibri"/>
          <w:color w:val="000000"/>
          <w:sz w:val="24"/>
          <w:szCs w:val="24"/>
        </w:rPr>
        <w:t>и качественных характеристиках товара, работ, услуг. В случаях, предусмотренных</w:t>
      </w:r>
      <w:r w:rsidR="00C929C7" w:rsidRPr="00895E78">
        <w:rPr>
          <w:rFonts w:eastAsia="Calibri"/>
          <w:color w:val="000000"/>
          <w:sz w:val="24"/>
          <w:szCs w:val="24"/>
        </w:rPr>
        <w:t xml:space="preserve"> </w:t>
      </w:r>
      <w:r w:rsidRPr="00895E78">
        <w:rPr>
          <w:rFonts w:eastAsia="Calibri"/>
          <w:color w:val="000000"/>
          <w:sz w:val="24"/>
          <w:szCs w:val="24"/>
        </w:rPr>
        <w:t>извещением о проведении запроса котировок, также копии документов, подтверждающих соответствие</w:t>
      </w:r>
      <w:r w:rsidR="00C929C7" w:rsidRPr="00895E78">
        <w:rPr>
          <w:rFonts w:eastAsia="Calibri"/>
          <w:color w:val="000000"/>
          <w:sz w:val="24"/>
          <w:szCs w:val="24"/>
        </w:rPr>
        <w:t xml:space="preserve"> </w:t>
      </w:r>
      <w:r w:rsidRPr="00895E78">
        <w:rPr>
          <w:rFonts w:eastAsia="Calibri"/>
          <w:color w:val="000000"/>
          <w:sz w:val="24"/>
          <w:szCs w:val="24"/>
        </w:rPr>
        <w:t>товаров, работ, услуг требованиям, установленным в соответствии с законодательством</w:t>
      </w:r>
      <w:r w:rsidR="00C929C7" w:rsidRPr="00895E78">
        <w:rPr>
          <w:rFonts w:eastAsia="Calibri"/>
          <w:color w:val="000000"/>
          <w:sz w:val="24"/>
          <w:szCs w:val="24"/>
        </w:rPr>
        <w:t xml:space="preserve"> </w:t>
      </w:r>
      <w:r w:rsidRPr="00895E78">
        <w:rPr>
          <w:rFonts w:eastAsia="Calibri"/>
          <w:color w:val="000000"/>
          <w:sz w:val="24"/>
          <w:szCs w:val="24"/>
        </w:rPr>
        <w:t>Российской Федерации, если в соответствии с законодательством Российской</w:t>
      </w:r>
      <w:r w:rsidR="00C929C7" w:rsidRPr="00895E78">
        <w:rPr>
          <w:rFonts w:eastAsia="Calibri"/>
          <w:color w:val="000000"/>
          <w:sz w:val="24"/>
          <w:szCs w:val="24"/>
        </w:rPr>
        <w:t xml:space="preserve"> </w:t>
      </w:r>
      <w:r w:rsidRPr="00895E78">
        <w:rPr>
          <w:rFonts w:eastAsia="Calibri"/>
          <w:color w:val="000000"/>
          <w:sz w:val="24"/>
          <w:szCs w:val="24"/>
        </w:rPr>
        <w:t>Федерации установлены требования к таким товарам, работам, услугам;</w:t>
      </w:r>
    </w:p>
    <w:p w14:paraId="70B166BA"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согласие участника закупки исполнить условия договора, указанные</w:t>
      </w:r>
      <w:r w:rsidRPr="00895E78">
        <w:rPr>
          <w:rFonts w:eastAsia="Calibri"/>
          <w:color w:val="000000"/>
          <w:sz w:val="24"/>
          <w:szCs w:val="24"/>
        </w:rPr>
        <w:br/>
        <w:t>в извещении о проведении запроса котировок;</w:t>
      </w:r>
    </w:p>
    <w:p w14:paraId="60BED21F"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5) цену договора, в том числе цену продукции с указанием сведений</w:t>
      </w:r>
      <w:r w:rsidRPr="00895E78">
        <w:rPr>
          <w:rFonts w:eastAsia="Calibri"/>
          <w:color w:val="000000"/>
          <w:sz w:val="24"/>
          <w:szCs w:val="24"/>
        </w:rPr>
        <w:br/>
        <w:t>о включённых или не включённых в неё расходах (расходы на перевозку, страхование,</w:t>
      </w:r>
      <w:r w:rsidR="00C929C7" w:rsidRPr="00895E78">
        <w:rPr>
          <w:rFonts w:eastAsia="Calibri"/>
          <w:color w:val="000000"/>
          <w:sz w:val="24"/>
          <w:szCs w:val="24"/>
        </w:rPr>
        <w:t xml:space="preserve"> </w:t>
      </w:r>
      <w:r w:rsidRPr="00895E78">
        <w:rPr>
          <w:rFonts w:eastAsia="Calibri"/>
          <w:color w:val="000000"/>
          <w:sz w:val="24"/>
          <w:szCs w:val="24"/>
        </w:rPr>
        <w:t>уплату таможенных пошлин, налогов, сборов и другие обязательные платежи);</w:t>
      </w:r>
    </w:p>
    <w:p w14:paraId="138FE67A"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иные документы или копии документов, перечень которых определён</w:t>
      </w:r>
      <w:r w:rsidR="00C929C7" w:rsidRPr="00895E78">
        <w:rPr>
          <w:rFonts w:eastAsia="Calibri"/>
          <w:color w:val="000000"/>
          <w:sz w:val="24"/>
          <w:szCs w:val="24"/>
        </w:rPr>
        <w:t xml:space="preserve"> </w:t>
      </w:r>
      <w:r w:rsidRPr="00895E78">
        <w:rPr>
          <w:rFonts w:eastAsia="Calibri"/>
          <w:color w:val="000000"/>
          <w:sz w:val="24"/>
          <w:szCs w:val="24"/>
        </w:rPr>
        <w:t>извещением о проведении запроса котировок, подтверждающие соответствие котировочной заявки</w:t>
      </w:r>
      <w:r w:rsidR="00C929C7" w:rsidRPr="00895E78">
        <w:rPr>
          <w:rFonts w:eastAsia="Calibri"/>
          <w:color w:val="000000"/>
          <w:sz w:val="24"/>
          <w:szCs w:val="24"/>
        </w:rPr>
        <w:t xml:space="preserve"> </w:t>
      </w:r>
      <w:r w:rsidRPr="00895E78">
        <w:rPr>
          <w:rFonts w:eastAsia="Calibri"/>
          <w:color w:val="000000"/>
          <w:sz w:val="24"/>
          <w:szCs w:val="24"/>
        </w:rPr>
        <w:t>требованиям, установленным в извещении о проведении запроса котировок.</w:t>
      </w:r>
    </w:p>
    <w:p w14:paraId="1289896D"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.3.4. Иные требования к котировочной заявке устанавливаются </w:t>
      </w:r>
      <w:r w:rsidR="00E115FF" w:rsidRPr="00895E78">
        <w:rPr>
          <w:rFonts w:eastAsia="Calibri"/>
          <w:color w:val="000000"/>
          <w:sz w:val="24"/>
          <w:szCs w:val="24"/>
        </w:rPr>
        <w:br/>
      </w:r>
      <w:r w:rsidRPr="00895E78">
        <w:rPr>
          <w:rFonts w:eastAsia="Calibri"/>
          <w:color w:val="000000"/>
          <w:sz w:val="24"/>
          <w:szCs w:val="24"/>
        </w:rPr>
        <w:t xml:space="preserve">в извещении </w:t>
      </w:r>
      <w:r w:rsidR="00E115FF" w:rsidRPr="00895E78">
        <w:rPr>
          <w:rFonts w:eastAsia="Calibri"/>
          <w:color w:val="000000"/>
          <w:sz w:val="24"/>
          <w:szCs w:val="24"/>
        </w:rPr>
        <w:t xml:space="preserve">о проведении запроса котировок </w:t>
      </w:r>
      <w:r w:rsidRPr="00895E78">
        <w:rPr>
          <w:rFonts w:eastAsia="Calibri"/>
          <w:color w:val="000000"/>
          <w:sz w:val="24"/>
          <w:szCs w:val="24"/>
        </w:rPr>
        <w:t>в зависимости от предмета закупки.</w:t>
      </w:r>
    </w:p>
    <w:p w14:paraId="4169C96E" w14:textId="77777777" w:rsidR="00E115F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13.3.5. Порядок подачи заявки на участие в запросе котировок </w:t>
      </w:r>
      <w:r w:rsidRPr="00895E78">
        <w:rPr>
          <w:rFonts w:eastAsia="Calibri"/>
          <w:color w:val="000000"/>
          <w:sz w:val="24"/>
          <w:szCs w:val="24"/>
        </w:rPr>
        <w:br/>
        <w:t>в электронной</w:t>
      </w:r>
      <w:r w:rsidR="00C929C7" w:rsidRPr="00895E78">
        <w:rPr>
          <w:rFonts w:eastAsia="Calibri"/>
          <w:color w:val="000000"/>
          <w:sz w:val="24"/>
          <w:szCs w:val="24"/>
        </w:rPr>
        <w:t xml:space="preserve"> </w:t>
      </w:r>
      <w:r w:rsidRPr="00895E78">
        <w:rPr>
          <w:rFonts w:eastAsia="Calibri"/>
          <w:color w:val="000000"/>
          <w:sz w:val="24"/>
          <w:szCs w:val="24"/>
        </w:rPr>
        <w:t>форме определяется регламентом оператора электронной площадки, на которой</w:t>
      </w:r>
      <w:r w:rsidR="00C929C7" w:rsidRPr="00895E78">
        <w:rPr>
          <w:rFonts w:eastAsia="Calibri"/>
          <w:color w:val="000000"/>
          <w:sz w:val="24"/>
          <w:szCs w:val="24"/>
        </w:rPr>
        <w:t xml:space="preserve"> </w:t>
      </w:r>
      <w:r w:rsidRPr="00895E78">
        <w:rPr>
          <w:rFonts w:eastAsia="Calibri"/>
          <w:color w:val="000000"/>
          <w:sz w:val="24"/>
          <w:szCs w:val="24"/>
        </w:rPr>
        <w:t>проводится запрос</w:t>
      </w:r>
      <w:r w:rsidR="00C859E7" w:rsidRPr="00895E78">
        <w:rPr>
          <w:rFonts w:eastAsia="Calibri"/>
          <w:color w:val="000000"/>
          <w:sz w:val="24"/>
          <w:szCs w:val="24"/>
        </w:rPr>
        <w:t xml:space="preserve"> котировок в электронной форме.</w:t>
      </w:r>
    </w:p>
    <w:p w14:paraId="12614898" w14:textId="77777777" w:rsidR="00E115FF" w:rsidRPr="00895E78" w:rsidRDefault="00E115FF" w:rsidP="00C529C0">
      <w:pPr>
        <w:widowControl/>
        <w:adjustRightInd w:val="0"/>
        <w:spacing w:line="276" w:lineRule="auto"/>
        <w:ind w:firstLine="709"/>
        <w:jc w:val="both"/>
        <w:rPr>
          <w:rFonts w:eastAsia="Calibri"/>
          <w:color w:val="000000"/>
          <w:sz w:val="24"/>
          <w:szCs w:val="24"/>
        </w:rPr>
      </w:pPr>
    </w:p>
    <w:p w14:paraId="392ABB92"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w:t>
      </w:r>
      <w:r w:rsidR="00E115FF" w:rsidRPr="00895E78">
        <w:rPr>
          <w:rFonts w:eastAsia="Calibri"/>
          <w:b/>
          <w:color w:val="000000"/>
          <w:sz w:val="24"/>
          <w:szCs w:val="24"/>
        </w:rPr>
        <w:t>3</w:t>
      </w:r>
      <w:r w:rsidRPr="00895E78">
        <w:rPr>
          <w:rFonts w:eastAsia="Calibri"/>
          <w:b/>
          <w:color w:val="000000"/>
          <w:sz w:val="24"/>
          <w:szCs w:val="24"/>
        </w:rPr>
        <w:t>.4. Рассмотрение и оценка котировочных заявок. Определение победителя запроса котировок</w:t>
      </w:r>
    </w:p>
    <w:p w14:paraId="376AAD67" w14:textId="77777777" w:rsidR="00E115FF" w:rsidRPr="00895E78" w:rsidRDefault="00E115FF" w:rsidP="00C529C0">
      <w:pPr>
        <w:widowControl/>
        <w:adjustRightInd w:val="0"/>
        <w:spacing w:line="276" w:lineRule="auto"/>
        <w:jc w:val="center"/>
        <w:rPr>
          <w:rFonts w:eastAsia="Calibri"/>
          <w:b/>
          <w:color w:val="000000"/>
          <w:sz w:val="24"/>
          <w:szCs w:val="24"/>
        </w:rPr>
      </w:pPr>
    </w:p>
    <w:p w14:paraId="128B0856"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.4.1. Рассмотрение и оценка котировочных заявок осуществляется </w:t>
      </w:r>
      <w:r w:rsidR="00E115FF" w:rsidRPr="00895E78">
        <w:rPr>
          <w:rFonts w:eastAsia="Calibri"/>
          <w:color w:val="000000"/>
          <w:sz w:val="24"/>
          <w:szCs w:val="24"/>
        </w:rPr>
        <w:t>К</w:t>
      </w:r>
      <w:r w:rsidRPr="00895E78">
        <w:rPr>
          <w:rFonts w:eastAsia="Calibri"/>
          <w:color w:val="000000"/>
          <w:sz w:val="24"/>
          <w:szCs w:val="24"/>
        </w:rPr>
        <w:t xml:space="preserve">омиссией на предмет их соответствия требованиям извещения о </w:t>
      </w:r>
      <w:r w:rsidR="00E115FF" w:rsidRPr="00895E78">
        <w:rPr>
          <w:rFonts w:eastAsia="Calibri"/>
          <w:color w:val="000000"/>
          <w:sz w:val="24"/>
          <w:szCs w:val="24"/>
        </w:rPr>
        <w:t>проведении запроса котировок</w:t>
      </w:r>
      <w:r w:rsidRPr="00895E78">
        <w:rPr>
          <w:rFonts w:eastAsia="Calibri"/>
          <w:color w:val="000000"/>
          <w:sz w:val="24"/>
          <w:szCs w:val="24"/>
        </w:rPr>
        <w:t>.</w:t>
      </w:r>
    </w:p>
    <w:p w14:paraId="7ACB7C64"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.4.2. </w:t>
      </w:r>
      <w:r w:rsidR="00E115FF" w:rsidRPr="00895E78">
        <w:rPr>
          <w:rFonts w:eastAsia="Calibri"/>
          <w:color w:val="000000"/>
          <w:sz w:val="24"/>
          <w:szCs w:val="24"/>
        </w:rPr>
        <w:t>В</w:t>
      </w:r>
      <w:r w:rsidRPr="00895E78">
        <w:rPr>
          <w:rFonts w:eastAsia="Calibri"/>
          <w:color w:val="000000"/>
          <w:sz w:val="24"/>
          <w:szCs w:val="24"/>
        </w:rPr>
        <w:t xml:space="preserve"> ходе рассмотрения заявок </w:t>
      </w:r>
      <w:r w:rsidR="00E115FF" w:rsidRPr="00895E78">
        <w:rPr>
          <w:rFonts w:eastAsia="Calibri"/>
          <w:color w:val="000000"/>
          <w:sz w:val="24"/>
          <w:szCs w:val="24"/>
        </w:rPr>
        <w:t>К</w:t>
      </w:r>
      <w:r w:rsidRPr="00895E78">
        <w:rPr>
          <w:rFonts w:eastAsia="Calibri"/>
          <w:color w:val="000000"/>
          <w:sz w:val="24"/>
          <w:szCs w:val="24"/>
        </w:rPr>
        <w:t xml:space="preserve">омиссия вправе </w:t>
      </w:r>
      <w:r w:rsidR="00E115FF" w:rsidRPr="00895E78">
        <w:rPr>
          <w:rFonts w:eastAsia="Calibri"/>
          <w:color w:val="000000"/>
          <w:sz w:val="24"/>
          <w:szCs w:val="24"/>
        </w:rPr>
        <w:t>запросить</w:t>
      </w:r>
      <w:r w:rsidR="00E115FF" w:rsidRPr="00895E78">
        <w:rPr>
          <w:rFonts w:eastAsia="Calibri"/>
          <w:color w:val="000000"/>
          <w:sz w:val="24"/>
          <w:szCs w:val="24"/>
        </w:rPr>
        <w:br/>
      </w:r>
      <w:r w:rsidRPr="00895E78">
        <w:rPr>
          <w:rFonts w:eastAsia="Calibri"/>
          <w:color w:val="000000"/>
          <w:sz w:val="24"/>
          <w:szCs w:val="24"/>
        </w:rPr>
        <w:t xml:space="preserve">от участников закупки уточнения сведений, содержащихся в заявках на участие и представления недостающих документов (при необходимости). При этом </w:t>
      </w:r>
      <w:r w:rsidR="00E115FF" w:rsidRPr="00895E78">
        <w:rPr>
          <w:rFonts w:eastAsia="Calibri"/>
          <w:color w:val="000000"/>
          <w:sz w:val="24"/>
          <w:szCs w:val="24"/>
        </w:rPr>
        <w:br/>
      </w:r>
      <w:r w:rsidRPr="00895E78">
        <w:rPr>
          <w:rFonts w:eastAsia="Calibri"/>
          <w:color w:val="000000"/>
          <w:sz w:val="24"/>
          <w:szCs w:val="24"/>
        </w:rPr>
        <w:t xml:space="preserve">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w:t>
      </w:r>
      <w:r w:rsidR="00E115FF" w:rsidRPr="00895E78">
        <w:rPr>
          <w:rFonts w:eastAsia="Calibri"/>
          <w:color w:val="000000"/>
          <w:sz w:val="24"/>
          <w:szCs w:val="24"/>
        </w:rPr>
        <w:br/>
      </w:r>
      <w:r w:rsidRPr="00895E78">
        <w:rPr>
          <w:rFonts w:eastAsia="Calibri"/>
          <w:color w:val="000000"/>
          <w:sz w:val="24"/>
          <w:szCs w:val="24"/>
        </w:rPr>
        <w:t>на изменение или представление отсутствующего обеспечения заявки. 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6B700E86"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.4.3. По результатам рассмотрения заявок </w:t>
      </w:r>
      <w:r w:rsidR="00E115FF" w:rsidRPr="00895E78">
        <w:rPr>
          <w:rFonts w:eastAsia="Calibri"/>
          <w:color w:val="000000"/>
          <w:sz w:val="24"/>
          <w:szCs w:val="24"/>
        </w:rPr>
        <w:t>К</w:t>
      </w:r>
      <w:r w:rsidRPr="00895E78">
        <w:rPr>
          <w:rFonts w:eastAsia="Calibri"/>
          <w:color w:val="000000"/>
          <w:sz w:val="24"/>
          <w:szCs w:val="24"/>
        </w:rPr>
        <w:t xml:space="preserve">омиссия составляет протокол рассмотрения котировочных заявок, который должен содержать сведения в соответствии с </w:t>
      </w:r>
      <w:r w:rsidR="00E115FF" w:rsidRPr="00895E78">
        <w:rPr>
          <w:rFonts w:eastAsia="Calibri"/>
          <w:color w:val="000000"/>
          <w:sz w:val="24"/>
          <w:szCs w:val="24"/>
        </w:rPr>
        <w:t>пунктом 9.11.1 раздела 9.11 настоящего</w:t>
      </w:r>
      <w:r w:rsidRPr="00895E78">
        <w:rPr>
          <w:rFonts w:eastAsia="Calibri"/>
          <w:color w:val="000000"/>
          <w:sz w:val="24"/>
          <w:szCs w:val="24"/>
        </w:rPr>
        <w:t xml:space="preserve"> Положения</w:t>
      </w:r>
      <w:r w:rsidR="00E115FF" w:rsidRPr="00895E78">
        <w:rPr>
          <w:rFonts w:eastAsia="Calibri"/>
          <w:color w:val="000000"/>
          <w:sz w:val="24"/>
          <w:szCs w:val="24"/>
        </w:rPr>
        <w:t xml:space="preserve"> о закупке</w:t>
      </w:r>
      <w:r w:rsidRPr="00895E78">
        <w:rPr>
          <w:rFonts w:eastAsia="Calibri"/>
          <w:color w:val="000000"/>
          <w:sz w:val="24"/>
          <w:szCs w:val="24"/>
        </w:rPr>
        <w:t>.</w:t>
      </w:r>
    </w:p>
    <w:p w14:paraId="44EA10CF"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.4.4. Протокол рассмотрения котировочных заявок подписывается всеми присутствующими на заседании членами </w:t>
      </w:r>
      <w:r w:rsidR="00E115FF" w:rsidRPr="00895E78">
        <w:rPr>
          <w:rFonts w:eastAsia="Calibri"/>
          <w:color w:val="000000"/>
          <w:sz w:val="24"/>
          <w:szCs w:val="24"/>
        </w:rPr>
        <w:t>К</w:t>
      </w:r>
      <w:r w:rsidRPr="00895E78">
        <w:rPr>
          <w:rFonts w:eastAsia="Calibri"/>
          <w:color w:val="000000"/>
          <w:sz w:val="24"/>
          <w:szCs w:val="24"/>
        </w:rPr>
        <w:t xml:space="preserve">омиссии в день окончания рассмотрения котировочных заявок, и не позднее чем через </w:t>
      </w:r>
      <w:r w:rsidR="00E115FF" w:rsidRPr="00895E78">
        <w:rPr>
          <w:rFonts w:eastAsia="Calibri"/>
          <w:color w:val="000000"/>
          <w:sz w:val="24"/>
          <w:szCs w:val="24"/>
        </w:rPr>
        <w:t>три</w:t>
      </w:r>
      <w:r w:rsidRPr="00895E78">
        <w:rPr>
          <w:rFonts w:eastAsia="Calibri"/>
          <w:color w:val="000000"/>
          <w:sz w:val="24"/>
          <w:szCs w:val="24"/>
        </w:rPr>
        <w:t xml:space="preserve"> дня со дня подписания размещается заказчиком в </w:t>
      </w:r>
      <w:r w:rsidR="00E115FF" w:rsidRPr="00895E78">
        <w:rPr>
          <w:rFonts w:eastAsia="Calibri"/>
          <w:color w:val="000000"/>
          <w:sz w:val="24"/>
          <w:szCs w:val="24"/>
        </w:rPr>
        <w:t>ЕИС</w:t>
      </w:r>
      <w:r w:rsidRPr="00895E78">
        <w:rPr>
          <w:rFonts w:eastAsia="Calibri"/>
          <w:color w:val="000000"/>
          <w:sz w:val="24"/>
          <w:szCs w:val="24"/>
        </w:rPr>
        <w:t>.</w:t>
      </w:r>
    </w:p>
    <w:p w14:paraId="62939EDA"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.4.5. Победителем запроса котировок признается участник закупки, заявка которого соответствует требованиям, установленным извещением </w:t>
      </w:r>
      <w:r w:rsidR="00E115FF" w:rsidRPr="00895E78">
        <w:rPr>
          <w:rFonts w:eastAsia="Calibri"/>
          <w:color w:val="000000"/>
          <w:sz w:val="24"/>
          <w:szCs w:val="24"/>
        </w:rPr>
        <w:br/>
      </w:r>
      <w:r w:rsidR="00A17012" w:rsidRPr="00895E78">
        <w:rPr>
          <w:rFonts w:eastAsia="Calibri"/>
          <w:color w:val="000000"/>
          <w:sz w:val="24"/>
          <w:szCs w:val="24"/>
        </w:rPr>
        <w:t>о проведении запроса котировок</w:t>
      </w:r>
      <w:r w:rsidRPr="00895E78">
        <w:rPr>
          <w:rFonts w:eastAsia="Calibri"/>
          <w:color w:val="000000"/>
          <w:sz w:val="24"/>
          <w:szCs w:val="24"/>
        </w:rPr>
        <w:t>, и содержит наиболее низкую цену договора.</w:t>
      </w:r>
    </w:p>
    <w:p w14:paraId="5442003D"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.4.7.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14:paraId="03100559"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.4.8. По результатам заседания </w:t>
      </w:r>
      <w:r w:rsidR="00E115FF" w:rsidRPr="00895E78">
        <w:rPr>
          <w:rFonts w:eastAsia="Calibri"/>
          <w:color w:val="000000"/>
          <w:sz w:val="24"/>
          <w:szCs w:val="24"/>
        </w:rPr>
        <w:t>К</w:t>
      </w:r>
      <w:r w:rsidRPr="00895E78">
        <w:rPr>
          <w:rFonts w:eastAsia="Calibri"/>
          <w:color w:val="000000"/>
          <w:sz w:val="24"/>
          <w:szCs w:val="24"/>
        </w:rPr>
        <w:t xml:space="preserve">омиссии, на котором осуществляется оценка заявок на участие и определение победителя запроса котировок </w:t>
      </w:r>
      <w:r w:rsidR="00E115FF" w:rsidRPr="00895E78">
        <w:rPr>
          <w:rFonts w:eastAsia="Calibri"/>
          <w:color w:val="000000"/>
          <w:sz w:val="24"/>
          <w:szCs w:val="24"/>
        </w:rPr>
        <w:br/>
      </w:r>
      <w:r w:rsidRPr="00895E78">
        <w:rPr>
          <w:rFonts w:eastAsia="Calibri"/>
          <w:color w:val="000000"/>
          <w:sz w:val="24"/>
          <w:szCs w:val="24"/>
        </w:rPr>
        <w:lastRenderedPageBreak/>
        <w:t xml:space="preserve">в электронной форме, оформляется итоговый протокол, в соответствии </w:t>
      </w:r>
      <w:r w:rsidR="00E115FF" w:rsidRPr="00895E78">
        <w:rPr>
          <w:rFonts w:eastAsia="Calibri"/>
          <w:color w:val="000000"/>
          <w:sz w:val="24"/>
          <w:szCs w:val="24"/>
        </w:rPr>
        <w:br/>
      </w:r>
      <w:r w:rsidRPr="00895E78">
        <w:rPr>
          <w:rFonts w:eastAsia="Calibri"/>
          <w:color w:val="000000"/>
          <w:sz w:val="24"/>
          <w:szCs w:val="24"/>
        </w:rPr>
        <w:t xml:space="preserve">с </w:t>
      </w:r>
      <w:r w:rsidR="00E115FF" w:rsidRPr="00895E78">
        <w:rPr>
          <w:rFonts w:eastAsia="Calibri"/>
          <w:color w:val="000000"/>
          <w:sz w:val="24"/>
          <w:szCs w:val="24"/>
        </w:rPr>
        <w:t xml:space="preserve">пунктом 9.11.2 раздела 9.11 настоящего </w:t>
      </w:r>
      <w:r w:rsidRPr="00895E78">
        <w:rPr>
          <w:rFonts w:eastAsia="Calibri"/>
          <w:color w:val="000000"/>
          <w:sz w:val="24"/>
          <w:szCs w:val="24"/>
        </w:rPr>
        <w:t>Положения</w:t>
      </w:r>
      <w:r w:rsidR="00E115FF" w:rsidRPr="00895E78">
        <w:rPr>
          <w:rFonts w:eastAsia="Calibri"/>
          <w:color w:val="000000"/>
          <w:sz w:val="24"/>
          <w:szCs w:val="24"/>
        </w:rPr>
        <w:t xml:space="preserve"> о закупке</w:t>
      </w:r>
      <w:r w:rsidRPr="00895E78">
        <w:rPr>
          <w:rFonts w:eastAsia="Calibri"/>
          <w:color w:val="000000"/>
          <w:sz w:val="24"/>
          <w:szCs w:val="24"/>
        </w:rPr>
        <w:t>.</w:t>
      </w:r>
    </w:p>
    <w:p w14:paraId="18A9CB00"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.4.9. Протокол оформляется и подписывается всеми присутствующими на заседании членами </w:t>
      </w:r>
      <w:r w:rsidR="00E115FF" w:rsidRPr="00895E78">
        <w:rPr>
          <w:rFonts w:eastAsia="Calibri"/>
          <w:color w:val="000000"/>
          <w:sz w:val="24"/>
          <w:szCs w:val="24"/>
        </w:rPr>
        <w:t>К</w:t>
      </w:r>
      <w:r w:rsidRPr="00895E78">
        <w:rPr>
          <w:rFonts w:eastAsia="Calibri"/>
          <w:color w:val="000000"/>
          <w:sz w:val="24"/>
          <w:szCs w:val="24"/>
        </w:rPr>
        <w:t xml:space="preserve">омиссии в течение одного рабочего дня с даты заседания </w:t>
      </w:r>
      <w:r w:rsidR="00E115FF" w:rsidRPr="00895E78">
        <w:rPr>
          <w:rFonts w:eastAsia="Calibri"/>
          <w:color w:val="000000"/>
          <w:sz w:val="24"/>
          <w:szCs w:val="24"/>
        </w:rPr>
        <w:t>К</w:t>
      </w:r>
      <w:r w:rsidRPr="00895E78">
        <w:rPr>
          <w:rFonts w:eastAsia="Calibri"/>
          <w:color w:val="000000"/>
          <w:sz w:val="24"/>
          <w:szCs w:val="24"/>
        </w:rPr>
        <w:t>омиссии. Указанный протокол размещается зака</w:t>
      </w:r>
      <w:r w:rsidR="00E115FF" w:rsidRPr="00895E78">
        <w:rPr>
          <w:rFonts w:eastAsia="Calibri"/>
          <w:color w:val="000000"/>
          <w:sz w:val="24"/>
          <w:szCs w:val="24"/>
        </w:rPr>
        <w:t>зчиком не позднее чем через три</w:t>
      </w:r>
      <w:r w:rsidRPr="00895E78">
        <w:rPr>
          <w:rFonts w:eastAsia="Calibri"/>
          <w:color w:val="000000"/>
          <w:sz w:val="24"/>
          <w:szCs w:val="24"/>
        </w:rPr>
        <w:t xml:space="preserve"> дня со дня подписания в </w:t>
      </w:r>
      <w:r w:rsidR="00E115FF" w:rsidRPr="00895E78">
        <w:rPr>
          <w:rFonts w:eastAsia="Calibri"/>
          <w:color w:val="000000"/>
          <w:sz w:val="24"/>
          <w:szCs w:val="24"/>
        </w:rPr>
        <w:t>ЕИС</w:t>
      </w:r>
      <w:r w:rsidRPr="00895E78">
        <w:rPr>
          <w:rFonts w:eastAsia="Calibri"/>
          <w:color w:val="000000"/>
          <w:sz w:val="24"/>
          <w:szCs w:val="24"/>
        </w:rPr>
        <w:t>.</w:t>
      </w:r>
    </w:p>
    <w:p w14:paraId="44DD8429" w14:textId="77777777" w:rsidR="00E115FF"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w:t>
      </w:r>
      <w:r w:rsidR="00AC0E19" w:rsidRPr="00895E78">
        <w:rPr>
          <w:rFonts w:eastAsia="Calibri"/>
          <w:color w:val="000000"/>
          <w:sz w:val="24"/>
          <w:szCs w:val="24"/>
        </w:rPr>
        <w:t xml:space="preserve">.4.10. По </w:t>
      </w:r>
      <w:r w:rsidRPr="00895E78">
        <w:rPr>
          <w:rFonts w:eastAsia="Calibri"/>
          <w:color w:val="000000"/>
          <w:sz w:val="24"/>
          <w:szCs w:val="24"/>
        </w:rPr>
        <w:t>запросу</w:t>
      </w:r>
      <w:r w:rsidR="00AC0E19" w:rsidRPr="00895E78">
        <w:rPr>
          <w:rFonts w:eastAsia="Calibri"/>
          <w:color w:val="000000"/>
          <w:sz w:val="24"/>
          <w:szCs w:val="24"/>
        </w:rPr>
        <w:t xml:space="preserve"> участника запроса коти</w:t>
      </w:r>
      <w:r w:rsidRPr="00895E78">
        <w:rPr>
          <w:rFonts w:eastAsia="Calibri"/>
          <w:color w:val="000000"/>
          <w:sz w:val="24"/>
          <w:szCs w:val="24"/>
        </w:rPr>
        <w:t xml:space="preserve">ровок заказчик в течение </w:t>
      </w:r>
      <w:r w:rsidR="00AC0E19" w:rsidRPr="00895E78">
        <w:rPr>
          <w:rFonts w:eastAsia="Calibri"/>
          <w:color w:val="000000"/>
          <w:sz w:val="24"/>
          <w:szCs w:val="24"/>
        </w:rPr>
        <w:t>десяти дней со дня получения соответствующего запроса, предоставляет ему информацию о причинах отклонения его заявки.</w:t>
      </w:r>
    </w:p>
    <w:p w14:paraId="0123FC7A" w14:textId="77777777" w:rsidR="00C859E7" w:rsidRPr="00895E78" w:rsidRDefault="00C859E7" w:rsidP="00C529C0">
      <w:pPr>
        <w:widowControl/>
        <w:adjustRightInd w:val="0"/>
        <w:spacing w:line="276" w:lineRule="auto"/>
        <w:ind w:firstLine="709"/>
        <w:jc w:val="both"/>
        <w:rPr>
          <w:rFonts w:eastAsia="Calibri"/>
          <w:color w:val="000000"/>
          <w:sz w:val="24"/>
          <w:szCs w:val="24"/>
        </w:rPr>
      </w:pPr>
    </w:p>
    <w:p w14:paraId="5C999728" w14:textId="77777777" w:rsidR="00AC0E19"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w:t>
      </w:r>
      <w:r w:rsidR="00E115FF" w:rsidRPr="00895E78">
        <w:rPr>
          <w:rFonts w:eastAsia="Calibri"/>
          <w:b/>
          <w:color w:val="000000"/>
          <w:sz w:val="24"/>
          <w:szCs w:val="24"/>
        </w:rPr>
        <w:t>3</w:t>
      </w:r>
      <w:r w:rsidRPr="00895E78">
        <w:rPr>
          <w:rFonts w:eastAsia="Calibri"/>
          <w:b/>
          <w:color w:val="000000"/>
          <w:sz w:val="24"/>
          <w:szCs w:val="24"/>
        </w:rPr>
        <w:t>.5. Особенности проведения закрытого запроса котировок</w:t>
      </w:r>
    </w:p>
    <w:p w14:paraId="0B48B446" w14:textId="77777777" w:rsidR="00E115FF" w:rsidRPr="00895E78" w:rsidRDefault="00E115FF" w:rsidP="00C529C0">
      <w:pPr>
        <w:widowControl/>
        <w:adjustRightInd w:val="0"/>
        <w:spacing w:line="276" w:lineRule="auto"/>
        <w:jc w:val="center"/>
        <w:rPr>
          <w:rFonts w:eastAsia="Calibri"/>
          <w:b/>
          <w:color w:val="000000"/>
          <w:sz w:val="24"/>
          <w:szCs w:val="24"/>
        </w:rPr>
      </w:pPr>
    </w:p>
    <w:p w14:paraId="7F389F1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13.5.1. Закрытый запрос котировок проводится в порядке проведения запроса котировок в электронной форме, с учётом положений настоящего раздела и раздела 7.2 настоящего Положения о закупке.</w:t>
      </w:r>
    </w:p>
    <w:p w14:paraId="3A3C485E"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.5.2. Приглашение принять участие в закрытом запросе котировок должно</w:t>
      </w:r>
      <w:r w:rsidR="00E115FF" w:rsidRPr="00895E78">
        <w:rPr>
          <w:rFonts w:eastAsia="Calibri"/>
          <w:color w:val="000000"/>
          <w:sz w:val="24"/>
          <w:szCs w:val="24"/>
        </w:rPr>
        <w:t xml:space="preserve"> содержать</w:t>
      </w:r>
      <w:r w:rsidRPr="00895E78">
        <w:rPr>
          <w:rFonts w:eastAsia="Calibri"/>
          <w:color w:val="000000"/>
          <w:sz w:val="24"/>
          <w:szCs w:val="24"/>
        </w:rPr>
        <w:t>:</w:t>
      </w:r>
    </w:p>
    <w:p w14:paraId="35B10050"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Pr="00895E78">
        <w:rPr>
          <w:rFonts w:eastAsia="Calibri"/>
          <w:color w:val="000000"/>
          <w:sz w:val="24"/>
          <w:szCs w:val="24"/>
        </w:rPr>
        <w:tab/>
        <w:t>способ осуществления закупки;</w:t>
      </w:r>
    </w:p>
    <w:p w14:paraId="6265BF72"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Pr="00895E78">
        <w:rPr>
          <w:rFonts w:eastAsia="Calibri"/>
          <w:color w:val="000000"/>
          <w:sz w:val="24"/>
          <w:szCs w:val="24"/>
        </w:rPr>
        <w:tab/>
        <w:t>наименование, место нахождения, почтовый адрес, адрес электронной почты, номер контактного телефона заказчика;</w:t>
      </w:r>
    </w:p>
    <w:p w14:paraId="746E7611"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Pr="00895E78">
        <w:rPr>
          <w:rFonts w:eastAsia="Calibri"/>
          <w:color w:val="000000"/>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E115FF" w:rsidRPr="00895E78">
        <w:rPr>
          <w:rFonts w:eastAsia="Calibri"/>
          <w:color w:val="000000"/>
          <w:sz w:val="24"/>
          <w:szCs w:val="24"/>
        </w:rPr>
        <w:t>купки в соответствии с частью 6</w:t>
      </w:r>
      <w:r w:rsidRPr="00895E78">
        <w:rPr>
          <w:rFonts w:eastAsia="Calibri"/>
          <w:color w:val="000000"/>
          <w:sz w:val="24"/>
          <w:szCs w:val="24"/>
          <w:vertAlign w:val="superscript"/>
        </w:rPr>
        <w:t>1</w:t>
      </w:r>
      <w:r w:rsidRPr="00895E78">
        <w:rPr>
          <w:rFonts w:eastAsia="Calibri"/>
          <w:color w:val="000000"/>
          <w:sz w:val="24"/>
          <w:szCs w:val="24"/>
        </w:rPr>
        <w:t xml:space="preserve"> статьи 3 Федерального закона </w:t>
      </w:r>
      <w:r w:rsidR="00E115FF" w:rsidRPr="00895E78">
        <w:rPr>
          <w:rFonts w:eastAsia="Calibri"/>
          <w:color w:val="000000"/>
          <w:sz w:val="24"/>
          <w:szCs w:val="24"/>
        </w:rPr>
        <w:br/>
      </w:r>
      <w:r w:rsidRPr="00895E78">
        <w:rPr>
          <w:rFonts w:eastAsia="Calibri"/>
          <w:color w:val="000000"/>
          <w:sz w:val="24"/>
          <w:szCs w:val="24"/>
        </w:rPr>
        <w:t>№ 223</w:t>
      </w:r>
      <w:r w:rsidR="00DE42F5" w:rsidRPr="00895E78">
        <w:rPr>
          <w:rFonts w:eastAsia="Calibri"/>
          <w:color w:val="000000"/>
          <w:sz w:val="24"/>
          <w:szCs w:val="24"/>
        </w:rPr>
        <w:t xml:space="preserve"> – </w:t>
      </w:r>
      <w:r w:rsidRPr="00895E78">
        <w:rPr>
          <w:rFonts w:eastAsia="Calibri"/>
          <w:color w:val="000000"/>
          <w:sz w:val="24"/>
          <w:szCs w:val="24"/>
        </w:rPr>
        <w:t>ФЗ (при необходимости);</w:t>
      </w:r>
    </w:p>
    <w:p w14:paraId="4CB45B78"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Pr="00895E78">
        <w:rPr>
          <w:rFonts w:eastAsia="Calibri"/>
          <w:color w:val="000000"/>
          <w:sz w:val="24"/>
          <w:szCs w:val="24"/>
        </w:rPr>
        <w:tab/>
        <w:t>место поставки товара, выполнения работы, оказания услуги;</w:t>
      </w:r>
    </w:p>
    <w:p w14:paraId="3E25D6A5"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w:t>
      </w:r>
      <w:r w:rsidRPr="00895E78">
        <w:rPr>
          <w:rFonts w:eastAsia="Calibri"/>
          <w:color w:val="000000"/>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CA85FCB"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w:t>
      </w:r>
      <w:r w:rsidRPr="00895E78">
        <w:rPr>
          <w:rFonts w:eastAsia="Calibri"/>
          <w:color w:val="000000"/>
          <w:sz w:val="24"/>
          <w:szCs w:val="24"/>
        </w:rPr>
        <w:tab/>
        <w:t xml:space="preserve">срок, место и порядок предоставления документации о закупке, размер, порядок и сроки внесения платы, взимаемой заказчиком </w:t>
      </w:r>
      <w:r w:rsidR="00E115FF" w:rsidRPr="00895E78">
        <w:rPr>
          <w:rFonts w:eastAsia="Calibri"/>
          <w:color w:val="000000"/>
          <w:sz w:val="24"/>
          <w:szCs w:val="24"/>
        </w:rPr>
        <w:br/>
      </w:r>
      <w:r w:rsidRPr="00895E78">
        <w:rPr>
          <w:rFonts w:eastAsia="Calibri"/>
          <w:color w:val="000000"/>
          <w:sz w:val="24"/>
          <w:szCs w:val="24"/>
        </w:rPr>
        <w:t>за предоставление данной документации, если такая плата установлена заказчиком;</w:t>
      </w:r>
    </w:p>
    <w:p w14:paraId="726FBF24"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7)</w:t>
      </w:r>
      <w:r w:rsidRPr="00895E78">
        <w:rPr>
          <w:rFonts w:eastAsia="Calibri"/>
          <w:color w:val="000000"/>
          <w:sz w:val="24"/>
          <w:szCs w:val="24"/>
        </w:rPr>
        <w:tab/>
        <w:t xml:space="preserve">порядок, дата начала, дата и время окончания срока подачи заявок </w:t>
      </w:r>
      <w:r w:rsidR="00E115FF" w:rsidRPr="00895E78">
        <w:rPr>
          <w:rFonts w:eastAsia="Calibri"/>
          <w:color w:val="000000"/>
          <w:sz w:val="24"/>
          <w:szCs w:val="24"/>
        </w:rPr>
        <w:br/>
      </w:r>
      <w:r w:rsidRPr="00895E78">
        <w:rPr>
          <w:rFonts w:eastAsia="Calibri"/>
          <w:color w:val="000000"/>
          <w:sz w:val="24"/>
          <w:szCs w:val="24"/>
        </w:rPr>
        <w:t>на участие в закупке (этапах конкурентной закупки) и порядок подведения итогов конкурентной закупки (этапов конкурентной закупки);</w:t>
      </w:r>
    </w:p>
    <w:p w14:paraId="4404C476"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w:t>
      </w:r>
      <w:r w:rsidRPr="00895E78">
        <w:rPr>
          <w:rFonts w:eastAsia="Calibri"/>
          <w:color w:val="000000"/>
          <w:sz w:val="24"/>
          <w:szCs w:val="24"/>
        </w:rPr>
        <w:tab/>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E115FF" w:rsidRPr="00895E78">
        <w:rPr>
          <w:rFonts w:eastAsia="Calibri"/>
          <w:color w:val="000000"/>
          <w:sz w:val="24"/>
          <w:szCs w:val="24"/>
        </w:rPr>
        <w:br/>
      </w:r>
      <w:r w:rsidRPr="00895E78">
        <w:rPr>
          <w:rFonts w:eastAsia="Calibri"/>
          <w:color w:val="000000"/>
          <w:sz w:val="24"/>
          <w:szCs w:val="24"/>
        </w:rPr>
        <w:t>на участие в закупке;</w:t>
      </w:r>
    </w:p>
    <w:p w14:paraId="05F1AA6D"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w:t>
      </w:r>
      <w:r w:rsidRPr="00895E78">
        <w:rPr>
          <w:rFonts w:eastAsia="Calibri"/>
          <w:color w:val="000000"/>
          <w:sz w:val="24"/>
          <w:szCs w:val="24"/>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323DCFC"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w:t>
      </w:r>
      <w:r w:rsidRPr="00895E78">
        <w:rPr>
          <w:rFonts w:eastAsia="Calibri"/>
          <w:color w:val="000000"/>
          <w:sz w:val="24"/>
          <w:szCs w:val="24"/>
        </w:rPr>
        <w:tab/>
        <w:t>сроки проведения каждого этапа в случае, если конкурентная закупка включает этапы.</w:t>
      </w:r>
    </w:p>
    <w:p w14:paraId="31E16AAB"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.5.3. 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w:t>
      </w:r>
      <w:r w:rsidRPr="00895E78">
        <w:rPr>
          <w:rFonts w:eastAsia="Calibri"/>
          <w:color w:val="000000"/>
          <w:sz w:val="24"/>
          <w:szCs w:val="24"/>
        </w:rPr>
        <w:lastRenderedPageBreak/>
        <w:t>документация</w:t>
      </w:r>
      <w:r w:rsidR="00DE42F5" w:rsidRPr="00895E78">
        <w:rPr>
          <w:rFonts w:eastAsia="Calibri"/>
          <w:color w:val="000000"/>
          <w:sz w:val="24"/>
          <w:szCs w:val="24"/>
        </w:rPr>
        <w:t> </w:t>
      </w:r>
      <w:r w:rsidRPr="00895E78">
        <w:rPr>
          <w:rFonts w:eastAsia="Calibri"/>
          <w:color w:val="000000"/>
          <w:sz w:val="24"/>
          <w:szCs w:val="24"/>
        </w:rPr>
        <w:t>о</w:t>
      </w:r>
      <w:r w:rsidR="00DE42F5" w:rsidRPr="00895E78">
        <w:rPr>
          <w:rFonts w:eastAsia="Calibri"/>
          <w:color w:val="000000"/>
          <w:sz w:val="24"/>
          <w:szCs w:val="24"/>
        </w:rPr>
        <w:t> </w:t>
      </w:r>
      <w:r w:rsidRPr="00895E78">
        <w:rPr>
          <w:rFonts w:eastAsia="Calibri"/>
          <w:color w:val="000000"/>
          <w:sz w:val="24"/>
          <w:szCs w:val="24"/>
        </w:rPr>
        <w:t>закупке, с указанием предмета запроса, но без указания участника, от которого поступил запрос.</w:t>
      </w:r>
    </w:p>
    <w:p w14:paraId="2FC5E1A9"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.5.4. Состав документации </w:t>
      </w:r>
      <w:r w:rsidR="00123C1D" w:rsidRPr="00895E78">
        <w:rPr>
          <w:rFonts w:eastAsia="Calibri"/>
          <w:color w:val="000000"/>
          <w:sz w:val="24"/>
          <w:szCs w:val="24"/>
        </w:rPr>
        <w:t xml:space="preserve">о закупке </w:t>
      </w:r>
      <w:r w:rsidRPr="00895E78">
        <w:rPr>
          <w:rFonts w:eastAsia="Calibri"/>
          <w:color w:val="000000"/>
          <w:sz w:val="24"/>
          <w:szCs w:val="24"/>
        </w:rPr>
        <w:t xml:space="preserve">определяется в разделе </w:t>
      </w:r>
      <w:r w:rsidR="00E115FF" w:rsidRPr="00895E78">
        <w:rPr>
          <w:rFonts w:eastAsia="Calibri"/>
          <w:color w:val="000000"/>
          <w:sz w:val="24"/>
          <w:szCs w:val="24"/>
        </w:rPr>
        <w:t>9.8 настоящего</w:t>
      </w:r>
      <w:r w:rsidRPr="00895E78">
        <w:rPr>
          <w:rFonts w:eastAsia="Calibri"/>
          <w:color w:val="000000"/>
          <w:sz w:val="24"/>
          <w:szCs w:val="24"/>
        </w:rPr>
        <w:t xml:space="preserve"> Положения</w:t>
      </w:r>
      <w:r w:rsidR="00E115FF" w:rsidRPr="00895E78">
        <w:rPr>
          <w:rFonts w:eastAsia="Calibri"/>
          <w:color w:val="000000"/>
          <w:sz w:val="24"/>
          <w:szCs w:val="24"/>
        </w:rPr>
        <w:t xml:space="preserve"> о закупке</w:t>
      </w:r>
      <w:r w:rsidRPr="00895E78">
        <w:rPr>
          <w:rFonts w:eastAsia="Calibri"/>
          <w:color w:val="000000"/>
          <w:sz w:val="24"/>
          <w:szCs w:val="24"/>
        </w:rPr>
        <w:t>.</w:t>
      </w:r>
    </w:p>
    <w:p w14:paraId="556EEB6E"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.5.5. Протоколы, формируемые по результатам заседания </w:t>
      </w:r>
      <w:r w:rsidR="00E115FF" w:rsidRPr="00895E78">
        <w:rPr>
          <w:rFonts w:eastAsia="Calibri"/>
          <w:color w:val="000000"/>
          <w:sz w:val="24"/>
          <w:szCs w:val="24"/>
        </w:rPr>
        <w:t>К</w:t>
      </w:r>
      <w:r w:rsidRPr="00895E78">
        <w:rPr>
          <w:rFonts w:eastAsia="Calibri"/>
          <w:color w:val="000000"/>
          <w:sz w:val="24"/>
          <w:szCs w:val="24"/>
        </w:rPr>
        <w:t xml:space="preserve">омиссии, </w:t>
      </w:r>
      <w:r w:rsidR="00E115FF" w:rsidRPr="00895E78">
        <w:rPr>
          <w:rFonts w:eastAsia="Calibri"/>
          <w:color w:val="000000"/>
          <w:sz w:val="24"/>
          <w:szCs w:val="24"/>
        </w:rPr>
        <w:br/>
      </w:r>
      <w:r w:rsidRPr="00895E78">
        <w:rPr>
          <w:rFonts w:eastAsia="Calibri"/>
          <w:color w:val="000000"/>
          <w:sz w:val="24"/>
          <w:szCs w:val="24"/>
        </w:rPr>
        <w:t xml:space="preserve">не подлежат опубликованию в средствах массовой информации и размещению </w:t>
      </w:r>
      <w:r w:rsidR="00E115FF" w:rsidRPr="00895E78">
        <w:rPr>
          <w:rFonts w:eastAsia="Calibri"/>
          <w:color w:val="000000"/>
          <w:sz w:val="24"/>
          <w:szCs w:val="24"/>
        </w:rPr>
        <w:br/>
      </w:r>
      <w:r w:rsidRPr="00895E78">
        <w:rPr>
          <w:rFonts w:eastAsia="Calibri"/>
          <w:color w:val="000000"/>
          <w:sz w:val="24"/>
          <w:szCs w:val="24"/>
        </w:rPr>
        <w:t xml:space="preserve">в сети </w:t>
      </w:r>
      <w:r w:rsidR="00E115FF" w:rsidRPr="00895E78">
        <w:rPr>
          <w:rFonts w:eastAsia="Calibri"/>
          <w:color w:val="000000"/>
          <w:sz w:val="24"/>
          <w:szCs w:val="24"/>
        </w:rPr>
        <w:t>«</w:t>
      </w:r>
      <w:r w:rsidRPr="00895E78">
        <w:rPr>
          <w:rFonts w:eastAsia="Calibri"/>
          <w:color w:val="000000"/>
          <w:sz w:val="24"/>
          <w:szCs w:val="24"/>
        </w:rPr>
        <w:t>Интернет</w:t>
      </w:r>
      <w:r w:rsidR="00E115FF" w:rsidRPr="00895E78">
        <w:rPr>
          <w:rFonts w:eastAsia="Calibri"/>
          <w:color w:val="000000"/>
          <w:sz w:val="24"/>
          <w:szCs w:val="24"/>
        </w:rPr>
        <w:t>»</w:t>
      </w:r>
      <w:r w:rsidRPr="00895E78">
        <w:rPr>
          <w:rFonts w:eastAsia="Calibri"/>
          <w:color w:val="000000"/>
          <w:sz w:val="24"/>
          <w:szCs w:val="24"/>
        </w:rPr>
        <w:t>.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1B4ACF67"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 xml:space="preserve">.5.6. 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w:t>
      </w:r>
      <w:r w:rsidR="00123C1D" w:rsidRPr="00895E78">
        <w:rPr>
          <w:rFonts w:eastAsia="Calibri"/>
          <w:color w:val="000000"/>
          <w:sz w:val="24"/>
          <w:szCs w:val="24"/>
        </w:rPr>
        <w:t>о закупке</w:t>
      </w:r>
      <w:r w:rsidRPr="00895E78">
        <w:rPr>
          <w:rFonts w:eastAsia="Calibri"/>
          <w:color w:val="000000"/>
          <w:sz w:val="24"/>
          <w:szCs w:val="24"/>
        </w:rPr>
        <w:t>. Участник закупки вправе подать только одну заявку в отношении каждого предмета закупки.</w:t>
      </w:r>
    </w:p>
    <w:p w14:paraId="2003603C" w14:textId="77777777" w:rsidR="00AC0E19"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.5.7. 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C8FB204" w14:textId="77777777" w:rsidR="002117B7"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E115FF" w:rsidRPr="00895E78">
        <w:rPr>
          <w:rFonts w:eastAsia="Calibri"/>
          <w:color w:val="000000"/>
          <w:sz w:val="24"/>
          <w:szCs w:val="24"/>
        </w:rPr>
        <w:t>3</w:t>
      </w:r>
      <w:r w:rsidRPr="00895E78">
        <w:rPr>
          <w:rFonts w:eastAsia="Calibri"/>
          <w:color w:val="000000"/>
          <w:sz w:val="24"/>
          <w:szCs w:val="24"/>
        </w:rPr>
        <w:t>.5.8. Заказчик обеспечивает конфиденциальность сведений, содержащихся в поданных заявках, до подведения итогов закрытого запроса котировок.</w:t>
      </w:r>
    </w:p>
    <w:p w14:paraId="6FAD2395" w14:textId="77777777" w:rsidR="002117B7" w:rsidRPr="00895E78" w:rsidRDefault="002117B7" w:rsidP="00C529C0">
      <w:pPr>
        <w:widowControl/>
        <w:adjustRightInd w:val="0"/>
        <w:spacing w:line="276" w:lineRule="auto"/>
        <w:jc w:val="both"/>
        <w:rPr>
          <w:rFonts w:eastAsia="Calibri"/>
          <w:color w:val="000000"/>
          <w:sz w:val="24"/>
          <w:szCs w:val="24"/>
        </w:rPr>
      </w:pPr>
    </w:p>
    <w:p w14:paraId="603B0D0E" w14:textId="77777777" w:rsidR="00136AC8"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w:t>
      </w:r>
      <w:r w:rsidR="00C47985" w:rsidRPr="00895E78">
        <w:rPr>
          <w:rFonts w:eastAsia="Calibri"/>
          <w:b/>
          <w:color w:val="000000"/>
          <w:sz w:val="24"/>
          <w:szCs w:val="24"/>
        </w:rPr>
        <w:t xml:space="preserve">4. </w:t>
      </w:r>
      <w:r w:rsidRPr="00895E78">
        <w:rPr>
          <w:rFonts w:eastAsia="Calibri"/>
          <w:b/>
          <w:color w:val="000000"/>
          <w:sz w:val="24"/>
          <w:szCs w:val="24"/>
        </w:rPr>
        <w:t>Порядок закупки у единственного постав</w:t>
      </w:r>
      <w:r w:rsidR="00C47985" w:rsidRPr="00895E78">
        <w:rPr>
          <w:rFonts w:eastAsia="Calibri"/>
          <w:b/>
          <w:color w:val="000000"/>
          <w:sz w:val="24"/>
          <w:szCs w:val="24"/>
        </w:rPr>
        <w:t>щика (подрядчика, исполнителя)</w:t>
      </w:r>
    </w:p>
    <w:p w14:paraId="5470AABA" w14:textId="77777777" w:rsidR="00C47985" w:rsidRPr="00895E78" w:rsidRDefault="00C47985" w:rsidP="00C529C0">
      <w:pPr>
        <w:widowControl/>
        <w:adjustRightInd w:val="0"/>
        <w:spacing w:line="276" w:lineRule="auto"/>
        <w:jc w:val="center"/>
        <w:rPr>
          <w:rFonts w:eastAsia="Calibri"/>
          <w:b/>
          <w:color w:val="000000"/>
          <w:sz w:val="24"/>
          <w:szCs w:val="24"/>
        </w:rPr>
      </w:pPr>
    </w:p>
    <w:p w14:paraId="015276D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47985" w:rsidRPr="00895E78">
        <w:rPr>
          <w:rFonts w:eastAsia="Calibri"/>
          <w:color w:val="000000"/>
          <w:sz w:val="24"/>
          <w:szCs w:val="24"/>
        </w:rPr>
        <w:t>4</w:t>
      </w:r>
      <w:r w:rsidRPr="00895E78">
        <w:rPr>
          <w:rFonts w:eastAsia="Calibri"/>
          <w:color w:val="000000"/>
          <w:sz w:val="24"/>
          <w:szCs w:val="24"/>
        </w:rPr>
        <w:t xml:space="preserve">.1. </w:t>
      </w:r>
      <w:r w:rsidR="00C47985" w:rsidRPr="00895E78">
        <w:rPr>
          <w:rFonts w:eastAsia="Calibri"/>
          <w:color w:val="000000"/>
          <w:sz w:val="24"/>
          <w:szCs w:val="24"/>
        </w:rPr>
        <w:t>Перечень случаев</w:t>
      </w:r>
      <w:r w:rsidRPr="00895E78">
        <w:rPr>
          <w:rFonts w:eastAsia="Calibri"/>
          <w:color w:val="000000"/>
          <w:sz w:val="24"/>
          <w:szCs w:val="24"/>
        </w:rPr>
        <w:t xml:space="preserve"> проведения закупки у единственного</w:t>
      </w:r>
      <w:r w:rsidR="00C929C7" w:rsidRPr="00895E78">
        <w:rPr>
          <w:rFonts w:eastAsia="Calibri"/>
          <w:color w:val="000000"/>
          <w:sz w:val="24"/>
          <w:szCs w:val="24"/>
        </w:rPr>
        <w:t xml:space="preserve"> </w:t>
      </w:r>
      <w:r w:rsidRPr="00895E78">
        <w:rPr>
          <w:rFonts w:eastAsia="Calibri"/>
          <w:color w:val="000000"/>
          <w:sz w:val="24"/>
          <w:szCs w:val="24"/>
        </w:rPr>
        <w:t xml:space="preserve">поставщика (подрядчика, исполнителя) установлен в </w:t>
      </w:r>
      <w:r w:rsidR="00C47985" w:rsidRPr="00895E78">
        <w:rPr>
          <w:rFonts w:eastAsia="Calibri"/>
          <w:color w:val="000000"/>
          <w:sz w:val="24"/>
          <w:szCs w:val="24"/>
        </w:rPr>
        <w:t>пункте 8.3 раздела 8 настоящего</w:t>
      </w:r>
      <w:r w:rsidRPr="00895E78">
        <w:rPr>
          <w:rFonts w:eastAsia="Calibri"/>
          <w:color w:val="000000"/>
          <w:sz w:val="24"/>
          <w:szCs w:val="24"/>
        </w:rPr>
        <w:t xml:space="preserve"> Положения</w:t>
      </w:r>
      <w:r w:rsidR="00C47985" w:rsidRPr="00895E78">
        <w:rPr>
          <w:rFonts w:eastAsia="Calibri"/>
          <w:color w:val="000000"/>
          <w:sz w:val="24"/>
          <w:szCs w:val="24"/>
        </w:rPr>
        <w:t xml:space="preserve"> о закупке</w:t>
      </w:r>
      <w:r w:rsidRPr="00895E78">
        <w:rPr>
          <w:rFonts w:eastAsia="Calibri"/>
          <w:color w:val="000000"/>
          <w:sz w:val="24"/>
          <w:szCs w:val="24"/>
        </w:rPr>
        <w:t xml:space="preserve">. </w:t>
      </w:r>
    </w:p>
    <w:p w14:paraId="53A5E4B4"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47985" w:rsidRPr="00895E78">
        <w:rPr>
          <w:rFonts w:eastAsia="Calibri"/>
          <w:color w:val="000000"/>
          <w:sz w:val="24"/>
          <w:szCs w:val="24"/>
        </w:rPr>
        <w:t>4</w:t>
      </w:r>
      <w:r w:rsidRPr="00895E78">
        <w:rPr>
          <w:rFonts w:eastAsia="Calibri"/>
          <w:color w:val="000000"/>
          <w:sz w:val="24"/>
          <w:szCs w:val="24"/>
        </w:rPr>
        <w:t>.2. В целях закупки товаров (работ, услуг) у единственного поставщика (подрядчика, исполнителя) необходимо заключить договор с единственным поставщиком (подрядчиком, исполнителем).</w:t>
      </w:r>
    </w:p>
    <w:p w14:paraId="1E43BBF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47985" w:rsidRPr="00895E78">
        <w:rPr>
          <w:rFonts w:eastAsia="Calibri"/>
          <w:color w:val="000000"/>
          <w:sz w:val="24"/>
          <w:szCs w:val="24"/>
        </w:rPr>
        <w:t>4</w:t>
      </w:r>
      <w:r w:rsidRPr="00895E78">
        <w:rPr>
          <w:rFonts w:eastAsia="Calibri"/>
          <w:color w:val="000000"/>
          <w:sz w:val="24"/>
          <w:szCs w:val="24"/>
        </w:rPr>
        <w:t>.3. Извещение</w:t>
      </w:r>
      <w:r w:rsidR="00C47985" w:rsidRPr="00895E78">
        <w:rPr>
          <w:rFonts w:eastAsia="Calibri"/>
          <w:color w:val="000000"/>
          <w:sz w:val="24"/>
          <w:szCs w:val="24"/>
        </w:rPr>
        <w:t xml:space="preserve"> о закупке у единственного поставщика (подрядчика, исполнителя)</w:t>
      </w:r>
      <w:r w:rsidRPr="00895E78">
        <w:rPr>
          <w:rFonts w:eastAsia="Calibri"/>
          <w:color w:val="000000"/>
          <w:sz w:val="24"/>
          <w:szCs w:val="24"/>
        </w:rPr>
        <w:t xml:space="preserve"> и документация о такой закупке не формируются заказчиком </w:t>
      </w:r>
      <w:r w:rsidR="00C47985" w:rsidRPr="00895E78">
        <w:rPr>
          <w:rFonts w:eastAsia="Calibri"/>
          <w:color w:val="000000"/>
          <w:sz w:val="24"/>
          <w:szCs w:val="24"/>
        </w:rPr>
        <w:br/>
      </w:r>
      <w:r w:rsidRPr="00895E78">
        <w:rPr>
          <w:rFonts w:eastAsia="Calibri"/>
          <w:color w:val="000000"/>
          <w:sz w:val="24"/>
          <w:szCs w:val="24"/>
        </w:rPr>
        <w:t xml:space="preserve">и не подлежат размещению в </w:t>
      </w:r>
      <w:r w:rsidR="00C47985" w:rsidRPr="00895E78">
        <w:rPr>
          <w:rFonts w:eastAsia="Calibri"/>
          <w:color w:val="000000"/>
          <w:sz w:val="24"/>
          <w:szCs w:val="24"/>
        </w:rPr>
        <w:t>ЕИС</w:t>
      </w:r>
      <w:r w:rsidRPr="00895E78">
        <w:rPr>
          <w:rFonts w:eastAsia="Calibri"/>
          <w:color w:val="000000"/>
          <w:sz w:val="24"/>
          <w:szCs w:val="24"/>
        </w:rPr>
        <w:t>.</w:t>
      </w:r>
    </w:p>
    <w:p w14:paraId="278F9BBF"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47985" w:rsidRPr="00895E78">
        <w:rPr>
          <w:rFonts w:eastAsia="Calibri"/>
          <w:color w:val="000000"/>
          <w:sz w:val="24"/>
          <w:szCs w:val="24"/>
        </w:rPr>
        <w:t>4</w:t>
      </w:r>
      <w:r w:rsidRPr="00895E78">
        <w:rPr>
          <w:rFonts w:eastAsia="Calibri"/>
          <w:color w:val="000000"/>
          <w:sz w:val="24"/>
          <w:szCs w:val="24"/>
        </w:rPr>
        <w:t xml:space="preserve">.4. При осуществлении закупки у единственного поставщика (исполнителя, подрядчика) заказчик не принимает, </w:t>
      </w:r>
      <w:r w:rsidR="00C47985" w:rsidRPr="00895E78">
        <w:rPr>
          <w:rFonts w:eastAsia="Calibri"/>
          <w:color w:val="000000"/>
          <w:sz w:val="24"/>
          <w:szCs w:val="24"/>
        </w:rPr>
        <w:t>К</w:t>
      </w:r>
      <w:r w:rsidRPr="00895E78">
        <w:rPr>
          <w:rFonts w:eastAsia="Calibri"/>
          <w:color w:val="000000"/>
          <w:sz w:val="24"/>
          <w:szCs w:val="24"/>
        </w:rPr>
        <w:t>омиссия не рассматривает заявки участников, не проводит определения поставщика (подрядчика, исполнителя).</w:t>
      </w:r>
    </w:p>
    <w:p w14:paraId="4B56C920"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47985" w:rsidRPr="00895E78">
        <w:rPr>
          <w:rFonts w:eastAsia="Calibri"/>
          <w:color w:val="000000"/>
          <w:sz w:val="24"/>
          <w:szCs w:val="24"/>
        </w:rPr>
        <w:t>4</w:t>
      </w:r>
      <w:r w:rsidRPr="00895E78">
        <w:rPr>
          <w:rFonts w:eastAsia="Calibri"/>
          <w:color w:val="000000"/>
          <w:sz w:val="24"/>
          <w:szCs w:val="24"/>
        </w:rPr>
        <w:t xml:space="preserve">.5. Заказчик предлагает заключить договор конкретному поставщику (исполнителю, подрядчику) или принимает предложение заключить договор </w:t>
      </w:r>
      <w:r w:rsidR="00C47985" w:rsidRPr="00895E78">
        <w:rPr>
          <w:rFonts w:eastAsia="Calibri"/>
          <w:color w:val="000000"/>
          <w:sz w:val="24"/>
          <w:szCs w:val="24"/>
        </w:rPr>
        <w:br/>
      </w:r>
      <w:r w:rsidRPr="00895E78">
        <w:rPr>
          <w:rFonts w:eastAsia="Calibri"/>
          <w:color w:val="000000"/>
          <w:sz w:val="24"/>
          <w:szCs w:val="24"/>
        </w:rPr>
        <w:t>от конкретного поставщика (исполнителя, подрядчика).</w:t>
      </w:r>
    </w:p>
    <w:p w14:paraId="5B6EA930" w14:textId="77777777" w:rsidR="00C4798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14.6. Заказчик проводит определение и обоснование цены договора, заключаемого с единственным поставщиком (исполнителем, подрядчиком). </w:t>
      </w:r>
    </w:p>
    <w:p w14:paraId="3F5D8B1A" w14:textId="77777777" w:rsidR="00C47985"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14.7. Заказчик вправе отказаться от закупки у единственного поставщика (исполнителя, подрядчика) в любой</w:t>
      </w:r>
      <w:r w:rsidR="00C859E7" w:rsidRPr="00895E78">
        <w:rPr>
          <w:rFonts w:eastAsia="Calibri"/>
          <w:color w:val="000000"/>
          <w:sz w:val="24"/>
          <w:szCs w:val="24"/>
        </w:rPr>
        <w:t xml:space="preserve"> момент до заключения договора.</w:t>
      </w:r>
    </w:p>
    <w:p w14:paraId="02AE372C" w14:textId="77777777" w:rsidR="00C47985" w:rsidRPr="00895E78" w:rsidRDefault="00C47985" w:rsidP="00C529C0">
      <w:pPr>
        <w:widowControl/>
        <w:adjustRightInd w:val="0"/>
        <w:spacing w:line="276" w:lineRule="auto"/>
        <w:jc w:val="both"/>
        <w:rPr>
          <w:rFonts w:eastAsia="Calibri"/>
          <w:color w:val="000000"/>
          <w:sz w:val="24"/>
          <w:szCs w:val="24"/>
        </w:rPr>
      </w:pPr>
    </w:p>
    <w:p w14:paraId="7087347A" w14:textId="77777777" w:rsidR="00136AC8"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15. Порядо</w:t>
      </w:r>
      <w:r w:rsidR="00C47985" w:rsidRPr="00895E78">
        <w:rPr>
          <w:rFonts w:eastAsia="Calibri"/>
          <w:b/>
          <w:color w:val="000000"/>
          <w:sz w:val="24"/>
          <w:szCs w:val="24"/>
        </w:rPr>
        <w:t>к проведения закупки малого объё</w:t>
      </w:r>
      <w:r w:rsidRPr="00895E78">
        <w:rPr>
          <w:rFonts w:eastAsia="Calibri"/>
          <w:b/>
          <w:color w:val="000000"/>
          <w:sz w:val="24"/>
          <w:szCs w:val="24"/>
        </w:rPr>
        <w:t>ма</w:t>
      </w:r>
    </w:p>
    <w:p w14:paraId="0DF50D95" w14:textId="77777777" w:rsidR="00C47985" w:rsidRPr="00895E78" w:rsidRDefault="00C47985" w:rsidP="00C529C0">
      <w:pPr>
        <w:widowControl/>
        <w:adjustRightInd w:val="0"/>
        <w:spacing w:line="276" w:lineRule="auto"/>
        <w:jc w:val="center"/>
        <w:rPr>
          <w:rFonts w:eastAsia="Calibri"/>
          <w:b/>
          <w:color w:val="000000"/>
          <w:sz w:val="24"/>
          <w:szCs w:val="24"/>
        </w:rPr>
      </w:pPr>
    </w:p>
    <w:p w14:paraId="0D16CED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15.1. Случай проведения закупки малого объ</w:t>
      </w:r>
      <w:r w:rsidR="00C47985" w:rsidRPr="00895E78">
        <w:rPr>
          <w:rFonts w:eastAsia="Calibri"/>
          <w:color w:val="000000"/>
          <w:sz w:val="24"/>
          <w:szCs w:val="24"/>
        </w:rPr>
        <w:t>ё</w:t>
      </w:r>
      <w:r w:rsidRPr="00895E78">
        <w:rPr>
          <w:rFonts w:eastAsia="Calibri"/>
          <w:color w:val="000000"/>
          <w:sz w:val="24"/>
          <w:szCs w:val="24"/>
        </w:rPr>
        <w:t xml:space="preserve">ма установлен в </w:t>
      </w:r>
      <w:r w:rsidR="00C47985" w:rsidRPr="00895E78">
        <w:rPr>
          <w:rFonts w:eastAsia="Calibri"/>
          <w:color w:val="000000"/>
          <w:sz w:val="24"/>
          <w:szCs w:val="24"/>
        </w:rPr>
        <w:t xml:space="preserve">пункте 8.4 </w:t>
      </w:r>
      <w:r w:rsidRPr="00895E78">
        <w:rPr>
          <w:rFonts w:eastAsia="Calibri"/>
          <w:color w:val="000000"/>
          <w:sz w:val="24"/>
          <w:szCs w:val="24"/>
        </w:rPr>
        <w:t>раздел</w:t>
      </w:r>
      <w:r w:rsidR="00C47985" w:rsidRPr="00895E78">
        <w:rPr>
          <w:rFonts w:eastAsia="Calibri"/>
          <w:color w:val="000000"/>
          <w:sz w:val="24"/>
          <w:szCs w:val="24"/>
        </w:rPr>
        <w:t>а</w:t>
      </w:r>
      <w:r w:rsidR="00465990" w:rsidRPr="00895E78">
        <w:rPr>
          <w:rFonts w:eastAsia="Calibri"/>
          <w:color w:val="000000"/>
          <w:sz w:val="24"/>
          <w:szCs w:val="24"/>
        </w:rPr>
        <w:t xml:space="preserve"> </w:t>
      </w:r>
      <w:r w:rsidR="00C47985" w:rsidRPr="00895E78">
        <w:rPr>
          <w:rFonts w:eastAsia="Calibri"/>
          <w:color w:val="000000"/>
          <w:sz w:val="24"/>
          <w:szCs w:val="24"/>
        </w:rPr>
        <w:t>8 настоящего</w:t>
      </w:r>
      <w:r w:rsidRPr="00895E78">
        <w:rPr>
          <w:rFonts w:eastAsia="Calibri"/>
          <w:color w:val="000000"/>
          <w:sz w:val="24"/>
          <w:szCs w:val="24"/>
        </w:rPr>
        <w:t xml:space="preserve"> Положения</w:t>
      </w:r>
      <w:r w:rsidR="00C47985" w:rsidRPr="00895E78">
        <w:rPr>
          <w:rFonts w:eastAsia="Calibri"/>
          <w:color w:val="000000"/>
          <w:sz w:val="24"/>
          <w:szCs w:val="24"/>
        </w:rPr>
        <w:t xml:space="preserve"> о закупке</w:t>
      </w:r>
      <w:r w:rsidRPr="00895E78">
        <w:rPr>
          <w:rFonts w:eastAsia="Calibri"/>
          <w:color w:val="000000"/>
          <w:sz w:val="24"/>
          <w:szCs w:val="24"/>
        </w:rPr>
        <w:t xml:space="preserve">. </w:t>
      </w:r>
    </w:p>
    <w:p w14:paraId="3F09F369"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15.2. В целях закупки товаров (работ, услуг) способом закупки малого объ</w:t>
      </w:r>
      <w:r w:rsidR="00C47985" w:rsidRPr="00895E78">
        <w:rPr>
          <w:rFonts w:eastAsia="Calibri"/>
          <w:color w:val="000000"/>
          <w:sz w:val="24"/>
          <w:szCs w:val="24"/>
        </w:rPr>
        <w:t>ё</w:t>
      </w:r>
      <w:r w:rsidRPr="00895E78">
        <w:rPr>
          <w:rFonts w:eastAsia="Calibri"/>
          <w:color w:val="000000"/>
          <w:sz w:val="24"/>
          <w:szCs w:val="24"/>
        </w:rPr>
        <w:t>ма необходимо заключить договор с поставщиком (подрядчиком, исполнителем).</w:t>
      </w:r>
    </w:p>
    <w:p w14:paraId="7BCBCCCC"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15.3. Извещение </w:t>
      </w:r>
      <w:r w:rsidR="00A17012" w:rsidRPr="00895E78">
        <w:rPr>
          <w:rFonts w:eastAsia="Calibri"/>
          <w:color w:val="000000"/>
          <w:sz w:val="24"/>
          <w:szCs w:val="24"/>
        </w:rPr>
        <w:t xml:space="preserve">о закупке </w:t>
      </w:r>
      <w:r w:rsidR="00C47985" w:rsidRPr="00895E78">
        <w:rPr>
          <w:rFonts w:eastAsia="Calibri"/>
          <w:color w:val="000000"/>
          <w:sz w:val="24"/>
          <w:szCs w:val="24"/>
        </w:rPr>
        <w:t xml:space="preserve">малого объёма </w:t>
      </w:r>
      <w:r w:rsidRPr="00895E78">
        <w:rPr>
          <w:rFonts w:eastAsia="Calibri"/>
          <w:color w:val="000000"/>
          <w:sz w:val="24"/>
          <w:szCs w:val="24"/>
        </w:rPr>
        <w:t xml:space="preserve">и документация о такой закупке не формируются заказчиком и не подлежат размещению в </w:t>
      </w:r>
      <w:r w:rsidR="00C47985" w:rsidRPr="00895E78">
        <w:rPr>
          <w:rFonts w:eastAsia="Calibri"/>
          <w:color w:val="000000"/>
          <w:sz w:val="24"/>
          <w:szCs w:val="24"/>
        </w:rPr>
        <w:t>ЕИС</w:t>
      </w:r>
      <w:r w:rsidRPr="00895E78">
        <w:rPr>
          <w:rFonts w:eastAsia="Calibri"/>
          <w:color w:val="000000"/>
          <w:sz w:val="24"/>
          <w:szCs w:val="24"/>
        </w:rPr>
        <w:t>.</w:t>
      </w:r>
    </w:p>
    <w:p w14:paraId="547C9D27"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15.4. При осуществлении закупки малого объ</w:t>
      </w:r>
      <w:r w:rsidR="00C47985" w:rsidRPr="00895E78">
        <w:rPr>
          <w:rFonts w:eastAsia="Calibri"/>
          <w:color w:val="000000"/>
          <w:sz w:val="24"/>
          <w:szCs w:val="24"/>
        </w:rPr>
        <w:t>ё</w:t>
      </w:r>
      <w:r w:rsidRPr="00895E78">
        <w:rPr>
          <w:rFonts w:eastAsia="Calibri"/>
          <w:color w:val="000000"/>
          <w:sz w:val="24"/>
          <w:szCs w:val="24"/>
        </w:rPr>
        <w:t xml:space="preserve">ма заказчик не принимает, </w:t>
      </w:r>
      <w:r w:rsidR="00C47985" w:rsidRPr="00895E78">
        <w:rPr>
          <w:rFonts w:eastAsia="Calibri"/>
          <w:color w:val="000000"/>
          <w:sz w:val="24"/>
          <w:szCs w:val="24"/>
        </w:rPr>
        <w:t>К</w:t>
      </w:r>
      <w:r w:rsidRPr="00895E78">
        <w:rPr>
          <w:rFonts w:eastAsia="Calibri"/>
          <w:color w:val="000000"/>
          <w:sz w:val="24"/>
          <w:szCs w:val="24"/>
        </w:rPr>
        <w:t>омиссия не рассматривает заявки участников, не проводит определения поставщика (подрядчика, исполнителя).</w:t>
      </w:r>
    </w:p>
    <w:p w14:paraId="4BA5C280"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15.5. Заказчик не проводит определение и обоснование цены договора, заключаемого по результатам закупки малого объ</w:t>
      </w:r>
      <w:r w:rsidR="00C47985" w:rsidRPr="00895E78">
        <w:rPr>
          <w:rFonts w:eastAsia="Calibri"/>
          <w:color w:val="000000"/>
          <w:sz w:val="24"/>
          <w:szCs w:val="24"/>
        </w:rPr>
        <w:t>ё</w:t>
      </w:r>
      <w:r w:rsidRPr="00895E78">
        <w:rPr>
          <w:rFonts w:eastAsia="Calibri"/>
          <w:color w:val="000000"/>
          <w:sz w:val="24"/>
          <w:szCs w:val="24"/>
        </w:rPr>
        <w:t>ма.</w:t>
      </w:r>
    </w:p>
    <w:p w14:paraId="3123807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15.6. Заказчик вправе отказаться от закупки малого объ</w:t>
      </w:r>
      <w:r w:rsidR="00C47985" w:rsidRPr="00895E78">
        <w:rPr>
          <w:rFonts w:eastAsia="Calibri"/>
          <w:color w:val="000000"/>
          <w:sz w:val="24"/>
          <w:szCs w:val="24"/>
        </w:rPr>
        <w:t>ё</w:t>
      </w:r>
      <w:r w:rsidRPr="00895E78">
        <w:rPr>
          <w:rFonts w:eastAsia="Calibri"/>
          <w:color w:val="000000"/>
          <w:sz w:val="24"/>
          <w:szCs w:val="24"/>
        </w:rPr>
        <w:t>ма в любой момент до заключения договора.</w:t>
      </w:r>
    </w:p>
    <w:p w14:paraId="3A043883" w14:textId="77777777" w:rsidR="00C47985" w:rsidRPr="00895E78" w:rsidRDefault="00C47985" w:rsidP="00C529C0">
      <w:pPr>
        <w:widowControl/>
        <w:adjustRightInd w:val="0"/>
        <w:spacing w:line="276" w:lineRule="auto"/>
        <w:jc w:val="both"/>
        <w:rPr>
          <w:rFonts w:eastAsia="Calibri"/>
          <w:color w:val="000000"/>
          <w:sz w:val="24"/>
          <w:szCs w:val="24"/>
        </w:rPr>
      </w:pPr>
    </w:p>
    <w:p w14:paraId="4EF8C6EA" w14:textId="77777777" w:rsidR="00136AC8"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16. Порядок проведения закупки в электронном магазине</w:t>
      </w:r>
    </w:p>
    <w:p w14:paraId="38F3EA3B" w14:textId="77777777" w:rsidR="00C47985" w:rsidRPr="00895E78" w:rsidRDefault="00C47985" w:rsidP="00C529C0">
      <w:pPr>
        <w:widowControl/>
        <w:adjustRightInd w:val="0"/>
        <w:spacing w:line="276" w:lineRule="auto"/>
        <w:ind w:firstLine="709"/>
        <w:jc w:val="both"/>
        <w:rPr>
          <w:rFonts w:eastAsia="Calibri"/>
          <w:color w:val="000000"/>
          <w:sz w:val="24"/>
          <w:szCs w:val="24"/>
        </w:rPr>
      </w:pPr>
    </w:p>
    <w:p w14:paraId="006DB08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16.1. Порядок проведения закупки определяется настоящим разделом Положения, а также регламентом оператора электронной площадки, на которой проводится такая закупка.</w:t>
      </w:r>
    </w:p>
    <w:p w14:paraId="0B18FAE4"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16.2. Закупка проводится в электронной форме на электронной площадке, предусмотренной частью 10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 223</w:t>
      </w:r>
      <w:r w:rsidR="00D07494" w:rsidRPr="00895E78">
        <w:rPr>
          <w:rFonts w:eastAsia="Calibri"/>
          <w:color w:val="000000"/>
          <w:sz w:val="24"/>
          <w:szCs w:val="24"/>
        </w:rPr>
        <w:t xml:space="preserve"> – </w:t>
      </w:r>
      <w:r w:rsidRPr="00895E78">
        <w:rPr>
          <w:rFonts w:eastAsia="Calibri"/>
          <w:color w:val="000000"/>
          <w:sz w:val="24"/>
          <w:szCs w:val="24"/>
        </w:rPr>
        <w:t>ФЗ.</w:t>
      </w:r>
    </w:p>
    <w:p w14:paraId="585DAEE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16.3.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1D0ADFF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16.4. Заказчик размещает на электронной площадке</w:t>
      </w:r>
      <w:r w:rsidR="00C929C7" w:rsidRPr="00895E78">
        <w:rPr>
          <w:rFonts w:eastAsia="Calibri"/>
          <w:color w:val="000000"/>
          <w:sz w:val="24"/>
          <w:szCs w:val="24"/>
        </w:rPr>
        <w:t xml:space="preserve"> </w:t>
      </w:r>
      <w:r w:rsidRPr="00895E78">
        <w:rPr>
          <w:rFonts w:eastAsia="Calibri"/>
          <w:color w:val="000000"/>
          <w:sz w:val="24"/>
          <w:szCs w:val="24"/>
        </w:rPr>
        <w:t xml:space="preserve">информацию </w:t>
      </w:r>
      <w:r w:rsidRPr="00895E78">
        <w:rPr>
          <w:rFonts w:eastAsia="Calibri"/>
          <w:color w:val="000000"/>
          <w:sz w:val="24"/>
          <w:szCs w:val="24"/>
        </w:rPr>
        <w:br/>
        <w:t xml:space="preserve">о товарах, работах, услугах, в том числе требования к таким товарам, работам, услугам, а также требования к участнику закупки из числа субъектов малого </w:t>
      </w:r>
      <w:r w:rsidRPr="00895E78">
        <w:rPr>
          <w:rFonts w:eastAsia="Calibri"/>
          <w:color w:val="000000"/>
          <w:sz w:val="24"/>
          <w:szCs w:val="24"/>
        </w:rPr>
        <w:br/>
        <w:t>и среднего предпринимательства.</w:t>
      </w:r>
    </w:p>
    <w:p w14:paraId="453EF06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16.5. Оператор электронной площадки определяет из состава предварительных предложений, предусмотренных пунктом </w:t>
      </w:r>
      <w:r w:rsidR="009A27C7" w:rsidRPr="00895E78">
        <w:rPr>
          <w:rFonts w:eastAsia="Calibri"/>
          <w:color w:val="000000"/>
          <w:sz w:val="24"/>
          <w:szCs w:val="24"/>
        </w:rPr>
        <w:t>16.</w:t>
      </w:r>
      <w:r w:rsidRPr="00895E78">
        <w:rPr>
          <w:rFonts w:eastAsia="Calibri"/>
          <w:color w:val="000000"/>
          <w:sz w:val="24"/>
          <w:szCs w:val="24"/>
        </w:rPr>
        <w:t xml:space="preserve">3 </w:t>
      </w:r>
      <w:r w:rsidR="009A27C7" w:rsidRPr="00895E78">
        <w:rPr>
          <w:rFonts w:eastAsia="Calibri"/>
          <w:color w:val="000000"/>
          <w:sz w:val="24"/>
          <w:szCs w:val="24"/>
        </w:rPr>
        <w:t xml:space="preserve">настоящего раздела </w:t>
      </w:r>
      <w:r w:rsidRPr="00895E78">
        <w:rPr>
          <w:rFonts w:eastAsia="Calibri"/>
          <w:color w:val="000000"/>
          <w:sz w:val="24"/>
          <w:szCs w:val="24"/>
        </w:rPr>
        <w:t>соответствующих требованиям заказчика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1A98976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16.6. Заказчик определяет согласно критериям оценки, утверждённым </w:t>
      </w:r>
      <w:r w:rsidRPr="00895E78">
        <w:rPr>
          <w:rFonts w:eastAsia="Calibri"/>
          <w:color w:val="000000"/>
          <w:sz w:val="24"/>
          <w:szCs w:val="24"/>
        </w:rPr>
        <w:br/>
        <w:t>в настоящем Положении о закупке,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определённых оператором электронной площадки в соответствии с пунктом 16.5 настоящего раздела.</w:t>
      </w:r>
    </w:p>
    <w:p w14:paraId="6AF5F06F" w14:textId="77777777" w:rsidR="002B6632"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w:t>
      </w:r>
      <w:r w:rsidR="00136AC8" w:rsidRPr="00895E78">
        <w:rPr>
          <w:rFonts w:eastAsia="Calibri"/>
          <w:color w:val="000000"/>
          <w:sz w:val="24"/>
          <w:szCs w:val="24"/>
        </w:rPr>
        <w:t xml:space="preserve">7. Договор (договора) заключаются с использованием электронной площадки с участником (участниками) закупки из числа субъектов малого </w:t>
      </w:r>
      <w:r w:rsidRPr="00895E78">
        <w:rPr>
          <w:rFonts w:eastAsia="Calibri"/>
          <w:color w:val="000000"/>
          <w:sz w:val="24"/>
          <w:szCs w:val="24"/>
        </w:rPr>
        <w:br/>
      </w:r>
      <w:r w:rsidR="00136AC8" w:rsidRPr="00895E78">
        <w:rPr>
          <w:rFonts w:eastAsia="Calibri"/>
          <w:color w:val="000000"/>
          <w:sz w:val="24"/>
          <w:szCs w:val="24"/>
        </w:rPr>
        <w:t>и среднего предпринимательства, определ</w:t>
      </w:r>
      <w:r w:rsidRPr="00895E78">
        <w:rPr>
          <w:rFonts w:eastAsia="Calibri"/>
          <w:color w:val="000000"/>
          <w:sz w:val="24"/>
          <w:szCs w:val="24"/>
        </w:rPr>
        <w:t>ё</w:t>
      </w:r>
      <w:r w:rsidR="00136AC8" w:rsidRPr="00895E78">
        <w:rPr>
          <w:rFonts w:eastAsia="Calibri"/>
          <w:color w:val="000000"/>
          <w:sz w:val="24"/>
          <w:szCs w:val="24"/>
        </w:rPr>
        <w:t>нным (определ</w:t>
      </w:r>
      <w:r w:rsidRPr="00895E78">
        <w:rPr>
          <w:rFonts w:eastAsia="Calibri"/>
          <w:color w:val="000000"/>
          <w:sz w:val="24"/>
          <w:szCs w:val="24"/>
        </w:rPr>
        <w:t>ё</w:t>
      </w:r>
      <w:r w:rsidR="00136AC8" w:rsidRPr="00895E78">
        <w:rPr>
          <w:rFonts w:eastAsia="Calibri"/>
          <w:color w:val="000000"/>
          <w:sz w:val="24"/>
          <w:szCs w:val="24"/>
        </w:rPr>
        <w:t xml:space="preserve">нными) заказчиком </w:t>
      </w:r>
      <w:r w:rsidRPr="00895E78">
        <w:rPr>
          <w:rFonts w:eastAsia="Calibri"/>
          <w:color w:val="000000"/>
          <w:sz w:val="24"/>
          <w:szCs w:val="24"/>
        </w:rPr>
        <w:br/>
      </w:r>
      <w:r w:rsidR="00136AC8" w:rsidRPr="00895E78">
        <w:rPr>
          <w:rFonts w:eastAsia="Calibri"/>
          <w:color w:val="000000"/>
          <w:sz w:val="24"/>
          <w:szCs w:val="24"/>
        </w:rPr>
        <w:t xml:space="preserve">в соответствии с пунктом </w:t>
      </w:r>
      <w:r w:rsidRPr="00895E78">
        <w:rPr>
          <w:rFonts w:eastAsia="Calibri"/>
          <w:color w:val="000000"/>
          <w:sz w:val="24"/>
          <w:szCs w:val="24"/>
        </w:rPr>
        <w:t>16.</w:t>
      </w:r>
      <w:r w:rsidR="00136AC8" w:rsidRPr="00895E78">
        <w:rPr>
          <w:rFonts w:eastAsia="Calibri"/>
          <w:color w:val="000000"/>
          <w:sz w:val="24"/>
          <w:szCs w:val="24"/>
        </w:rPr>
        <w:t>6</w:t>
      </w:r>
      <w:r w:rsidRPr="00895E78">
        <w:rPr>
          <w:rFonts w:eastAsia="Calibri"/>
          <w:color w:val="000000"/>
          <w:sz w:val="24"/>
          <w:szCs w:val="24"/>
        </w:rPr>
        <w:t xml:space="preserve"> настоящего раздела, на условиях, определё</w:t>
      </w:r>
      <w:r w:rsidR="00136AC8" w:rsidRPr="00895E78">
        <w:rPr>
          <w:rFonts w:eastAsia="Calibri"/>
          <w:color w:val="000000"/>
          <w:sz w:val="24"/>
          <w:szCs w:val="24"/>
        </w:rPr>
        <w:t xml:space="preserve">нных </w:t>
      </w:r>
      <w:r w:rsidRPr="00895E78">
        <w:rPr>
          <w:rFonts w:eastAsia="Calibri"/>
          <w:color w:val="000000"/>
          <w:sz w:val="24"/>
          <w:szCs w:val="24"/>
        </w:rPr>
        <w:br/>
      </w:r>
      <w:r w:rsidR="00136AC8" w:rsidRPr="00895E78">
        <w:rPr>
          <w:rFonts w:eastAsia="Calibri"/>
          <w:color w:val="000000"/>
          <w:sz w:val="24"/>
          <w:szCs w:val="24"/>
        </w:rPr>
        <w:t xml:space="preserve">в соответствии с требованиями, предусмотренными пунктом </w:t>
      </w:r>
      <w:r w:rsidRPr="00895E78">
        <w:rPr>
          <w:rFonts w:eastAsia="Calibri"/>
          <w:color w:val="000000"/>
          <w:sz w:val="24"/>
          <w:szCs w:val="24"/>
        </w:rPr>
        <w:t>16.</w:t>
      </w:r>
      <w:r w:rsidR="00136AC8" w:rsidRPr="00895E78">
        <w:rPr>
          <w:rFonts w:eastAsia="Calibri"/>
          <w:color w:val="000000"/>
          <w:sz w:val="24"/>
          <w:szCs w:val="24"/>
        </w:rPr>
        <w:t>4</w:t>
      </w:r>
      <w:r w:rsidRPr="00895E78">
        <w:rPr>
          <w:rFonts w:eastAsia="Calibri"/>
          <w:color w:val="000000"/>
          <w:sz w:val="24"/>
          <w:szCs w:val="24"/>
        </w:rPr>
        <w:t xml:space="preserve"> настоящего раздела</w:t>
      </w:r>
      <w:r w:rsidR="00136AC8" w:rsidRPr="00895E78">
        <w:rPr>
          <w:rFonts w:eastAsia="Calibri"/>
          <w:color w:val="000000"/>
          <w:sz w:val="24"/>
          <w:szCs w:val="24"/>
        </w:rPr>
        <w:t>, а также предложением соответствующего участника закупки о поставке товара, вып</w:t>
      </w:r>
      <w:r w:rsidRPr="00895E78">
        <w:rPr>
          <w:rFonts w:eastAsia="Calibri"/>
          <w:color w:val="000000"/>
          <w:sz w:val="24"/>
          <w:szCs w:val="24"/>
        </w:rPr>
        <w:t>олнении работы, оказании услуги.</w:t>
      </w:r>
    </w:p>
    <w:p w14:paraId="7815C93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16.</w:t>
      </w:r>
      <w:r w:rsidR="00136AC8" w:rsidRPr="00895E78">
        <w:rPr>
          <w:rFonts w:eastAsia="Calibri"/>
          <w:color w:val="000000"/>
          <w:sz w:val="24"/>
          <w:szCs w:val="24"/>
        </w:rPr>
        <w:t xml:space="preserve">8. Условия проведения закупки в электронном магазине определены </w:t>
      </w:r>
      <w:r w:rsidR="00D51E6E" w:rsidRPr="00895E78">
        <w:rPr>
          <w:rFonts w:eastAsia="Calibri"/>
          <w:color w:val="000000"/>
          <w:sz w:val="24"/>
          <w:szCs w:val="24"/>
        </w:rPr>
        <w:br/>
      </w:r>
      <w:r w:rsidR="00136AC8" w:rsidRPr="00895E78">
        <w:rPr>
          <w:rFonts w:eastAsia="Calibri"/>
          <w:color w:val="000000"/>
          <w:sz w:val="24"/>
          <w:szCs w:val="24"/>
        </w:rPr>
        <w:t xml:space="preserve">в пункте </w:t>
      </w:r>
      <w:r w:rsidR="00D51E6E" w:rsidRPr="00895E78">
        <w:rPr>
          <w:rFonts w:eastAsia="Calibri"/>
          <w:color w:val="000000"/>
          <w:sz w:val="24"/>
          <w:szCs w:val="24"/>
        </w:rPr>
        <w:t>8.5 раздела 8</w:t>
      </w:r>
      <w:r w:rsidR="00136AC8" w:rsidRPr="00895E78">
        <w:rPr>
          <w:rFonts w:eastAsia="Calibri"/>
          <w:color w:val="000000"/>
          <w:sz w:val="24"/>
          <w:szCs w:val="24"/>
        </w:rPr>
        <w:t xml:space="preserve"> настоящего Положения</w:t>
      </w:r>
      <w:r w:rsidR="00D51E6E" w:rsidRPr="00895E78">
        <w:rPr>
          <w:rFonts w:eastAsia="Calibri"/>
          <w:color w:val="000000"/>
          <w:sz w:val="24"/>
          <w:szCs w:val="24"/>
        </w:rPr>
        <w:t xml:space="preserve"> о закупке</w:t>
      </w:r>
      <w:r w:rsidR="00136AC8" w:rsidRPr="00895E78">
        <w:rPr>
          <w:rFonts w:eastAsia="Calibri"/>
          <w:color w:val="000000"/>
          <w:sz w:val="24"/>
          <w:szCs w:val="24"/>
        </w:rPr>
        <w:t>.</w:t>
      </w:r>
    </w:p>
    <w:p w14:paraId="76D5E6D3" w14:textId="77777777" w:rsidR="002B6632" w:rsidRPr="00895E78" w:rsidRDefault="004A6ED0" w:rsidP="00C529C0">
      <w:pPr>
        <w:widowControl/>
        <w:adjustRightInd w:val="0"/>
        <w:spacing w:line="276" w:lineRule="auto"/>
        <w:jc w:val="both"/>
        <w:rPr>
          <w:rFonts w:eastAsia="Calibri"/>
          <w:color w:val="000000"/>
          <w:sz w:val="24"/>
          <w:szCs w:val="24"/>
        </w:rPr>
      </w:pPr>
      <w:r w:rsidRPr="00895E78">
        <w:rPr>
          <w:rFonts w:eastAsia="Calibri"/>
          <w:color w:val="000000"/>
          <w:sz w:val="24"/>
          <w:szCs w:val="24"/>
        </w:rPr>
        <w:t xml:space="preserve">          16.9. Результаты состоявшийся закупки в электронном магазине признаются обоснованием начальной (максимальной) цены договора, цены договора, заключаемого с поставщиком (исполнителем, подрядчиком).  </w:t>
      </w:r>
    </w:p>
    <w:p w14:paraId="07051961" w14:textId="77777777" w:rsidR="009A27C7" w:rsidRPr="00895E78" w:rsidRDefault="009A27C7" w:rsidP="00C529C0">
      <w:pPr>
        <w:widowControl/>
        <w:adjustRightInd w:val="0"/>
        <w:spacing w:line="276" w:lineRule="auto"/>
        <w:ind w:firstLine="709"/>
        <w:jc w:val="both"/>
        <w:rPr>
          <w:rFonts w:eastAsia="Calibri"/>
          <w:color w:val="000000"/>
          <w:sz w:val="24"/>
          <w:szCs w:val="24"/>
        </w:rPr>
      </w:pPr>
    </w:p>
    <w:p w14:paraId="69AB40EE" w14:textId="77777777" w:rsidR="00361572" w:rsidRPr="00895E78" w:rsidRDefault="00361572" w:rsidP="00C529C0">
      <w:pPr>
        <w:widowControl/>
        <w:adjustRightInd w:val="0"/>
        <w:spacing w:line="276" w:lineRule="auto"/>
        <w:jc w:val="center"/>
        <w:rPr>
          <w:rFonts w:eastAsia="Calibri"/>
          <w:b/>
          <w:color w:val="000000"/>
          <w:sz w:val="24"/>
          <w:szCs w:val="24"/>
        </w:rPr>
      </w:pPr>
    </w:p>
    <w:p w14:paraId="69E6C81E" w14:textId="77777777" w:rsidR="00361572" w:rsidRPr="00895E78" w:rsidRDefault="00361572" w:rsidP="00C529C0">
      <w:pPr>
        <w:widowControl/>
        <w:adjustRightInd w:val="0"/>
        <w:spacing w:line="276" w:lineRule="auto"/>
        <w:jc w:val="center"/>
        <w:rPr>
          <w:rFonts w:eastAsia="Calibri"/>
          <w:b/>
          <w:color w:val="000000"/>
          <w:sz w:val="24"/>
          <w:szCs w:val="24"/>
        </w:rPr>
      </w:pPr>
    </w:p>
    <w:p w14:paraId="5598290C" w14:textId="77777777" w:rsidR="00136AC8"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17. Заключение и исполнение договора</w:t>
      </w:r>
    </w:p>
    <w:p w14:paraId="496B9EC1" w14:textId="77777777" w:rsidR="00136AC8" w:rsidRPr="00895E78" w:rsidRDefault="00136AC8" w:rsidP="00C529C0">
      <w:pPr>
        <w:widowControl/>
        <w:adjustRightInd w:val="0"/>
        <w:spacing w:line="276" w:lineRule="auto"/>
        <w:ind w:firstLine="709"/>
        <w:jc w:val="both"/>
        <w:rPr>
          <w:rFonts w:eastAsia="Calibri"/>
          <w:color w:val="000000"/>
          <w:sz w:val="24"/>
          <w:szCs w:val="24"/>
        </w:rPr>
      </w:pPr>
    </w:p>
    <w:p w14:paraId="40B6337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4C329F" w:rsidRPr="00895E78">
        <w:rPr>
          <w:rFonts w:eastAsia="Calibri"/>
          <w:color w:val="000000"/>
          <w:sz w:val="24"/>
          <w:szCs w:val="24"/>
        </w:rPr>
        <w:t>7</w:t>
      </w:r>
      <w:r w:rsidRPr="00895E78">
        <w:rPr>
          <w:rFonts w:eastAsia="Calibri"/>
          <w:color w:val="000000"/>
          <w:sz w:val="24"/>
          <w:szCs w:val="24"/>
        </w:rPr>
        <w:t>.</w:t>
      </w:r>
      <w:r w:rsidR="004C329F" w:rsidRPr="00895E78">
        <w:rPr>
          <w:rFonts w:eastAsia="Calibri"/>
          <w:color w:val="000000"/>
          <w:sz w:val="24"/>
          <w:szCs w:val="24"/>
        </w:rPr>
        <w:t xml:space="preserve">1. Договоры на поставку товаров, </w:t>
      </w:r>
      <w:r w:rsidRPr="00895E78">
        <w:rPr>
          <w:rFonts w:eastAsia="Calibri"/>
          <w:color w:val="000000"/>
          <w:sz w:val="24"/>
          <w:szCs w:val="24"/>
        </w:rPr>
        <w:t xml:space="preserve">выполнение работ, оказание услуг заключаются заказчиком по результатам закупок, осуществляемых </w:t>
      </w:r>
      <w:r w:rsidR="004C329F" w:rsidRPr="00895E78">
        <w:rPr>
          <w:rFonts w:eastAsia="Calibri"/>
          <w:color w:val="000000"/>
          <w:sz w:val="24"/>
          <w:szCs w:val="24"/>
        </w:rPr>
        <w:br/>
      </w:r>
      <w:r w:rsidRPr="00895E78">
        <w:rPr>
          <w:rFonts w:eastAsia="Calibri"/>
          <w:color w:val="000000"/>
          <w:sz w:val="24"/>
          <w:szCs w:val="24"/>
        </w:rPr>
        <w:t>в соответствии с планом закупки (если сведения о таких закупках в обязательном порядке подлежат включению в план закупки согласно принятому в со</w:t>
      </w:r>
      <w:r w:rsidR="007204F7" w:rsidRPr="00895E78">
        <w:rPr>
          <w:rFonts w:eastAsia="Calibri"/>
          <w:color w:val="000000"/>
          <w:sz w:val="24"/>
          <w:szCs w:val="24"/>
        </w:rPr>
        <w:t xml:space="preserve">ответствии с частью 2 статьи 4 </w:t>
      </w:r>
      <w:r w:rsidRPr="00895E78">
        <w:rPr>
          <w:rFonts w:eastAsia="Calibri"/>
          <w:color w:val="000000"/>
          <w:sz w:val="24"/>
          <w:szCs w:val="24"/>
        </w:rPr>
        <w:t>Федерального закона № 223</w:t>
      </w:r>
      <w:r w:rsidR="00E8002E" w:rsidRPr="00895E78">
        <w:rPr>
          <w:rFonts w:eastAsia="Calibri"/>
          <w:color w:val="000000"/>
          <w:sz w:val="24"/>
          <w:szCs w:val="24"/>
        </w:rPr>
        <w:t xml:space="preserve"> – </w:t>
      </w:r>
      <w:r w:rsidRPr="00895E78">
        <w:rPr>
          <w:rFonts w:eastAsia="Calibri"/>
          <w:color w:val="000000"/>
          <w:sz w:val="24"/>
          <w:szCs w:val="24"/>
        </w:rPr>
        <w:t>ФЗ порядку фо</w:t>
      </w:r>
      <w:r w:rsidR="00A23706" w:rsidRPr="00895E78">
        <w:rPr>
          <w:rFonts w:eastAsia="Calibri"/>
          <w:color w:val="000000"/>
          <w:sz w:val="24"/>
          <w:szCs w:val="24"/>
        </w:rPr>
        <w:t>рмирования этого плана), размещё</w:t>
      </w:r>
      <w:r w:rsidRPr="00895E78">
        <w:rPr>
          <w:rFonts w:eastAsia="Calibri"/>
          <w:color w:val="000000"/>
          <w:sz w:val="24"/>
          <w:szCs w:val="24"/>
        </w:rPr>
        <w:t xml:space="preserve">нным в </w:t>
      </w:r>
      <w:r w:rsidR="007204F7" w:rsidRPr="00895E78">
        <w:rPr>
          <w:rFonts w:eastAsia="Calibri"/>
          <w:color w:val="000000"/>
          <w:sz w:val="24"/>
          <w:szCs w:val="24"/>
        </w:rPr>
        <w:t>ЕИС</w:t>
      </w:r>
      <w:r w:rsidRPr="00895E78">
        <w:rPr>
          <w:rFonts w:eastAsia="Calibri"/>
          <w:color w:val="000000"/>
          <w:sz w:val="24"/>
          <w:szCs w:val="24"/>
        </w:rPr>
        <w:t xml:space="preserve"> (если информация о таких закупках подлежит размещению в </w:t>
      </w:r>
      <w:r w:rsidR="007204F7" w:rsidRPr="00895E78">
        <w:rPr>
          <w:rFonts w:eastAsia="Calibri"/>
          <w:color w:val="000000"/>
          <w:sz w:val="24"/>
          <w:szCs w:val="24"/>
        </w:rPr>
        <w:t>ЕИС</w:t>
      </w:r>
      <w:r w:rsidRPr="00895E78">
        <w:rPr>
          <w:rFonts w:eastAsia="Calibri"/>
          <w:color w:val="000000"/>
          <w:sz w:val="24"/>
          <w:szCs w:val="24"/>
        </w:rPr>
        <w:t xml:space="preserve"> в соответствии с Федеральным законом № 223</w:t>
      </w:r>
      <w:r w:rsidR="00E8002E" w:rsidRPr="00895E78">
        <w:rPr>
          <w:rFonts w:eastAsia="Calibri"/>
          <w:color w:val="000000"/>
          <w:sz w:val="24"/>
          <w:szCs w:val="24"/>
        </w:rPr>
        <w:t xml:space="preserve"> – </w:t>
      </w:r>
      <w:r w:rsidRPr="00895E78">
        <w:rPr>
          <w:rFonts w:eastAsia="Calibri"/>
          <w:color w:val="000000"/>
          <w:sz w:val="24"/>
          <w:szCs w:val="24"/>
        </w:rPr>
        <w:t>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E0746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204F7" w:rsidRPr="00895E78">
        <w:rPr>
          <w:rFonts w:eastAsia="Calibri"/>
          <w:color w:val="000000"/>
          <w:sz w:val="24"/>
          <w:szCs w:val="24"/>
        </w:rPr>
        <w:t>7</w:t>
      </w:r>
      <w:r w:rsidRPr="00895E78">
        <w:rPr>
          <w:rFonts w:eastAsia="Calibri"/>
          <w:color w:val="000000"/>
          <w:sz w:val="24"/>
          <w:szCs w:val="24"/>
        </w:rPr>
        <w:t>.2. Договор по результатам конкурентной закупки за</w:t>
      </w:r>
      <w:r w:rsidR="007204F7" w:rsidRPr="00895E78">
        <w:rPr>
          <w:rFonts w:eastAsia="Calibri"/>
          <w:color w:val="000000"/>
          <w:sz w:val="24"/>
          <w:szCs w:val="24"/>
        </w:rPr>
        <w:t>ключается не ранее чем через десять</w:t>
      </w:r>
      <w:r w:rsidR="00C929C7" w:rsidRPr="00895E78">
        <w:rPr>
          <w:rFonts w:eastAsia="Calibri"/>
          <w:color w:val="000000"/>
          <w:sz w:val="24"/>
          <w:szCs w:val="24"/>
        </w:rPr>
        <w:t xml:space="preserve"> </w:t>
      </w:r>
      <w:r w:rsidR="007204F7" w:rsidRPr="00895E78">
        <w:rPr>
          <w:rFonts w:eastAsia="Calibri"/>
          <w:color w:val="000000"/>
          <w:sz w:val="24"/>
          <w:szCs w:val="24"/>
        </w:rPr>
        <w:t xml:space="preserve">дней и не позднее чем через </w:t>
      </w:r>
      <w:r w:rsidRPr="00895E78">
        <w:rPr>
          <w:rFonts w:eastAsia="Calibri"/>
          <w:color w:val="000000"/>
          <w:sz w:val="24"/>
          <w:szCs w:val="24"/>
        </w:rPr>
        <w:t xml:space="preserve">двадцать дней с даты размещения в </w:t>
      </w:r>
      <w:r w:rsidR="007204F7" w:rsidRPr="00895E78">
        <w:rPr>
          <w:rFonts w:eastAsia="Calibri"/>
          <w:color w:val="000000"/>
          <w:sz w:val="24"/>
          <w:szCs w:val="24"/>
        </w:rPr>
        <w:t>ЕИС</w:t>
      </w:r>
      <w:r w:rsidRPr="00895E78">
        <w:rPr>
          <w:rFonts w:eastAsia="Calibri"/>
          <w:color w:val="000000"/>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w:t>
      </w:r>
      <w:r w:rsidR="007204F7" w:rsidRPr="00895E78">
        <w:rPr>
          <w:rFonts w:eastAsia="Calibri"/>
          <w:color w:val="000000"/>
          <w:sz w:val="24"/>
          <w:szCs w:val="24"/>
        </w:rPr>
        <w:br/>
      </w:r>
      <w:r w:rsidRPr="00895E78">
        <w:rPr>
          <w:rFonts w:eastAsia="Calibri"/>
          <w:color w:val="000000"/>
          <w:sz w:val="24"/>
          <w:szCs w:val="24"/>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7204F7" w:rsidRPr="00895E78">
        <w:rPr>
          <w:rFonts w:eastAsia="Calibri"/>
          <w:color w:val="000000"/>
          <w:sz w:val="24"/>
          <w:szCs w:val="24"/>
        </w:rPr>
        <w:t>К</w:t>
      </w:r>
      <w:r w:rsidRPr="00895E78">
        <w:rPr>
          <w:rFonts w:eastAsia="Calibri"/>
          <w:color w:val="000000"/>
          <w:sz w:val="24"/>
          <w:szCs w:val="24"/>
        </w:rPr>
        <w:t>омиссии, оператора электронной площадки договор должен быть заключ</w:t>
      </w:r>
      <w:r w:rsidR="007204F7" w:rsidRPr="00895E78">
        <w:rPr>
          <w:rFonts w:eastAsia="Calibri"/>
          <w:color w:val="000000"/>
          <w:sz w:val="24"/>
          <w:szCs w:val="24"/>
        </w:rPr>
        <w:t>ён не позднее чем через пять</w:t>
      </w:r>
      <w:r w:rsidRPr="00895E78">
        <w:rPr>
          <w:rFonts w:eastAsia="Calibri"/>
          <w:color w:val="000000"/>
          <w:sz w:val="24"/>
          <w:szCs w:val="24"/>
        </w:rPr>
        <w:t xml:space="preserve"> дней с даты указанного одобрения или с даты вынесения решения антимонопольного органа </w:t>
      </w:r>
      <w:r w:rsidR="007204F7" w:rsidRPr="00895E78">
        <w:rPr>
          <w:rFonts w:eastAsia="Calibri"/>
          <w:color w:val="000000"/>
          <w:sz w:val="24"/>
          <w:szCs w:val="24"/>
        </w:rPr>
        <w:br/>
      </w:r>
      <w:r w:rsidRPr="00895E78">
        <w:rPr>
          <w:rFonts w:eastAsia="Calibri"/>
          <w:color w:val="000000"/>
          <w:sz w:val="24"/>
          <w:szCs w:val="24"/>
        </w:rPr>
        <w:t xml:space="preserve">по результатам обжалования действий (бездействия) заказчика, </w:t>
      </w:r>
      <w:r w:rsidR="007204F7" w:rsidRPr="00895E78">
        <w:rPr>
          <w:rFonts w:eastAsia="Calibri"/>
          <w:color w:val="000000"/>
          <w:sz w:val="24"/>
          <w:szCs w:val="24"/>
        </w:rPr>
        <w:t>К</w:t>
      </w:r>
      <w:r w:rsidRPr="00895E78">
        <w:rPr>
          <w:rFonts w:eastAsia="Calibri"/>
          <w:color w:val="000000"/>
          <w:sz w:val="24"/>
          <w:szCs w:val="24"/>
        </w:rPr>
        <w:t>омиссии, оператора электронной площадки.</w:t>
      </w:r>
    </w:p>
    <w:p w14:paraId="45DD9085"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204F7" w:rsidRPr="00895E78">
        <w:rPr>
          <w:rFonts w:eastAsia="Calibri"/>
          <w:color w:val="000000"/>
          <w:sz w:val="24"/>
          <w:szCs w:val="24"/>
        </w:rPr>
        <w:t>7</w:t>
      </w:r>
      <w:r w:rsidRPr="00895E78">
        <w:rPr>
          <w:rFonts w:eastAsia="Calibri"/>
          <w:color w:val="000000"/>
          <w:sz w:val="24"/>
          <w:szCs w:val="24"/>
        </w:rPr>
        <w:t>.3. По результатам конкурентной закупки товаров (работ, услуг) между заказчиком и победителем заключается договор, формируемый пут</w:t>
      </w:r>
      <w:r w:rsidR="007204F7" w:rsidRPr="00895E78">
        <w:rPr>
          <w:rFonts w:eastAsia="Calibri"/>
          <w:color w:val="000000"/>
          <w:sz w:val="24"/>
          <w:szCs w:val="24"/>
        </w:rPr>
        <w:t>ё</w:t>
      </w:r>
      <w:r w:rsidRPr="00895E78">
        <w:rPr>
          <w:rFonts w:eastAsia="Calibri"/>
          <w:color w:val="000000"/>
          <w:sz w:val="24"/>
          <w:szCs w:val="24"/>
        </w:rPr>
        <w:t xml:space="preserve">м включения условий, предложенных в заявке победителя, участника, с которым заключается договор, в проект договора, являющийся неотъемлемой частью извещения </w:t>
      </w:r>
      <w:r w:rsidR="00A17012" w:rsidRPr="00895E78">
        <w:rPr>
          <w:rFonts w:eastAsia="Calibri"/>
          <w:color w:val="000000"/>
          <w:sz w:val="24"/>
          <w:szCs w:val="24"/>
        </w:rPr>
        <w:t>о закупке</w:t>
      </w:r>
      <w:r w:rsidRPr="00895E78">
        <w:rPr>
          <w:rFonts w:eastAsia="Calibri"/>
          <w:color w:val="000000"/>
          <w:sz w:val="24"/>
          <w:szCs w:val="24"/>
        </w:rPr>
        <w:t>, документации о закупке. По согласованию сторон договор может быть заключ</w:t>
      </w:r>
      <w:r w:rsidR="00262390" w:rsidRPr="00895E78">
        <w:rPr>
          <w:rFonts w:eastAsia="Calibri"/>
          <w:color w:val="000000"/>
          <w:sz w:val="24"/>
          <w:szCs w:val="24"/>
        </w:rPr>
        <w:t>ё</w:t>
      </w:r>
      <w:r w:rsidRPr="00895E78">
        <w:rPr>
          <w:rFonts w:eastAsia="Calibri"/>
          <w:color w:val="000000"/>
          <w:sz w:val="24"/>
          <w:szCs w:val="24"/>
        </w:rPr>
        <w:t>н с победителем, участником, с которым заключается договор, по цене ниже, чем указана в его заявке</w:t>
      </w:r>
      <w:r w:rsidR="00262390" w:rsidRPr="00895E78">
        <w:rPr>
          <w:rFonts w:eastAsia="Calibri"/>
          <w:color w:val="000000"/>
          <w:sz w:val="24"/>
          <w:szCs w:val="24"/>
        </w:rPr>
        <w:t xml:space="preserve"> или </w:t>
      </w:r>
      <w:r w:rsidRPr="00895E78">
        <w:rPr>
          <w:rFonts w:eastAsia="Calibri"/>
          <w:color w:val="000000"/>
          <w:sz w:val="24"/>
          <w:szCs w:val="24"/>
        </w:rPr>
        <w:t>предложении без изменения остальных условий договора.</w:t>
      </w:r>
    </w:p>
    <w:p w14:paraId="5FFE0BA4"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262390" w:rsidRPr="00895E78">
        <w:rPr>
          <w:rFonts w:eastAsia="Calibri"/>
          <w:color w:val="000000"/>
          <w:sz w:val="24"/>
          <w:szCs w:val="24"/>
        </w:rPr>
        <w:t>7</w:t>
      </w:r>
      <w:r w:rsidRPr="00895E78">
        <w:rPr>
          <w:rFonts w:eastAsia="Calibri"/>
          <w:color w:val="000000"/>
          <w:sz w:val="24"/>
          <w:szCs w:val="24"/>
        </w:rPr>
        <w:t xml:space="preserve">.4. При осуществлении закупки товара, в том числе поставляемого заказчику при выполнении закупаемых работ, оказании закупаемых услуг, </w:t>
      </w:r>
      <w:r w:rsidR="00262390" w:rsidRPr="00895E78">
        <w:rPr>
          <w:rFonts w:eastAsia="Calibri"/>
          <w:color w:val="000000"/>
          <w:sz w:val="24"/>
          <w:szCs w:val="24"/>
        </w:rPr>
        <w:br/>
      </w:r>
      <w:r w:rsidRPr="00895E78">
        <w:rPr>
          <w:rFonts w:eastAsia="Calibri"/>
          <w:color w:val="000000"/>
          <w:sz w:val="24"/>
          <w:szCs w:val="24"/>
        </w:rPr>
        <w:t>в договор при его заключении включается информация о стране происхождения товара.</w:t>
      </w:r>
    </w:p>
    <w:p w14:paraId="30117DC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262390" w:rsidRPr="00895E78">
        <w:rPr>
          <w:rFonts w:eastAsia="Calibri"/>
          <w:color w:val="000000"/>
          <w:sz w:val="24"/>
          <w:szCs w:val="24"/>
        </w:rPr>
        <w:t>7</w:t>
      </w:r>
      <w:r w:rsidRPr="00895E78">
        <w:rPr>
          <w:rFonts w:eastAsia="Calibri"/>
          <w:color w:val="000000"/>
          <w:sz w:val="24"/>
          <w:szCs w:val="24"/>
        </w:rPr>
        <w:t xml:space="preserve">.5.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w:t>
      </w:r>
      <w:r w:rsidR="00262390" w:rsidRPr="00895E78">
        <w:rPr>
          <w:rFonts w:eastAsia="Calibri"/>
          <w:color w:val="000000"/>
          <w:sz w:val="24"/>
          <w:szCs w:val="24"/>
        </w:rPr>
        <w:br/>
      </w:r>
      <w:r w:rsidRPr="00895E78">
        <w:rPr>
          <w:rFonts w:eastAsia="Calibri"/>
          <w:color w:val="000000"/>
          <w:sz w:val="24"/>
          <w:szCs w:val="24"/>
        </w:rPr>
        <w:t>по договору.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14:paraId="2A13F88A"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262390" w:rsidRPr="00895E78">
        <w:rPr>
          <w:rFonts w:eastAsia="Calibri"/>
          <w:color w:val="000000"/>
          <w:sz w:val="24"/>
          <w:szCs w:val="24"/>
        </w:rPr>
        <w:t>7</w:t>
      </w:r>
      <w:r w:rsidRPr="00895E78">
        <w:rPr>
          <w:rFonts w:eastAsia="Calibri"/>
          <w:color w:val="000000"/>
          <w:sz w:val="24"/>
          <w:szCs w:val="24"/>
        </w:rPr>
        <w:t>.6. В случае, если документацией о закупке установлено требование обеспечения исполнения договора, договор может быть заключ</w:t>
      </w:r>
      <w:r w:rsidR="00262390" w:rsidRPr="00895E78">
        <w:rPr>
          <w:rFonts w:eastAsia="Calibri"/>
          <w:color w:val="000000"/>
          <w:sz w:val="24"/>
          <w:szCs w:val="24"/>
        </w:rPr>
        <w:t>ё</w:t>
      </w:r>
      <w:r w:rsidRPr="00895E78">
        <w:rPr>
          <w:rFonts w:eastAsia="Calibri"/>
          <w:color w:val="000000"/>
          <w:sz w:val="24"/>
          <w:szCs w:val="24"/>
        </w:rPr>
        <w:t xml:space="preserve">н только после предоставления участником </w:t>
      </w:r>
      <w:r w:rsidRPr="00895E78">
        <w:rPr>
          <w:rFonts w:eastAsia="Calibri"/>
          <w:color w:val="000000"/>
          <w:sz w:val="24"/>
          <w:szCs w:val="24"/>
        </w:rPr>
        <w:lastRenderedPageBreak/>
        <w:t xml:space="preserve">закупки, с которым заключается договор, обеспечения исполнения договора в порядке, форме и в размере, указанным </w:t>
      </w:r>
      <w:r w:rsidR="00262390" w:rsidRPr="00895E78">
        <w:rPr>
          <w:rFonts w:eastAsia="Calibri"/>
          <w:color w:val="000000"/>
          <w:sz w:val="24"/>
          <w:szCs w:val="24"/>
        </w:rPr>
        <w:br/>
      </w:r>
      <w:r w:rsidRPr="00895E78">
        <w:rPr>
          <w:rFonts w:eastAsia="Calibri"/>
          <w:color w:val="000000"/>
          <w:sz w:val="24"/>
          <w:szCs w:val="24"/>
        </w:rPr>
        <w:t>в документации о закупке.</w:t>
      </w:r>
    </w:p>
    <w:p w14:paraId="5B32A285"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262390" w:rsidRPr="00895E78">
        <w:rPr>
          <w:rFonts w:eastAsia="Calibri"/>
          <w:color w:val="000000"/>
          <w:sz w:val="24"/>
          <w:szCs w:val="24"/>
        </w:rPr>
        <w:t>7</w:t>
      </w:r>
      <w:r w:rsidRPr="00895E78">
        <w:rPr>
          <w:rFonts w:eastAsia="Calibri"/>
          <w:color w:val="000000"/>
          <w:sz w:val="24"/>
          <w:szCs w:val="24"/>
        </w:rPr>
        <w:t xml:space="preserve">.7. После определения участника, с которым в соответствии </w:t>
      </w:r>
      <w:r w:rsidR="00262390" w:rsidRPr="00895E78">
        <w:rPr>
          <w:rFonts w:eastAsia="Calibri"/>
          <w:color w:val="000000"/>
          <w:sz w:val="24"/>
          <w:szCs w:val="24"/>
        </w:rPr>
        <w:br/>
      </w:r>
      <w:r w:rsidRPr="00895E78">
        <w:rPr>
          <w:rFonts w:eastAsia="Calibri"/>
          <w:color w:val="000000"/>
          <w:sz w:val="24"/>
          <w:szCs w:val="24"/>
        </w:rPr>
        <w:t xml:space="preserve">с </w:t>
      </w:r>
      <w:r w:rsidR="00262390" w:rsidRPr="00895E78">
        <w:rPr>
          <w:rFonts w:eastAsia="Calibri"/>
          <w:color w:val="000000"/>
          <w:sz w:val="24"/>
          <w:szCs w:val="24"/>
        </w:rPr>
        <w:t xml:space="preserve">настоящим </w:t>
      </w:r>
      <w:r w:rsidRPr="00895E78">
        <w:rPr>
          <w:rFonts w:eastAsia="Calibri"/>
          <w:color w:val="000000"/>
          <w:sz w:val="24"/>
          <w:szCs w:val="24"/>
        </w:rPr>
        <w:t>Положением</w:t>
      </w:r>
      <w:r w:rsidR="00262390" w:rsidRPr="00895E78">
        <w:rPr>
          <w:rFonts w:eastAsia="Calibri"/>
          <w:color w:val="000000"/>
          <w:sz w:val="24"/>
          <w:szCs w:val="24"/>
        </w:rPr>
        <w:t xml:space="preserve"> о закупке</w:t>
      </w:r>
      <w:r w:rsidRPr="00895E78">
        <w:rPr>
          <w:rFonts w:eastAsia="Calibri"/>
          <w:color w:val="000000"/>
          <w:sz w:val="24"/>
          <w:szCs w:val="24"/>
        </w:rPr>
        <w:t xml:space="preserve"> должен быть заключ</w:t>
      </w:r>
      <w:r w:rsidR="00CC11CE" w:rsidRPr="00895E78">
        <w:rPr>
          <w:rFonts w:eastAsia="Calibri"/>
          <w:color w:val="000000"/>
          <w:sz w:val="24"/>
          <w:szCs w:val="24"/>
        </w:rPr>
        <w:t>ё</w:t>
      </w:r>
      <w:r w:rsidRPr="00895E78">
        <w:rPr>
          <w:rFonts w:eastAsia="Calibri"/>
          <w:color w:val="000000"/>
          <w:sz w:val="24"/>
          <w:szCs w:val="24"/>
        </w:rPr>
        <w:t xml:space="preserve">н договор, в срок, предусмотренный для заключения договора, заказчик вправе отказаться </w:t>
      </w:r>
      <w:r w:rsidR="00CC11CE" w:rsidRPr="00895E78">
        <w:rPr>
          <w:rFonts w:eastAsia="Calibri"/>
          <w:color w:val="000000"/>
          <w:sz w:val="24"/>
          <w:szCs w:val="24"/>
        </w:rPr>
        <w:br/>
      </w:r>
      <w:r w:rsidRPr="00895E78">
        <w:rPr>
          <w:rFonts w:eastAsia="Calibri"/>
          <w:color w:val="000000"/>
          <w:sz w:val="24"/>
          <w:szCs w:val="24"/>
        </w:rPr>
        <w:t>от заключения договора с таким участником в случае установления относительно него следующих фактов:</w:t>
      </w:r>
    </w:p>
    <w:p w14:paraId="4091A0BB"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проведения ликвидации участника закупки </w:t>
      </w:r>
      <w:r w:rsidR="003D7C15" w:rsidRPr="00895E78">
        <w:rPr>
          <w:rFonts w:eastAsia="Calibri"/>
          <w:color w:val="000000"/>
          <w:sz w:val="24"/>
          <w:szCs w:val="24"/>
        </w:rPr>
        <w:t>–</w:t>
      </w:r>
      <w:r w:rsidRPr="00895E78">
        <w:rPr>
          <w:rFonts w:eastAsia="Calibri"/>
          <w:color w:val="000000"/>
          <w:sz w:val="24"/>
          <w:szCs w:val="24"/>
        </w:rPr>
        <w:t xml:space="preserve"> юридического лица или принятия арбитражным судом решения о признании участника закупки </w:t>
      </w:r>
      <w:r w:rsidR="003D7C15" w:rsidRPr="00895E78">
        <w:rPr>
          <w:rFonts w:eastAsia="Calibri"/>
          <w:color w:val="000000"/>
          <w:sz w:val="24"/>
          <w:szCs w:val="24"/>
        </w:rPr>
        <w:t>–</w:t>
      </w:r>
      <w:r w:rsidRPr="00895E78">
        <w:rPr>
          <w:rFonts w:eastAsia="Calibri"/>
          <w:color w:val="000000"/>
          <w:sz w:val="24"/>
          <w:szCs w:val="24"/>
        </w:rPr>
        <w:t xml:space="preserve">юридического лица, индивидуального предпринимателя банкротами </w:t>
      </w:r>
      <w:r w:rsidRPr="00895E78">
        <w:rPr>
          <w:rFonts w:eastAsia="Calibri"/>
          <w:color w:val="000000"/>
          <w:sz w:val="24"/>
          <w:szCs w:val="24"/>
        </w:rPr>
        <w:br/>
        <w:t>и об открытии конкурсного производства;</w:t>
      </w:r>
    </w:p>
    <w:p w14:paraId="2DD00CA9"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21828A5C"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предоставления участником закупки заведомо ложных сведений, содержащихся в представленных ими документах;</w:t>
      </w:r>
    </w:p>
    <w:p w14:paraId="2802B28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нахождения имущества участника закупки под арест</w:t>
      </w:r>
      <w:r w:rsidR="00CA1FAE" w:rsidRPr="00895E78">
        <w:rPr>
          <w:rFonts w:eastAsia="Calibri"/>
          <w:color w:val="000000"/>
          <w:sz w:val="24"/>
          <w:szCs w:val="24"/>
        </w:rPr>
        <w:t xml:space="preserve">ом, наложенным </w:t>
      </w:r>
      <w:r w:rsidR="00CA1FAE" w:rsidRPr="00895E78">
        <w:rPr>
          <w:rFonts w:eastAsia="Calibri"/>
          <w:color w:val="000000"/>
          <w:sz w:val="24"/>
          <w:szCs w:val="24"/>
        </w:rPr>
        <w:br/>
        <w:t>по решению суда;</w:t>
      </w:r>
    </w:p>
    <w:p w14:paraId="0A87CD59"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5) установления фактов несоответствия участника закупки иным требованиям, установленным в извещении </w:t>
      </w:r>
      <w:r w:rsidR="00A17012" w:rsidRPr="00895E78">
        <w:rPr>
          <w:rFonts w:eastAsia="Calibri"/>
          <w:color w:val="000000"/>
          <w:sz w:val="24"/>
          <w:szCs w:val="24"/>
        </w:rPr>
        <w:t xml:space="preserve">о закупке </w:t>
      </w:r>
      <w:r w:rsidRPr="00895E78">
        <w:rPr>
          <w:rFonts w:eastAsia="Calibri"/>
          <w:color w:val="000000"/>
          <w:sz w:val="24"/>
          <w:szCs w:val="24"/>
        </w:rPr>
        <w:t xml:space="preserve">и (или) документации </w:t>
      </w:r>
      <w:r w:rsidR="00A17012" w:rsidRPr="00895E78">
        <w:rPr>
          <w:rFonts w:eastAsia="Calibri"/>
          <w:color w:val="000000"/>
          <w:sz w:val="24"/>
          <w:szCs w:val="24"/>
        </w:rPr>
        <w:br/>
      </w:r>
      <w:r w:rsidRPr="00895E78">
        <w:rPr>
          <w:rFonts w:eastAsia="Calibri"/>
          <w:color w:val="000000"/>
          <w:sz w:val="24"/>
          <w:szCs w:val="24"/>
        </w:rPr>
        <w:t>о закупке.</w:t>
      </w:r>
    </w:p>
    <w:p w14:paraId="16DD7CD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C11CE" w:rsidRPr="00895E78">
        <w:rPr>
          <w:rFonts w:eastAsia="Calibri"/>
          <w:color w:val="000000"/>
          <w:sz w:val="24"/>
          <w:szCs w:val="24"/>
        </w:rPr>
        <w:t>7</w:t>
      </w:r>
      <w:r w:rsidRPr="00895E78">
        <w:rPr>
          <w:rFonts w:eastAsia="Calibri"/>
          <w:color w:val="000000"/>
          <w:sz w:val="24"/>
          <w:szCs w:val="24"/>
        </w:rPr>
        <w:t xml:space="preserve">.8. Отказ от заключения договора осуществляется заказчиком </w:t>
      </w:r>
      <w:r w:rsidR="00CC11CE" w:rsidRPr="00895E78">
        <w:rPr>
          <w:rFonts w:eastAsia="Calibri"/>
          <w:color w:val="000000"/>
          <w:sz w:val="24"/>
          <w:szCs w:val="24"/>
        </w:rPr>
        <w:br/>
      </w:r>
      <w:r w:rsidRPr="00895E78">
        <w:rPr>
          <w:rFonts w:eastAsia="Calibri"/>
          <w:color w:val="000000"/>
          <w:sz w:val="24"/>
          <w:szCs w:val="24"/>
        </w:rPr>
        <w:t>в соответствии с законодательством Российской Федерации в случаях:</w:t>
      </w:r>
    </w:p>
    <w:p w14:paraId="4A0A1B3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непредвиденное изменение потребности в продукции, в том числе, изменения финансовых, инвестиционных, производственных и иных программ, оказавших влияние на потребность в данной закупке, изменение проектной документации;</w:t>
      </w:r>
    </w:p>
    <w:p w14:paraId="00C2FD27"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изменения потребностей заказчика; </w:t>
      </w:r>
    </w:p>
    <w:p w14:paraId="5376716C" w14:textId="77777777" w:rsidR="00136AC8" w:rsidRPr="00895E78" w:rsidRDefault="00E8002E"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w:t>
      </w:r>
      <w:r w:rsidR="004A6ED0" w:rsidRPr="00895E78">
        <w:rPr>
          <w:rFonts w:eastAsia="Calibri"/>
          <w:color w:val="000000"/>
          <w:sz w:val="24"/>
          <w:szCs w:val="24"/>
        </w:rPr>
        <w:t xml:space="preserve">при возникновении обстоятельств непреодолимой силы, подтверждённых соответствующим документом и влияющих </w:t>
      </w:r>
      <w:r w:rsidR="004A6ED0" w:rsidRPr="00895E78">
        <w:rPr>
          <w:rFonts w:eastAsia="Calibri"/>
          <w:color w:val="000000"/>
          <w:sz w:val="24"/>
          <w:szCs w:val="24"/>
        </w:rPr>
        <w:br/>
        <w:t>на целесообразность заключения договора;</w:t>
      </w:r>
    </w:p>
    <w:p w14:paraId="01EA152E"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необходимость исполнения предписания контролирующих органов </w:t>
      </w:r>
      <w:r w:rsidRPr="00895E78">
        <w:rPr>
          <w:rFonts w:eastAsia="Calibri"/>
          <w:color w:val="000000"/>
          <w:sz w:val="24"/>
          <w:szCs w:val="24"/>
        </w:rPr>
        <w:br/>
        <w:t>и (или) вступившего в законную силу судебного акта.</w:t>
      </w:r>
    </w:p>
    <w:p w14:paraId="0C3B359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C11CE" w:rsidRPr="00895E78">
        <w:rPr>
          <w:rFonts w:eastAsia="Calibri"/>
          <w:color w:val="000000"/>
          <w:sz w:val="24"/>
          <w:szCs w:val="24"/>
        </w:rPr>
        <w:t>7</w:t>
      </w:r>
      <w:r w:rsidRPr="00895E78">
        <w:rPr>
          <w:rFonts w:eastAsia="Calibri"/>
          <w:color w:val="000000"/>
          <w:sz w:val="24"/>
          <w:szCs w:val="24"/>
        </w:rPr>
        <w:t>.9. Заключение дополнительных соглашений к договору по соглашению сторон в отношении изменения условий договора возможно в случае необходимости исправления опечаток, стилистических, орфографических, пунктуационных, арифметических и иных ошибок, изменений по условиям договора (изменение реквизитов сторон, банковских реквизитов, контактных данных), которые не влияют и не могут влиять на экономическую эффективность закупки.</w:t>
      </w:r>
    </w:p>
    <w:p w14:paraId="5683BE5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C11CE" w:rsidRPr="00895E78">
        <w:rPr>
          <w:rFonts w:eastAsia="Calibri"/>
          <w:color w:val="000000"/>
          <w:sz w:val="24"/>
          <w:szCs w:val="24"/>
        </w:rPr>
        <w:t>7</w:t>
      </w:r>
      <w:r w:rsidRPr="00895E78">
        <w:rPr>
          <w:rFonts w:eastAsia="Calibri"/>
          <w:color w:val="000000"/>
          <w:sz w:val="24"/>
          <w:szCs w:val="24"/>
        </w:rPr>
        <w:t xml:space="preserve">.10. Любые пролонгации договоров на новый срок рассматриваются </w:t>
      </w:r>
      <w:r w:rsidR="00CC11CE" w:rsidRPr="00895E78">
        <w:rPr>
          <w:rFonts w:eastAsia="Calibri"/>
          <w:color w:val="000000"/>
          <w:sz w:val="24"/>
          <w:szCs w:val="24"/>
        </w:rPr>
        <w:br/>
      </w:r>
      <w:r w:rsidRPr="00895E78">
        <w:rPr>
          <w:rFonts w:eastAsia="Calibri"/>
          <w:color w:val="000000"/>
          <w:sz w:val="24"/>
          <w:szCs w:val="24"/>
        </w:rPr>
        <w:t xml:space="preserve">в рамках настоящего Положения </w:t>
      </w:r>
      <w:r w:rsidR="00CC11CE" w:rsidRPr="00895E78">
        <w:rPr>
          <w:rFonts w:eastAsia="Calibri"/>
          <w:color w:val="000000"/>
          <w:sz w:val="24"/>
          <w:szCs w:val="24"/>
        </w:rPr>
        <w:t xml:space="preserve">о закупке </w:t>
      </w:r>
      <w:r w:rsidRPr="00895E78">
        <w:rPr>
          <w:rFonts w:eastAsia="Calibri"/>
          <w:color w:val="000000"/>
          <w:sz w:val="24"/>
          <w:szCs w:val="24"/>
        </w:rPr>
        <w:t xml:space="preserve">как дополнительные соглашения </w:t>
      </w:r>
      <w:r w:rsidR="00CC11CE" w:rsidRPr="00895E78">
        <w:rPr>
          <w:rFonts w:eastAsia="Calibri"/>
          <w:color w:val="000000"/>
          <w:sz w:val="24"/>
          <w:szCs w:val="24"/>
        </w:rPr>
        <w:br/>
      </w:r>
      <w:r w:rsidRPr="00895E78">
        <w:rPr>
          <w:rFonts w:eastAsia="Calibri"/>
          <w:color w:val="000000"/>
          <w:sz w:val="24"/>
          <w:szCs w:val="24"/>
        </w:rPr>
        <w:t xml:space="preserve">к действующему договору с применением соответствующего порядка </w:t>
      </w:r>
      <w:r w:rsidR="00CC11CE" w:rsidRPr="00895E78">
        <w:rPr>
          <w:rFonts w:eastAsia="Calibri"/>
          <w:color w:val="000000"/>
          <w:sz w:val="24"/>
          <w:szCs w:val="24"/>
        </w:rPr>
        <w:br/>
      </w:r>
      <w:r w:rsidRPr="00895E78">
        <w:rPr>
          <w:rFonts w:eastAsia="Calibri"/>
          <w:color w:val="000000"/>
          <w:sz w:val="24"/>
          <w:szCs w:val="24"/>
        </w:rPr>
        <w:t>их заключения.</w:t>
      </w:r>
    </w:p>
    <w:p w14:paraId="17291FCE"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CC11CE" w:rsidRPr="00895E78">
        <w:rPr>
          <w:rFonts w:eastAsia="Calibri"/>
          <w:color w:val="000000"/>
          <w:sz w:val="24"/>
          <w:szCs w:val="24"/>
        </w:rPr>
        <w:t>7</w:t>
      </w:r>
      <w:r w:rsidRPr="00895E78">
        <w:rPr>
          <w:rFonts w:eastAsia="Calibri"/>
          <w:color w:val="000000"/>
          <w:sz w:val="24"/>
          <w:szCs w:val="24"/>
        </w:rPr>
        <w:t>.11. Заказчик по согласованию с контрагентом при заключении договора и</w:t>
      </w:r>
      <w:r w:rsidR="00CC11CE" w:rsidRPr="00895E78">
        <w:rPr>
          <w:rFonts w:eastAsia="Calibri"/>
          <w:color w:val="000000"/>
          <w:sz w:val="24"/>
          <w:szCs w:val="24"/>
        </w:rPr>
        <w:t xml:space="preserve"> (</w:t>
      </w:r>
      <w:r w:rsidRPr="00895E78">
        <w:rPr>
          <w:rFonts w:eastAsia="Calibri"/>
          <w:color w:val="000000"/>
          <w:sz w:val="24"/>
          <w:szCs w:val="24"/>
        </w:rPr>
        <w:t>или</w:t>
      </w:r>
      <w:r w:rsidR="00CC11CE" w:rsidRPr="00895E78">
        <w:rPr>
          <w:rFonts w:eastAsia="Calibri"/>
          <w:color w:val="000000"/>
          <w:sz w:val="24"/>
          <w:szCs w:val="24"/>
        </w:rPr>
        <w:t>)</w:t>
      </w:r>
      <w:r w:rsidRPr="00895E78">
        <w:rPr>
          <w:rFonts w:eastAsia="Calibri"/>
          <w:color w:val="000000"/>
          <w:sz w:val="24"/>
          <w:szCs w:val="24"/>
        </w:rPr>
        <w:t xml:space="preserve"> в ходе исполнения договора вправе изменить количество всех предусмотренных договором товаров, объ</w:t>
      </w:r>
      <w:r w:rsidR="00CC11CE" w:rsidRPr="00895E78">
        <w:rPr>
          <w:rFonts w:eastAsia="Calibri"/>
          <w:color w:val="000000"/>
          <w:sz w:val="24"/>
          <w:szCs w:val="24"/>
        </w:rPr>
        <w:t>ё</w:t>
      </w:r>
      <w:r w:rsidRPr="00895E78">
        <w:rPr>
          <w:rFonts w:eastAsia="Calibri"/>
          <w:color w:val="000000"/>
          <w:sz w:val="24"/>
          <w:szCs w:val="24"/>
        </w:rPr>
        <w:t>м предусмотренных работ, услуг при изменении потребности в товарах, работах, услугах, на поставку, выполнение, оказание которых заключ</w:t>
      </w:r>
      <w:r w:rsidR="00D00694" w:rsidRPr="00895E78">
        <w:rPr>
          <w:rFonts w:eastAsia="Calibri"/>
          <w:color w:val="000000"/>
          <w:sz w:val="24"/>
          <w:szCs w:val="24"/>
        </w:rPr>
        <w:t>ё</w:t>
      </w:r>
      <w:r w:rsidRPr="00895E78">
        <w:rPr>
          <w:rFonts w:eastAsia="Calibri"/>
          <w:color w:val="000000"/>
          <w:sz w:val="24"/>
          <w:szCs w:val="24"/>
        </w:rPr>
        <w:t xml:space="preserve">н договор в пределах 30% от </w:t>
      </w:r>
      <w:r w:rsidRPr="00895E78">
        <w:rPr>
          <w:rFonts w:eastAsia="Calibri"/>
          <w:color w:val="000000"/>
          <w:sz w:val="24"/>
          <w:szCs w:val="24"/>
        </w:rPr>
        <w:lastRenderedPageBreak/>
        <w:t xml:space="preserve">начальной (максимальной) цены </w:t>
      </w:r>
      <w:r w:rsidR="00D00694" w:rsidRPr="00895E78">
        <w:rPr>
          <w:rFonts w:eastAsia="Calibri"/>
          <w:color w:val="000000"/>
          <w:sz w:val="24"/>
          <w:szCs w:val="24"/>
        </w:rPr>
        <w:t>договора</w:t>
      </w:r>
      <w:r w:rsidRPr="00895E78">
        <w:rPr>
          <w:rFonts w:eastAsia="Calibri"/>
          <w:color w:val="000000"/>
          <w:sz w:val="24"/>
          <w:szCs w:val="24"/>
        </w:rPr>
        <w:t xml:space="preserve">, если иное не предусмотрено в документации </w:t>
      </w:r>
      <w:r w:rsidR="00D00694" w:rsidRPr="00895E78">
        <w:rPr>
          <w:rFonts w:eastAsia="Calibri"/>
          <w:color w:val="000000"/>
          <w:sz w:val="24"/>
          <w:szCs w:val="24"/>
        </w:rPr>
        <w:br/>
      </w:r>
      <w:r w:rsidRPr="00895E78">
        <w:rPr>
          <w:rFonts w:eastAsia="Calibri"/>
          <w:color w:val="000000"/>
          <w:sz w:val="24"/>
          <w:szCs w:val="24"/>
        </w:rPr>
        <w:t>о закупке, а также при выявлении потребности в дополнительном объ</w:t>
      </w:r>
      <w:r w:rsidR="00D00694" w:rsidRPr="00895E78">
        <w:rPr>
          <w:rFonts w:eastAsia="Calibri"/>
          <w:color w:val="000000"/>
          <w:sz w:val="24"/>
          <w:szCs w:val="24"/>
        </w:rPr>
        <w:t>ё</w:t>
      </w:r>
      <w:r w:rsidRPr="00895E78">
        <w:rPr>
          <w:rFonts w:eastAsia="Calibri"/>
          <w:color w:val="000000"/>
          <w:sz w:val="24"/>
          <w:szCs w:val="24"/>
        </w:rPr>
        <w:t>ме работ, услуг, товаров, не предусмотренных договором, но связанных с такими работами, услугами, товарами, предусмотренными договором.</w:t>
      </w:r>
    </w:p>
    <w:p w14:paraId="1FB5EC1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При поставке дополнительного количества таких товаров, выполнении дополнительного объ</w:t>
      </w:r>
      <w:r w:rsidR="00D00694" w:rsidRPr="00895E78">
        <w:rPr>
          <w:rFonts w:eastAsia="Calibri"/>
          <w:color w:val="000000"/>
          <w:sz w:val="24"/>
          <w:szCs w:val="24"/>
        </w:rPr>
        <w:t>ё</w:t>
      </w:r>
      <w:r w:rsidRPr="00895E78">
        <w:rPr>
          <w:rFonts w:eastAsia="Calibri"/>
          <w:color w:val="000000"/>
          <w:sz w:val="24"/>
          <w:szCs w:val="24"/>
        </w:rPr>
        <w:t>ма таких работ, оказании дополнительного объ</w:t>
      </w:r>
      <w:r w:rsidR="00D00694" w:rsidRPr="00895E78">
        <w:rPr>
          <w:rFonts w:eastAsia="Calibri"/>
          <w:color w:val="000000"/>
          <w:sz w:val="24"/>
          <w:szCs w:val="24"/>
        </w:rPr>
        <w:t>ё</w:t>
      </w:r>
      <w:r w:rsidRPr="00895E78">
        <w:rPr>
          <w:rFonts w:eastAsia="Calibri"/>
          <w:color w:val="000000"/>
          <w:sz w:val="24"/>
          <w:szCs w:val="24"/>
        </w:rPr>
        <w:t>ма таких услуг заказчик по согласованию с контрагентом вправе изменить первоначальную цену договора пропорционально количеству таких товаров, объ</w:t>
      </w:r>
      <w:r w:rsidR="00D00694" w:rsidRPr="00895E78">
        <w:rPr>
          <w:rFonts w:eastAsia="Calibri"/>
          <w:color w:val="000000"/>
          <w:sz w:val="24"/>
          <w:szCs w:val="24"/>
        </w:rPr>
        <w:t>ё</w:t>
      </w:r>
      <w:r w:rsidRPr="00895E78">
        <w:rPr>
          <w:rFonts w:eastAsia="Calibri"/>
          <w:color w:val="000000"/>
          <w:sz w:val="24"/>
          <w:szCs w:val="24"/>
        </w:rPr>
        <w:t xml:space="preserve">му таких работ, услуг, а при внесении соответствующих изменений </w:t>
      </w:r>
      <w:r w:rsidR="00D00694" w:rsidRPr="00895E78">
        <w:rPr>
          <w:rFonts w:eastAsia="Calibri"/>
          <w:color w:val="000000"/>
          <w:sz w:val="24"/>
          <w:szCs w:val="24"/>
        </w:rPr>
        <w:br/>
      </w:r>
      <w:r w:rsidRPr="00895E78">
        <w:rPr>
          <w:rFonts w:eastAsia="Calibri"/>
          <w:color w:val="000000"/>
          <w:sz w:val="24"/>
          <w:szCs w:val="24"/>
        </w:rPr>
        <w:t>в договор в связи с сокращением потребности в поставке таких товаров, выполнении таких работ, оказании таких услуг стороны в обязательном порядке изменят цену договора указанным образом.</w:t>
      </w:r>
    </w:p>
    <w:p w14:paraId="212F086C"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.12. При заключении договора, либо в ходе его исполнения, </w:t>
      </w:r>
      <w:r w:rsidR="00D00694" w:rsidRPr="00895E78">
        <w:rPr>
          <w:rFonts w:eastAsia="Calibri"/>
          <w:color w:val="000000"/>
          <w:sz w:val="24"/>
          <w:szCs w:val="24"/>
        </w:rPr>
        <w:br/>
      </w:r>
      <w:r w:rsidRPr="00895E78">
        <w:rPr>
          <w:rFonts w:eastAsia="Calibri"/>
          <w:color w:val="000000"/>
          <w:sz w:val="24"/>
          <w:szCs w:val="24"/>
        </w:rPr>
        <w:t>по согласованию сторон, допускается снижение цены договора (цены единицы товара (объ</w:t>
      </w:r>
      <w:r w:rsidR="00D00694" w:rsidRPr="00895E78">
        <w:rPr>
          <w:rFonts w:eastAsia="Calibri"/>
          <w:color w:val="000000"/>
          <w:sz w:val="24"/>
          <w:szCs w:val="24"/>
        </w:rPr>
        <w:t>ё</w:t>
      </w:r>
      <w:r w:rsidRPr="00895E78">
        <w:rPr>
          <w:rFonts w:eastAsia="Calibri"/>
          <w:color w:val="000000"/>
          <w:sz w:val="24"/>
          <w:szCs w:val="24"/>
        </w:rPr>
        <w:t>ма работы, услуги)) без изменения количества товаров (объ</w:t>
      </w:r>
      <w:r w:rsidR="00D00694" w:rsidRPr="00895E78">
        <w:rPr>
          <w:rFonts w:eastAsia="Calibri"/>
          <w:color w:val="000000"/>
          <w:sz w:val="24"/>
          <w:szCs w:val="24"/>
        </w:rPr>
        <w:t>ё</w:t>
      </w:r>
      <w:r w:rsidRPr="00895E78">
        <w:rPr>
          <w:rFonts w:eastAsia="Calibri"/>
          <w:color w:val="000000"/>
          <w:sz w:val="24"/>
          <w:szCs w:val="24"/>
        </w:rPr>
        <w:t>ма работ, услуг).</w:t>
      </w:r>
    </w:p>
    <w:p w14:paraId="2462D773"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.13. Заказчик размещает в </w:t>
      </w:r>
      <w:r w:rsidR="00D00694" w:rsidRPr="00895E78">
        <w:rPr>
          <w:rFonts w:eastAsia="Calibri"/>
          <w:color w:val="000000"/>
          <w:sz w:val="24"/>
          <w:szCs w:val="24"/>
        </w:rPr>
        <w:t>ЕИС</w:t>
      </w:r>
      <w:r w:rsidRPr="00895E78">
        <w:rPr>
          <w:rFonts w:eastAsia="Calibri"/>
          <w:color w:val="000000"/>
          <w:sz w:val="24"/>
          <w:szCs w:val="24"/>
        </w:rPr>
        <w:t xml:space="preserve"> информацию о заключении дополнительных соглашений к договору, заключ</w:t>
      </w:r>
      <w:r w:rsidR="00D00694" w:rsidRPr="00895E78">
        <w:rPr>
          <w:rFonts w:eastAsia="Calibri"/>
          <w:color w:val="000000"/>
          <w:sz w:val="24"/>
          <w:szCs w:val="24"/>
        </w:rPr>
        <w:t>ё</w:t>
      </w:r>
      <w:r w:rsidRPr="00895E78">
        <w:rPr>
          <w:rFonts w:eastAsia="Calibri"/>
          <w:color w:val="000000"/>
          <w:sz w:val="24"/>
          <w:szCs w:val="24"/>
        </w:rPr>
        <w:t>нному по результатам конкурентных закупок, если в ходе его исполнения поменялись объ</w:t>
      </w:r>
      <w:r w:rsidR="00D00694" w:rsidRPr="00895E78">
        <w:rPr>
          <w:rFonts w:eastAsia="Calibri"/>
          <w:color w:val="000000"/>
          <w:sz w:val="24"/>
          <w:szCs w:val="24"/>
        </w:rPr>
        <w:t>ё</w:t>
      </w:r>
      <w:r w:rsidRPr="00895E78">
        <w:rPr>
          <w:rFonts w:eastAsia="Calibri"/>
          <w:color w:val="000000"/>
          <w:sz w:val="24"/>
          <w:szCs w:val="24"/>
        </w:rPr>
        <w:t xml:space="preserve">м, цена </w:t>
      </w:r>
      <w:r w:rsidR="00D00694" w:rsidRPr="00895E78">
        <w:rPr>
          <w:rFonts w:eastAsia="Calibri"/>
          <w:color w:val="000000"/>
          <w:sz w:val="24"/>
          <w:szCs w:val="24"/>
        </w:rPr>
        <w:br/>
      </w:r>
      <w:r w:rsidRPr="00895E78">
        <w:rPr>
          <w:rFonts w:eastAsia="Calibri"/>
          <w:color w:val="000000"/>
          <w:sz w:val="24"/>
          <w:szCs w:val="24"/>
        </w:rPr>
        <w:t xml:space="preserve">и (или) срок исполнения договора по сравнению с указанными в протоколе, составленном по результатам закупки, не позднее чем в течение </w:t>
      </w:r>
      <w:r w:rsidR="00D00694" w:rsidRPr="00895E78">
        <w:rPr>
          <w:rFonts w:eastAsia="Calibri"/>
          <w:color w:val="000000"/>
          <w:sz w:val="24"/>
          <w:szCs w:val="24"/>
        </w:rPr>
        <w:t>десяти</w:t>
      </w:r>
      <w:r w:rsidRPr="00895E78">
        <w:rPr>
          <w:rFonts w:eastAsia="Calibri"/>
          <w:color w:val="000000"/>
          <w:sz w:val="24"/>
          <w:szCs w:val="24"/>
        </w:rPr>
        <w:t xml:space="preserve"> дней </w:t>
      </w:r>
      <w:r w:rsidR="00D00694" w:rsidRPr="00895E78">
        <w:rPr>
          <w:rFonts w:eastAsia="Calibri"/>
          <w:color w:val="000000"/>
          <w:sz w:val="24"/>
          <w:szCs w:val="24"/>
        </w:rPr>
        <w:br/>
      </w:r>
      <w:r w:rsidRPr="00895E78">
        <w:rPr>
          <w:rFonts w:eastAsia="Calibri"/>
          <w:color w:val="000000"/>
          <w:sz w:val="24"/>
          <w:szCs w:val="24"/>
        </w:rPr>
        <w:t>со дня внесения изменений в договор.</w:t>
      </w:r>
    </w:p>
    <w:p w14:paraId="7EF023C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.14.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w:t>
      </w:r>
      <w:r w:rsidR="00A17012" w:rsidRPr="00895E78">
        <w:rPr>
          <w:rFonts w:eastAsia="Calibri"/>
          <w:color w:val="000000"/>
          <w:sz w:val="24"/>
          <w:szCs w:val="24"/>
        </w:rPr>
        <w:t>о закупке</w:t>
      </w:r>
      <w:r w:rsidRPr="00895E78">
        <w:rPr>
          <w:rFonts w:eastAsia="Calibri"/>
          <w:color w:val="000000"/>
          <w:sz w:val="24"/>
          <w:szCs w:val="24"/>
        </w:rPr>
        <w:t>,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5D9A652F"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.15. Признание договора незаключённым или недействительным не препятствует наступлению последствий, предусмотренных </w:t>
      </w:r>
      <w:r w:rsidR="00D00694" w:rsidRPr="00895E78">
        <w:rPr>
          <w:rFonts w:eastAsia="Calibri"/>
          <w:color w:val="000000"/>
          <w:sz w:val="24"/>
          <w:szCs w:val="24"/>
        </w:rPr>
        <w:t>пунктом</w:t>
      </w:r>
      <w:r w:rsidRPr="00895E78">
        <w:rPr>
          <w:rFonts w:eastAsia="Calibri"/>
          <w:color w:val="000000"/>
          <w:sz w:val="24"/>
          <w:szCs w:val="24"/>
        </w:rPr>
        <w:t xml:space="preserve"> 1</w:t>
      </w:r>
      <w:r w:rsidR="00D00694" w:rsidRPr="00895E78">
        <w:rPr>
          <w:rFonts w:eastAsia="Calibri"/>
          <w:color w:val="000000"/>
          <w:sz w:val="24"/>
          <w:szCs w:val="24"/>
        </w:rPr>
        <w:t>7.</w:t>
      </w:r>
      <w:r w:rsidRPr="00895E78">
        <w:rPr>
          <w:rFonts w:eastAsia="Calibri"/>
          <w:color w:val="000000"/>
          <w:sz w:val="24"/>
          <w:szCs w:val="24"/>
        </w:rPr>
        <w:t xml:space="preserve">14. </w:t>
      </w:r>
      <w:r w:rsidR="00D00694" w:rsidRPr="00895E78">
        <w:rPr>
          <w:rFonts w:eastAsia="Calibri"/>
          <w:color w:val="000000"/>
          <w:sz w:val="24"/>
          <w:szCs w:val="24"/>
        </w:rPr>
        <w:t>настоящего раздела</w:t>
      </w:r>
      <w:r w:rsidRPr="00895E78">
        <w:rPr>
          <w:rFonts w:eastAsia="Calibri"/>
          <w:color w:val="000000"/>
          <w:sz w:val="24"/>
          <w:szCs w:val="24"/>
        </w:rPr>
        <w:t xml:space="preserve">. </w:t>
      </w:r>
    </w:p>
    <w:p w14:paraId="0728A3B4"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.16. В указанном в п</w:t>
      </w:r>
      <w:r w:rsidR="00D00694" w:rsidRPr="00895E78">
        <w:rPr>
          <w:rFonts w:eastAsia="Calibri"/>
          <w:color w:val="000000"/>
          <w:sz w:val="24"/>
          <w:szCs w:val="24"/>
        </w:rPr>
        <w:t xml:space="preserve">ункте </w:t>
      </w: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.14</w:t>
      </w:r>
      <w:r w:rsidR="00D00694" w:rsidRPr="00895E78">
        <w:rPr>
          <w:rFonts w:eastAsia="Calibri"/>
          <w:color w:val="000000"/>
          <w:sz w:val="24"/>
          <w:szCs w:val="24"/>
        </w:rPr>
        <w:t xml:space="preserve"> настоящего раздела</w:t>
      </w:r>
      <w:r w:rsidRPr="00895E78">
        <w:rPr>
          <w:rFonts w:eastAsia="Calibri"/>
          <w:color w:val="000000"/>
          <w:sz w:val="24"/>
          <w:szCs w:val="24"/>
        </w:rPr>
        <w:t xml:space="preserve"> случае заказчик, наряду с требованием о возмещении убытков или взыскании неустойки также вправе отказаться от договора, если иное не предусмотрено законодательством Российской Федерации или договором, или </w:t>
      </w:r>
      <w:r w:rsidR="00D00694" w:rsidRPr="00895E78">
        <w:rPr>
          <w:rFonts w:eastAsia="Calibri"/>
          <w:color w:val="000000"/>
          <w:sz w:val="24"/>
          <w:szCs w:val="24"/>
        </w:rPr>
        <w:t xml:space="preserve">в судебном порядке признать </w:t>
      </w:r>
      <w:r w:rsidRPr="00895E78">
        <w:rPr>
          <w:rFonts w:eastAsia="Calibri"/>
          <w:color w:val="000000"/>
          <w:sz w:val="24"/>
          <w:szCs w:val="24"/>
        </w:rPr>
        <w:t>договор недействительным.</w:t>
      </w:r>
    </w:p>
    <w:p w14:paraId="3D1CEBE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17.17.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w:t>
      </w:r>
      <w:r w:rsidRPr="00895E78">
        <w:rPr>
          <w:rFonts w:eastAsia="Calibri"/>
          <w:color w:val="000000"/>
          <w:sz w:val="24"/>
          <w:szCs w:val="24"/>
        </w:rPr>
        <w:br/>
        <w:t>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9921F7C"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.18. В случае отсутствия у контрагента лицензии на осуществление</w:t>
      </w:r>
      <w:r w:rsidR="00C929C7" w:rsidRPr="00895E78">
        <w:rPr>
          <w:rFonts w:eastAsia="Calibri"/>
          <w:color w:val="000000"/>
          <w:sz w:val="24"/>
          <w:szCs w:val="24"/>
        </w:rPr>
        <w:t xml:space="preserve"> </w:t>
      </w:r>
      <w:r w:rsidRPr="00895E78">
        <w:rPr>
          <w:rFonts w:eastAsia="Calibri"/>
          <w:color w:val="000000"/>
          <w:sz w:val="24"/>
          <w:szCs w:val="24"/>
        </w:rPr>
        <w:t>деятельности или членства в саморегулируемой организации, необходимых</w:t>
      </w:r>
      <w:r w:rsidR="00C929C7" w:rsidRPr="00895E78">
        <w:rPr>
          <w:rFonts w:eastAsia="Calibri"/>
          <w:color w:val="000000"/>
          <w:sz w:val="24"/>
          <w:szCs w:val="24"/>
        </w:rPr>
        <w:t xml:space="preserve"> </w:t>
      </w:r>
      <w:r w:rsidRPr="00895E78">
        <w:rPr>
          <w:rFonts w:eastAsia="Calibri"/>
          <w:color w:val="000000"/>
          <w:sz w:val="24"/>
          <w:szCs w:val="24"/>
        </w:rPr>
        <w:t xml:space="preserve">для исполнения обязательства по </w:t>
      </w:r>
      <w:r w:rsidRPr="00895E78">
        <w:rPr>
          <w:rFonts w:eastAsia="Calibri"/>
          <w:color w:val="000000"/>
          <w:sz w:val="24"/>
          <w:szCs w:val="24"/>
        </w:rPr>
        <w:lastRenderedPageBreak/>
        <w:t>договору, заказчик вправе отказаться от договора (исполнения договора) и потребовать возмещения убытков.</w:t>
      </w:r>
    </w:p>
    <w:p w14:paraId="15CE9E7B" w14:textId="77777777" w:rsidR="00136AC8" w:rsidRPr="00895E78" w:rsidRDefault="00A7378C"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17.19.  </w:t>
      </w:r>
      <w:r w:rsidR="004A6ED0" w:rsidRPr="00895E78">
        <w:rPr>
          <w:rFonts w:eastAsia="Calibri"/>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2A2A4A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17.20.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w:t>
      </w:r>
      <w:r w:rsidR="00F86F4D" w:rsidRPr="00895E78">
        <w:rPr>
          <w:rFonts w:eastAsia="Calibri"/>
          <w:color w:val="000000"/>
          <w:sz w:val="24"/>
          <w:szCs w:val="24"/>
        </w:rPr>
        <w:t xml:space="preserve">сполнителя) возмещения убытков </w:t>
      </w:r>
      <w:r w:rsidRPr="00895E78">
        <w:rPr>
          <w:rFonts w:eastAsia="Calibri"/>
          <w:color w:val="000000"/>
          <w:sz w:val="24"/>
          <w:szCs w:val="24"/>
        </w:rPr>
        <w:t>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2492AD6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17.21. Если заказчик не заключил аналогичный договор взамен прекращённого договора,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 </w:t>
      </w:r>
    </w:p>
    <w:p w14:paraId="2A13E885"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00EF67EB" w:rsidRPr="00895E78">
        <w:rPr>
          <w:rFonts w:eastAsia="Calibri"/>
          <w:color w:val="000000"/>
          <w:sz w:val="24"/>
          <w:szCs w:val="24"/>
        </w:rPr>
        <w:t>.22. Текущей ценой признаёт</w:t>
      </w:r>
      <w:r w:rsidRPr="00895E78">
        <w:rPr>
          <w:rFonts w:eastAsia="Calibri"/>
          <w:color w:val="000000"/>
          <w:sz w:val="24"/>
          <w:szCs w:val="24"/>
        </w:rPr>
        <w:t xml:space="preserve">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w:t>
      </w:r>
      <w:r w:rsidR="00D00694" w:rsidRPr="00895E78">
        <w:rPr>
          <w:rFonts w:eastAsia="Calibri"/>
          <w:color w:val="000000"/>
          <w:sz w:val="24"/>
          <w:szCs w:val="24"/>
        </w:rPr>
        <w:br/>
      </w:r>
      <w:r w:rsidRPr="00895E78">
        <w:rPr>
          <w:rFonts w:eastAsia="Calibri"/>
          <w:color w:val="000000"/>
          <w:sz w:val="24"/>
          <w:szCs w:val="24"/>
        </w:rPr>
        <w:t xml:space="preserve">месте </w:t>
      </w:r>
      <w:r w:rsidR="00EF67EB" w:rsidRPr="00895E78">
        <w:rPr>
          <w:rFonts w:eastAsia="Calibri"/>
          <w:color w:val="000000"/>
          <w:sz w:val="24"/>
          <w:szCs w:val="24"/>
        </w:rPr>
        <w:t>–</w:t>
      </w:r>
      <w:r w:rsidRPr="00895E78">
        <w:rPr>
          <w:rFonts w:eastAsia="Calibri"/>
          <w:color w:val="000000"/>
          <w:sz w:val="24"/>
          <w:szCs w:val="24"/>
        </w:rPr>
        <w:t xml:space="preserve"> цена, которая применялась в другом месте и может служить разумной заменой с учётом транспортных и иных дополнительных расходов.</w:t>
      </w:r>
    </w:p>
    <w:p w14:paraId="58CBF973"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17.23. В случае, если договор заключается с физическим лицом, </w:t>
      </w:r>
      <w:r w:rsidRPr="00895E78">
        <w:rPr>
          <w:rFonts w:eastAsia="Calibri"/>
          <w:color w:val="000000"/>
          <w:sz w:val="24"/>
          <w:szCs w:val="24"/>
        </w:rPr>
        <w:br/>
        <w:t xml:space="preserve">за исключением индивидуального предпринимателя или иного занимающегося частной практикой лица, в договор может быть включено условие </w:t>
      </w:r>
      <w:r w:rsidRPr="00895E78">
        <w:rPr>
          <w:rFonts w:eastAsia="Calibri"/>
          <w:color w:val="000000"/>
          <w:sz w:val="24"/>
          <w:szCs w:val="24"/>
        </w:rPr>
        <w:br/>
        <w:t xml:space="preserve">об уменьшении суммы, подлежащей уплате физическому лицу, на размер налоговых и иных обязательных платежей, связанных с оплатой договора, </w:t>
      </w:r>
      <w:r w:rsidRPr="00895E78">
        <w:rPr>
          <w:rFonts w:eastAsia="Calibri"/>
          <w:color w:val="000000"/>
          <w:sz w:val="24"/>
          <w:szCs w:val="24"/>
        </w:rPr>
        <w:br/>
        <w:t>в связи с исполнением заказчиком обязанностей налогового агента.</w:t>
      </w:r>
    </w:p>
    <w:p w14:paraId="242DA764" w14:textId="77777777" w:rsidR="00136AC8" w:rsidRPr="00895E78" w:rsidRDefault="004A6ED0" w:rsidP="00C529C0">
      <w:pPr>
        <w:widowControl/>
        <w:adjustRightInd w:val="0"/>
        <w:spacing w:line="276" w:lineRule="auto"/>
        <w:ind w:firstLine="709"/>
        <w:jc w:val="both"/>
        <w:rPr>
          <w:rFonts w:eastAsia="Calibri"/>
          <w:sz w:val="24"/>
          <w:szCs w:val="24"/>
        </w:rPr>
      </w:pPr>
      <w:r w:rsidRPr="00895E78">
        <w:rPr>
          <w:rFonts w:eastAsia="Calibri"/>
          <w:sz w:val="24"/>
          <w:szCs w:val="24"/>
        </w:rPr>
        <w:t>17.24. По итогам конкурентной закупки заказчик вправе заключить договоры с несколькими участниками такой закупки в порядке и в случаях, установленных в настоящем Положении о закупке.</w:t>
      </w:r>
    </w:p>
    <w:p w14:paraId="067B6F6A"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.25. При исполнении договора не допускается перемена поставщика (подрядчика, исполнителя), за исключением случаев, установленных </w:t>
      </w:r>
      <w:r w:rsidR="00D00694" w:rsidRPr="00895E78">
        <w:rPr>
          <w:rFonts w:eastAsia="Calibri"/>
          <w:color w:val="000000"/>
          <w:sz w:val="24"/>
          <w:szCs w:val="24"/>
        </w:rPr>
        <w:t xml:space="preserve">настоящим </w:t>
      </w:r>
      <w:r w:rsidRPr="00895E78">
        <w:rPr>
          <w:rFonts w:eastAsia="Calibri"/>
          <w:color w:val="000000"/>
          <w:sz w:val="24"/>
          <w:szCs w:val="24"/>
        </w:rPr>
        <w:t>Положением</w:t>
      </w:r>
      <w:r w:rsidR="00D00694" w:rsidRPr="00895E78">
        <w:rPr>
          <w:rFonts w:eastAsia="Calibri"/>
          <w:color w:val="000000"/>
          <w:sz w:val="24"/>
          <w:szCs w:val="24"/>
        </w:rPr>
        <w:t xml:space="preserve"> о закупке</w:t>
      </w:r>
      <w:r w:rsidRPr="00895E78">
        <w:rPr>
          <w:rFonts w:eastAsia="Calibri"/>
          <w:color w:val="000000"/>
          <w:sz w:val="24"/>
          <w:szCs w:val="24"/>
        </w:rPr>
        <w:t>, а так</w:t>
      </w:r>
      <w:r w:rsidR="00465990" w:rsidRPr="00895E78">
        <w:rPr>
          <w:rFonts w:eastAsia="Calibri"/>
          <w:color w:val="000000"/>
          <w:sz w:val="24"/>
          <w:szCs w:val="24"/>
        </w:rPr>
        <w:t xml:space="preserve"> </w:t>
      </w:r>
      <w:r w:rsidRPr="00895E78">
        <w:rPr>
          <w:rFonts w:eastAsia="Calibri"/>
          <w:color w:val="000000"/>
          <w:sz w:val="24"/>
          <w:szCs w:val="24"/>
        </w:rPr>
        <w:t>же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486DDEF1"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001566DA" w:rsidRPr="00895E78">
        <w:rPr>
          <w:rFonts w:eastAsia="Calibri"/>
          <w:color w:val="000000"/>
          <w:sz w:val="24"/>
          <w:szCs w:val="24"/>
        </w:rPr>
        <w:t>.26.  </w:t>
      </w:r>
      <w:r w:rsidRPr="00895E78">
        <w:rPr>
          <w:rFonts w:eastAsia="Calibri"/>
          <w:color w:val="000000"/>
          <w:sz w:val="24"/>
          <w:szCs w:val="24"/>
        </w:rPr>
        <w:t xml:space="preserve">При исполнении договора по согласованию заказчика </w:t>
      </w:r>
      <w:r w:rsidR="00D00694" w:rsidRPr="00895E78">
        <w:rPr>
          <w:rFonts w:eastAsia="Calibri"/>
          <w:color w:val="000000"/>
          <w:sz w:val="24"/>
          <w:szCs w:val="24"/>
        </w:rPr>
        <w:br/>
      </w:r>
      <w:r w:rsidRPr="00895E78">
        <w:rPr>
          <w:rFonts w:eastAsia="Calibri"/>
          <w:color w:val="000000"/>
          <w:sz w:val="24"/>
          <w:szCs w:val="24"/>
        </w:rPr>
        <w:t xml:space="preserve">с контрагентом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аналогичными или улучшенными по сравнению с качеством и соответствующими техническими </w:t>
      </w:r>
      <w:r w:rsidR="00D00694" w:rsidRPr="00895E78">
        <w:rPr>
          <w:rFonts w:eastAsia="Calibri"/>
          <w:color w:val="000000"/>
          <w:sz w:val="24"/>
          <w:szCs w:val="24"/>
        </w:rPr>
        <w:br/>
      </w:r>
      <w:r w:rsidRPr="00895E78">
        <w:rPr>
          <w:rFonts w:eastAsia="Calibri"/>
          <w:color w:val="000000"/>
          <w:sz w:val="24"/>
          <w:szCs w:val="24"/>
        </w:rPr>
        <w:t>и функциональными характеристиками, указанными в договоре.</w:t>
      </w:r>
    </w:p>
    <w:p w14:paraId="3A0EAE8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.27. При исполнении договоров на поставку товаров (выполнение работ, оказание услуг), заключенных заказчиком с субъектами малого и среднего предпринимательства по результатам осуществления закупок способами, определ</w:t>
      </w:r>
      <w:r w:rsidR="00D00694" w:rsidRPr="00895E78">
        <w:rPr>
          <w:rFonts w:eastAsia="Calibri"/>
          <w:color w:val="000000"/>
          <w:sz w:val="24"/>
          <w:szCs w:val="24"/>
        </w:rPr>
        <w:t>ё</w:t>
      </w:r>
      <w:r w:rsidRPr="00895E78">
        <w:rPr>
          <w:rFonts w:eastAsia="Calibri"/>
          <w:color w:val="000000"/>
          <w:sz w:val="24"/>
          <w:szCs w:val="24"/>
        </w:rPr>
        <w:t>нными настоящим Положением</w:t>
      </w:r>
      <w:r w:rsidR="00D00694" w:rsidRPr="00895E78">
        <w:rPr>
          <w:rFonts w:eastAsia="Calibri"/>
          <w:color w:val="000000"/>
          <w:sz w:val="24"/>
          <w:szCs w:val="24"/>
        </w:rPr>
        <w:t xml:space="preserve"> о закупке</w:t>
      </w:r>
      <w:r w:rsidRPr="00895E78">
        <w:rPr>
          <w:rFonts w:eastAsia="Calibri"/>
          <w:color w:val="000000"/>
          <w:sz w:val="24"/>
          <w:szCs w:val="24"/>
        </w:rPr>
        <w:t xml:space="preserve">, за исключением торгов, согласно положениям гражданского законодательства </w:t>
      </w:r>
      <w:r w:rsidRPr="00895E78">
        <w:rPr>
          <w:rFonts w:eastAsia="Calibri"/>
          <w:color w:val="000000"/>
          <w:sz w:val="24"/>
          <w:szCs w:val="24"/>
        </w:rPr>
        <w:lastRenderedPageBreak/>
        <w:t>Российской Федерации, субъекты малого и среднего предпринимательства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при выполнении следующих условий:</w:t>
      </w:r>
    </w:p>
    <w:p w14:paraId="604B1962" w14:textId="77777777" w:rsidR="00136AC8" w:rsidRPr="00895E78" w:rsidRDefault="00EA0433"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w:t>
      </w:r>
      <w:r w:rsidR="004A6ED0" w:rsidRPr="00895E78">
        <w:rPr>
          <w:rFonts w:eastAsia="Calibri"/>
          <w:color w:val="000000"/>
          <w:sz w:val="24"/>
          <w:szCs w:val="24"/>
        </w:rPr>
        <w:t xml:space="preserve">заключение договора факторинга возможно только </w:t>
      </w:r>
      <w:r w:rsidR="004A6ED0" w:rsidRPr="00895E78">
        <w:rPr>
          <w:rFonts w:eastAsia="Calibri"/>
          <w:color w:val="000000"/>
          <w:sz w:val="24"/>
          <w:szCs w:val="24"/>
        </w:rPr>
        <w:br/>
        <w:t>по предварительному письменному согласию заказчика;</w:t>
      </w:r>
    </w:p>
    <w:p w14:paraId="3C19AD5A"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w:t>
      </w:r>
      <w:r w:rsidR="00EA0433" w:rsidRPr="00895E78">
        <w:rPr>
          <w:rFonts w:eastAsia="Calibri"/>
          <w:color w:val="000000"/>
          <w:sz w:val="24"/>
          <w:szCs w:val="24"/>
        </w:rPr>
        <w:t xml:space="preserve"> </w:t>
      </w:r>
      <w:r w:rsidRPr="00895E78">
        <w:rPr>
          <w:rFonts w:eastAsia="Calibri"/>
          <w:color w:val="000000"/>
          <w:sz w:val="24"/>
          <w:szCs w:val="24"/>
        </w:rPr>
        <w:t>заказчик должен быть в письменной форме уведомлен</w:t>
      </w:r>
      <w:r w:rsidR="009D2519" w:rsidRPr="00895E78">
        <w:rPr>
          <w:rFonts w:eastAsia="Calibri"/>
          <w:color w:val="000000"/>
          <w:sz w:val="24"/>
          <w:szCs w:val="24"/>
        </w:rPr>
        <w:t xml:space="preserve"> </w:t>
      </w:r>
      <w:r w:rsidRPr="00895E78">
        <w:rPr>
          <w:rFonts w:eastAsia="Calibri"/>
          <w:color w:val="000000"/>
          <w:sz w:val="24"/>
          <w:szCs w:val="24"/>
        </w:rPr>
        <w:t>субъектом малого или среднего предпринимательства, с которым заключён договор</w:t>
      </w:r>
      <w:r w:rsidR="009D2519" w:rsidRPr="00895E78">
        <w:rPr>
          <w:rFonts w:eastAsia="Calibri"/>
          <w:color w:val="000000"/>
          <w:sz w:val="24"/>
          <w:szCs w:val="24"/>
        </w:rPr>
        <w:t xml:space="preserve"> </w:t>
      </w:r>
      <w:r w:rsidRPr="00895E78">
        <w:rPr>
          <w:rFonts w:eastAsia="Calibri"/>
          <w:color w:val="000000"/>
          <w:sz w:val="24"/>
          <w:szCs w:val="24"/>
        </w:rPr>
        <w:t>закупки, или финансовым агентом, в срок не позднее трёх дней с момента заключения</w:t>
      </w:r>
      <w:r w:rsidR="009D2519" w:rsidRPr="00895E78">
        <w:rPr>
          <w:rFonts w:eastAsia="Calibri"/>
          <w:color w:val="000000"/>
          <w:sz w:val="24"/>
          <w:szCs w:val="24"/>
        </w:rPr>
        <w:t xml:space="preserve"> </w:t>
      </w:r>
      <w:r w:rsidRPr="00895E78">
        <w:rPr>
          <w:rFonts w:eastAsia="Calibri"/>
          <w:color w:val="000000"/>
          <w:sz w:val="24"/>
          <w:szCs w:val="24"/>
        </w:rPr>
        <w:t>договора факторинга, о заключении договора факторинга с определением подлежащего</w:t>
      </w:r>
      <w:r w:rsidR="009D2519" w:rsidRPr="00895E78">
        <w:rPr>
          <w:rFonts w:eastAsia="Calibri"/>
          <w:color w:val="000000"/>
          <w:sz w:val="24"/>
          <w:szCs w:val="24"/>
        </w:rPr>
        <w:t xml:space="preserve"> </w:t>
      </w:r>
      <w:r w:rsidRPr="00895E78">
        <w:rPr>
          <w:rFonts w:eastAsia="Calibri"/>
          <w:color w:val="000000"/>
          <w:sz w:val="24"/>
          <w:szCs w:val="24"/>
        </w:rPr>
        <w:t>исполнению денежного требования, а также указанием наименования финансового</w:t>
      </w:r>
      <w:r w:rsidR="009D2519" w:rsidRPr="00895E78">
        <w:rPr>
          <w:rFonts w:eastAsia="Calibri"/>
          <w:color w:val="000000"/>
          <w:sz w:val="24"/>
          <w:szCs w:val="24"/>
        </w:rPr>
        <w:t xml:space="preserve"> </w:t>
      </w:r>
      <w:r w:rsidRPr="00895E78">
        <w:rPr>
          <w:rFonts w:eastAsia="Calibri"/>
          <w:color w:val="000000"/>
          <w:sz w:val="24"/>
          <w:szCs w:val="24"/>
        </w:rPr>
        <w:t xml:space="preserve">агента, которому </w:t>
      </w:r>
      <w:r w:rsidR="00282BFA" w:rsidRPr="00895E78">
        <w:rPr>
          <w:rFonts w:eastAsia="Calibri"/>
          <w:color w:val="000000"/>
          <w:sz w:val="24"/>
          <w:szCs w:val="24"/>
        </w:rPr>
        <w:t xml:space="preserve">должен быть произведён платёж, </w:t>
      </w:r>
      <w:r w:rsidRPr="00895E78">
        <w:rPr>
          <w:rFonts w:eastAsia="Calibri"/>
          <w:color w:val="000000"/>
          <w:sz w:val="24"/>
          <w:szCs w:val="24"/>
        </w:rPr>
        <w:t>и его банковских реквизитов. При</w:t>
      </w:r>
      <w:r w:rsidR="009D2519" w:rsidRPr="00895E78">
        <w:rPr>
          <w:rFonts w:eastAsia="Calibri"/>
          <w:color w:val="000000"/>
          <w:sz w:val="24"/>
          <w:szCs w:val="24"/>
        </w:rPr>
        <w:t xml:space="preserve"> </w:t>
      </w:r>
      <w:r w:rsidRPr="00895E78">
        <w:rPr>
          <w:rFonts w:eastAsia="Calibri"/>
          <w:color w:val="000000"/>
          <w:sz w:val="24"/>
          <w:szCs w:val="24"/>
        </w:rPr>
        <w:t xml:space="preserve">этом в </w:t>
      </w:r>
      <w:r w:rsidR="00282BFA" w:rsidRPr="00895E78">
        <w:rPr>
          <w:rFonts w:eastAsia="Calibri"/>
          <w:color w:val="000000"/>
          <w:sz w:val="24"/>
          <w:szCs w:val="24"/>
        </w:rPr>
        <w:t xml:space="preserve">случае направления уведомления </w:t>
      </w:r>
      <w:r w:rsidRPr="00895E78">
        <w:rPr>
          <w:rFonts w:eastAsia="Calibri"/>
          <w:color w:val="000000"/>
          <w:sz w:val="24"/>
          <w:szCs w:val="24"/>
        </w:rPr>
        <w:t>о заключении договора факторинга финансовым</w:t>
      </w:r>
      <w:r w:rsidR="009D2519" w:rsidRPr="00895E78">
        <w:rPr>
          <w:rFonts w:eastAsia="Calibri"/>
          <w:color w:val="000000"/>
          <w:sz w:val="24"/>
          <w:szCs w:val="24"/>
        </w:rPr>
        <w:t xml:space="preserve"> </w:t>
      </w:r>
      <w:r w:rsidRPr="00895E78">
        <w:rPr>
          <w:rFonts w:eastAsia="Calibri"/>
          <w:color w:val="000000"/>
          <w:sz w:val="24"/>
          <w:szCs w:val="24"/>
        </w:rPr>
        <w:t>агентом к нему должно быть приложено доказательство того, что уступка денежного</w:t>
      </w:r>
      <w:r w:rsidR="009D2519" w:rsidRPr="00895E78">
        <w:rPr>
          <w:rFonts w:eastAsia="Calibri"/>
          <w:color w:val="000000"/>
          <w:sz w:val="24"/>
          <w:szCs w:val="24"/>
        </w:rPr>
        <w:t xml:space="preserve"> </w:t>
      </w:r>
      <w:r w:rsidRPr="00895E78">
        <w:rPr>
          <w:rFonts w:eastAsia="Calibri"/>
          <w:color w:val="000000"/>
          <w:sz w:val="24"/>
          <w:szCs w:val="24"/>
        </w:rPr>
        <w:t>требования финансовому агенту действительно имела место (договор факторинга или</w:t>
      </w:r>
      <w:r w:rsidR="009D2519" w:rsidRPr="00895E78">
        <w:rPr>
          <w:rFonts w:eastAsia="Calibri"/>
          <w:color w:val="000000"/>
          <w:sz w:val="24"/>
          <w:szCs w:val="24"/>
        </w:rPr>
        <w:t xml:space="preserve"> </w:t>
      </w:r>
      <w:r w:rsidRPr="00895E78">
        <w:rPr>
          <w:rFonts w:eastAsia="Calibri"/>
          <w:color w:val="000000"/>
          <w:sz w:val="24"/>
          <w:szCs w:val="24"/>
        </w:rPr>
        <w:t>надлежащим образом заверенная его копия или иное надлежащее доказательство). Если</w:t>
      </w:r>
      <w:r w:rsidR="009D2519" w:rsidRPr="00895E78">
        <w:rPr>
          <w:rFonts w:eastAsia="Calibri"/>
          <w:color w:val="000000"/>
          <w:sz w:val="24"/>
          <w:szCs w:val="24"/>
        </w:rPr>
        <w:t xml:space="preserve"> </w:t>
      </w:r>
      <w:r w:rsidRPr="00895E78">
        <w:rPr>
          <w:rFonts w:eastAsia="Calibri"/>
          <w:color w:val="000000"/>
          <w:sz w:val="24"/>
          <w:szCs w:val="24"/>
        </w:rPr>
        <w:t>финансовый агент не выполнит эту обязанность, заказчик вправе произвести поданному требованию платёж субъекту малого или среднего предпринимательства,</w:t>
      </w:r>
      <w:r w:rsidR="009D2519" w:rsidRPr="00895E78">
        <w:rPr>
          <w:rFonts w:eastAsia="Calibri"/>
          <w:color w:val="000000"/>
          <w:sz w:val="24"/>
          <w:szCs w:val="24"/>
        </w:rPr>
        <w:t xml:space="preserve"> </w:t>
      </w:r>
      <w:r w:rsidRPr="00895E78">
        <w:rPr>
          <w:rFonts w:eastAsia="Calibri"/>
          <w:color w:val="000000"/>
          <w:sz w:val="24"/>
          <w:szCs w:val="24"/>
        </w:rPr>
        <w:t>с которым заключён договор закупки, во исполнение своего обязательства перед последним;</w:t>
      </w:r>
    </w:p>
    <w:p w14:paraId="401C2CF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w:t>
      </w:r>
      <w:r w:rsidR="00465990" w:rsidRPr="00895E78">
        <w:rPr>
          <w:rFonts w:eastAsia="Calibri"/>
          <w:color w:val="000000"/>
          <w:sz w:val="24"/>
          <w:szCs w:val="24"/>
        </w:rPr>
        <w:t xml:space="preserve"> </w:t>
      </w:r>
      <w:r w:rsidRPr="00895E78">
        <w:rPr>
          <w:rFonts w:eastAsia="Calibri"/>
          <w:color w:val="000000"/>
          <w:sz w:val="24"/>
          <w:szCs w:val="24"/>
        </w:rPr>
        <w:t>заказчик при исполнении денежного требования финансовому агенту вправе предъявить к зачёту свои денежные требования, вытекающие из договора закупки с субъектом малого или среднего предпринимательства, которые уже имелись ко времени, когда было получено уведомление о заключении договора факторинга;</w:t>
      </w:r>
    </w:p>
    <w:p w14:paraId="13F6B0D7"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w:t>
      </w:r>
      <w:r w:rsidR="00465990" w:rsidRPr="00895E78">
        <w:rPr>
          <w:rFonts w:eastAsia="Calibri"/>
          <w:color w:val="000000"/>
          <w:sz w:val="24"/>
          <w:szCs w:val="24"/>
        </w:rPr>
        <w:t xml:space="preserve"> </w:t>
      </w:r>
      <w:r w:rsidRPr="00895E78">
        <w:rPr>
          <w:rFonts w:eastAsia="Calibri"/>
          <w:color w:val="000000"/>
          <w:sz w:val="24"/>
          <w:szCs w:val="24"/>
        </w:rPr>
        <w:t>исполнение денежного требования заказчика финансовому агенту освобождает заказчика от соответствующего обязательства перед субъектом малого или среднего предпринимательства, с которым заключён соответствующий договор.</w:t>
      </w:r>
    </w:p>
    <w:p w14:paraId="79EAF428"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 xml:space="preserve">.28. Информация и документы, касающиеся результатов исполнения договора, в том числе оплаты договора, размещаются в </w:t>
      </w:r>
      <w:r w:rsidR="00D00694" w:rsidRPr="00895E78">
        <w:rPr>
          <w:rFonts w:eastAsia="Calibri"/>
          <w:color w:val="000000"/>
          <w:sz w:val="24"/>
          <w:szCs w:val="24"/>
        </w:rPr>
        <w:t xml:space="preserve">реестре договоров, заключённых заказчиками по результатам закупки </w:t>
      </w:r>
      <w:r w:rsidRPr="00895E78">
        <w:rPr>
          <w:rFonts w:eastAsia="Calibri"/>
          <w:color w:val="000000"/>
          <w:sz w:val="24"/>
          <w:szCs w:val="24"/>
        </w:rPr>
        <w:t xml:space="preserve">в соответствии с порядком </w:t>
      </w:r>
      <w:r w:rsidR="00D00694" w:rsidRPr="00895E78">
        <w:rPr>
          <w:rFonts w:eastAsia="Calibri"/>
          <w:color w:val="000000"/>
          <w:sz w:val="24"/>
          <w:szCs w:val="24"/>
        </w:rPr>
        <w:br/>
      </w:r>
      <w:r w:rsidRPr="00895E78">
        <w:rPr>
          <w:rFonts w:eastAsia="Calibri"/>
          <w:color w:val="000000"/>
          <w:sz w:val="24"/>
          <w:szCs w:val="24"/>
        </w:rPr>
        <w:t>и сроками, установленными законодательством Российской Федера</w:t>
      </w:r>
      <w:r w:rsidR="00D00694" w:rsidRPr="00895E78">
        <w:rPr>
          <w:rFonts w:eastAsia="Calibri"/>
          <w:color w:val="000000"/>
          <w:sz w:val="24"/>
          <w:szCs w:val="24"/>
        </w:rPr>
        <w:t xml:space="preserve">ции, после исполнения </w:t>
      </w:r>
      <w:r w:rsidRPr="00895E78">
        <w:rPr>
          <w:rFonts w:eastAsia="Calibri"/>
          <w:color w:val="000000"/>
          <w:sz w:val="24"/>
          <w:szCs w:val="24"/>
        </w:rPr>
        <w:t>обязательств по поставке товаров, выполнению работ, оказанию услуг, предусмотренных соответствующим договором.</w:t>
      </w:r>
    </w:p>
    <w:p w14:paraId="45A58A6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17.29. При осуществлении закупки товаров, работ, услуг в целях создания произведения архитектуры, градостроительства или садово</w:t>
      </w:r>
      <w:r w:rsidR="00B07953" w:rsidRPr="00895E78">
        <w:rPr>
          <w:rFonts w:eastAsia="Calibri"/>
          <w:color w:val="000000"/>
          <w:sz w:val="24"/>
          <w:szCs w:val="24"/>
        </w:rPr>
        <w:t xml:space="preserve"> – </w:t>
      </w:r>
      <w:r w:rsidRPr="00895E78">
        <w:rPr>
          <w:rFonts w:eastAsia="Calibri"/>
          <w:color w:val="000000"/>
          <w:sz w:val="24"/>
          <w:szCs w:val="24"/>
        </w:rPr>
        <w:t>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ABAA225"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исключительное право использовать произведение архитектуры, градостроительства или садово</w:t>
      </w:r>
      <w:r w:rsidR="00F879E9" w:rsidRPr="00895E78">
        <w:rPr>
          <w:rFonts w:eastAsia="Calibri"/>
          <w:color w:val="000000"/>
          <w:sz w:val="24"/>
          <w:szCs w:val="24"/>
        </w:rPr>
        <w:t xml:space="preserve"> – </w:t>
      </w:r>
      <w:r w:rsidRPr="00895E78">
        <w:rPr>
          <w:rFonts w:eastAsia="Calibri"/>
          <w:color w:val="000000"/>
          <w:sz w:val="24"/>
          <w:szCs w:val="24"/>
        </w:rPr>
        <w:t>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w:t>
      </w:r>
      <w:r w:rsidR="007B4BBF" w:rsidRPr="00895E78">
        <w:rPr>
          <w:rFonts w:eastAsia="Calibri"/>
          <w:color w:val="000000"/>
          <w:sz w:val="24"/>
          <w:szCs w:val="24"/>
        </w:rPr>
        <w:t xml:space="preserve"> – </w:t>
      </w:r>
      <w:r w:rsidRPr="00895E78">
        <w:rPr>
          <w:rFonts w:eastAsia="Calibri"/>
          <w:color w:val="000000"/>
          <w:sz w:val="24"/>
          <w:szCs w:val="24"/>
        </w:rPr>
        <w:t>паркового искусства принадлежит заказчику, от имени которого заключ</w:t>
      </w:r>
      <w:r w:rsidR="00D00694" w:rsidRPr="00895E78">
        <w:rPr>
          <w:rFonts w:eastAsia="Calibri"/>
          <w:color w:val="000000"/>
          <w:sz w:val="24"/>
          <w:szCs w:val="24"/>
        </w:rPr>
        <w:t>ё</w:t>
      </w:r>
      <w:r w:rsidRPr="00895E78">
        <w:rPr>
          <w:rFonts w:eastAsia="Calibri"/>
          <w:color w:val="000000"/>
          <w:sz w:val="24"/>
          <w:szCs w:val="24"/>
        </w:rPr>
        <w:t>н договор;</w:t>
      </w:r>
    </w:p>
    <w:p w14:paraId="64EB6FC2"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w:t>
      </w:r>
      <w:r w:rsidR="00225137" w:rsidRPr="00895E78">
        <w:rPr>
          <w:rFonts w:eastAsia="Calibri"/>
          <w:color w:val="000000"/>
          <w:sz w:val="24"/>
          <w:szCs w:val="24"/>
        </w:rPr>
        <w:t xml:space="preserve"> – </w:t>
      </w:r>
      <w:r w:rsidRPr="00895E78">
        <w:rPr>
          <w:rFonts w:eastAsia="Calibri"/>
          <w:color w:val="000000"/>
          <w:sz w:val="24"/>
          <w:szCs w:val="24"/>
        </w:rPr>
        <w:t>паркового искусства, без согласия автора произведения архитектуры, градостроительства или садово</w:t>
      </w:r>
      <w:r w:rsidR="00756BB2" w:rsidRPr="00895E78">
        <w:rPr>
          <w:rFonts w:eastAsia="Calibri"/>
          <w:color w:val="000000"/>
          <w:sz w:val="24"/>
          <w:szCs w:val="24"/>
        </w:rPr>
        <w:t xml:space="preserve"> – </w:t>
      </w:r>
      <w:r w:rsidRPr="00895E78">
        <w:rPr>
          <w:rFonts w:eastAsia="Calibri"/>
          <w:color w:val="000000"/>
          <w:sz w:val="24"/>
          <w:szCs w:val="24"/>
        </w:rPr>
        <w:t>паркового искусства.</w:t>
      </w:r>
    </w:p>
    <w:p w14:paraId="372B4B4E"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17.30.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приёмки результатов работ по такому договору исключительные права на результаты таких работ принадлежат заказчику.</w:t>
      </w:r>
    </w:p>
    <w:p w14:paraId="12F4C369"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17.30.1. Результатом выполненной работы по договору, предметом которого в соответствии с законодательством Российской Федерации </w:t>
      </w:r>
      <w:r w:rsidRPr="00895E78">
        <w:rPr>
          <w:rFonts w:eastAsia="Calibri"/>
          <w:color w:val="000000"/>
          <w:sz w:val="24"/>
          <w:szCs w:val="24"/>
        </w:rPr>
        <w:br/>
        <w:t>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2F93EFA"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00694" w:rsidRPr="00895E78">
        <w:rPr>
          <w:rFonts w:eastAsia="Calibri"/>
          <w:color w:val="000000"/>
          <w:sz w:val="24"/>
          <w:szCs w:val="24"/>
        </w:rPr>
        <w:t>7</w:t>
      </w:r>
      <w:r w:rsidRPr="00895E78">
        <w:rPr>
          <w:rFonts w:eastAsia="Calibri"/>
          <w:color w:val="000000"/>
          <w:sz w:val="24"/>
          <w:szCs w:val="24"/>
        </w:rPr>
        <w:t>.30.2.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3EF1E0A0"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7</w:t>
      </w:r>
      <w:r w:rsidRPr="00895E78">
        <w:rPr>
          <w:rFonts w:eastAsia="Calibri"/>
          <w:color w:val="000000"/>
          <w:sz w:val="24"/>
          <w:szCs w:val="24"/>
        </w:rPr>
        <w:t>.30.3.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04331DD"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7</w:t>
      </w:r>
      <w:r w:rsidRPr="00895E78">
        <w:rPr>
          <w:rFonts w:eastAsia="Calibri"/>
          <w:color w:val="000000"/>
          <w:sz w:val="24"/>
          <w:szCs w:val="24"/>
        </w:rPr>
        <w:t>.30.4.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CDCE007"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 xml:space="preserve">7.31. Заказчик </w:t>
      </w:r>
      <w:r w:rsidRPr="00895E78">
        <w:rPr>
          <w:rFonts w:eastAsia="Calibri"/>
          <w:color w:val="000000"/>
          <w:sz w:val="24"/>
          <w:szCs w:val="24"/>
        </w:rPr>
        <w:t>при заключении или изменении договора при необходимости:</w:t>
      </w:r>
    </w:p>
    <w:p w14:paraId="108B1FDF" w14:textId="77777777" w:rsidR="00662660"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проводит индексацию цены договора с использованием базового прогноза индекса цен производителей промышленной продукции (без продукции</w:t>
      </w:r>
      <w:r w:rsidR="00706982" w:rsidRPr="00895E78">
        <w:rPr>
          <w:rFonts w:eastAsia="Calibri"/>
          <w:color w:val="000000"/>
          <w:sz w:val="24"/>
          <w:szCs w:val="24"/>
        </w:rPr>
        <w:t> </w:t>
      </w:r>
      <w:r w:rsidRPr="00895E78">
        <w:rPr>
          <w:rFonts w:eastAsia="Calibri"/>
          <w:color w:val="000000"/>
          <w:sz w:val="24"/>
          <w:szCs w:val="24"/>
        </w:rPr>
        <w:t>топливно</w:t>
      </w:r>
      <w:r w:rsidR="00333E80" w:rsidRPr="00895E78">
        <w:rPr>
          <w:rFonts w:eastAsia="Calibri"/>
          <w:color w:val="000000"/>
          <w:sz w:val="24"/>
          <w:szCs w:val="24"/>
        </w:rPr>
        <w:t> – </w:t>
      </w:r>
      <w:r w:rsidRPr="00895E78">
        <w:rPr>
          <w:rFonts w:eastAsia="Calibri"/>
          <w:color w:val="000000"/>
          <w:sz w:val="24"/>
          <w:szCs w:val="24"/>
        </w:rPr>
        <w:t>энергетического</w:t>
      </w:r>
      <w:r w:rsidR="00706982" w:rsidRPr="00895E78">
        <w:rPr>
          <w:rFonts w:eastAsia="Calibri"/>
          <w:color w:val="000000"/>
          <w:sz w:val="24"/>
          <w:szCs w:val="24"/>
        </w:rPr>
        <w:t> </w:t>
      </w:r>
      <w:r w:rsidRPr="00895E78">
        <w:rPr>
          <w:rFonts w:eastAsia="Calibri"/>
          <w:color w:val="000000"/>
          <w:sz w:val="24"/>
          <w:szCs w:val="24"/>
        </w:rPr>
        <w:t>комплекса)</w:t>
      </w:r>
      <w:r w:rsidR="00706982" w:rsidRPr="00895E78">
        <w:rPr>
          <w:rFonts w:eastAsia="Calibri"/>
          <w:color w:val="000000"/>
          <w:sz w:val="24"/>
          <w:szCs w:val="24"/>
        </w:rPr>
        <w:t> </w:t>
      </w:r>
      <w:r w:rsidR="00662660" w:rsidRPr="00895E78">
        <w:rPr>
          <w:rFonts w:eastAsia="Calibri"/>
          <w:color w:val="000000"/>
          <w:sz w:val="24"/>
          <w:szCs w:val="24"/>
        </w:rPr>
        <w:t>Министерства</w:t>
      </w:r>
    </w:p>
    <w:p w14:paraId="445271BF" w14:textId="77777777" w:rsidR="00136AC8" w:rsidRPr="00895E78" w:rsidRDefault="004A6ED0" w:rsidP="00C529C0">
      <w:pPr>
        <w:widowControl/>
        <w:adjustRightInd w:val="0"/>
        <w:spacing w:line="276" w:lineRule="auto"/>
        <w:jc w:val="both"/>
        <w:rPr>
          <w:rFonts w:eastAsia="Calibri"/>
          <w:color w:val="000000"/>
          <w:sz w:val="24"/>
          <w:szCs w:val="24"/>
        </w:rPr>
      </w:pPr>
      <w:r w:rsidRPr="00895E78">
        <w:rPr>
          <w:rFonts w:eastAsia="Calibri"/>
          <w:color w:val="000000"/>
          <w:sz w:val="24"/>
          <w:szCs w:val="24"/>
        </w:rPr>
        <w:t>экономического развития Российской Федерации;</w:t>
      </w:r>
    </w:p>
    <w:p w14:paraId="29E28E05"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не ограничивает размер индексации цены договора;</w:t>
      </w:r>
    </w:p>
    <w:p w14:paraId="736F234A" w14:textId="77777777" w:rsidR="00136AC8" w:rsidRPr="00895E78" w:rsidRDefault="00706982"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 </w:t>
      </w:r>
      <w:r w:rsidR="004A6ED0" w:rsidRPr="00895E78">
        <w:rPr>
          <w:rFonts w:eastAsia="Calibri"/>
          <w:color w:val="000000"/>
          <w:sz w:val="24"/>
          <w:szCs w:val="24"/>
        </w:rPr>
        <w:t xml:space="preserve">предусматривает в условиях формирования цены договора </w:t>
      </w:r>
      <w:r w:rsidR="004A6ED0" w:rsidRPr="00895E78">
        <w:rPr>
          <w:rFonts w:eastAsia="Calibri"/>
          <w:color w:val="000000"/>
          <w:sz w:val="24"/>
          <w:szCs w:val="24"/>
        </w:rPr>
        <w:br/>
        <w:t>её корректировку на фактические значения индексов, входящих в формулу индексации цены договора, за предыдущий год.</w:t>
      </w:r>
    </w:p>
    <w:p w14:paraId="09A9C70C" w14:textId="77777777" w:rsidR="00136A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7</w:t>
      </w:r>
      <w:r w:rsidRPr="00895E78">
        <w:rPr>
          <w:rFonts w:eastAsia="Calibri"/>
          <w:color w:val="000000"/>
          <w:sz w:val="24"/>
          <w:szCs w:val="24"/>
        </w:rPr>
        <w:t>.3</w:t>
      </w:r>
      <w:r w:rsidR="004D4319" w:rsidRPr="00895E78">
        <w:rPr>
          <w:rFonts w:eastAsia="Calibri"/>
          <w:color w:val="000000"/>
          <w:sz w:val="24"/>
          <w:szCs w:val="24"/>
        </w:rPr>
        <w:t>2</w:t>
      </w:r>
      <w:r w:rsidRPr="00895E78">
        <w:rPr>
          <w:rFonts w:eastAsia="Calibri"/>
          <w:color w:val="000000"/>
          <w:sz w:val="24"/>
          <w:szCs w:val="24"/>
        </w:rPr>
        <w:t>. Срок оплаты заказчиком поставленного товара, выполненной работы (е</w:t>
      </w:r>
      <w:r w:rsidR="00776629" w:rsidRPr="00895E78">
        <w:rPr>
          <w:rFonts w:eastAsia="Calibri"/>
          <w:color w:val="000000"/>
          <w:sz w:val="24"/>
          <w:szCs w:val="24"/>
        </w:rPr>
        <w:t>ё</w:t>
      </w:r>
      <w:r w:rsidRPr="00895E78">
        <w:rPr>
          <w:rFonts w:eastAsia="Calibri"/>
          <w:color w:val="000000"/>
          <w:sz w:val="24"/>
          <w:szCs w:val="24"/>
        </w:rPr>
        <w:t xml:space="preserve"> результатов), оказанной услуги должен составлять не более семи рабочих дней с даты при</w:t>
      </w:r>
      <w:r w:rsidR="00776629" w:rsidRPr="00895E78">
        <w:rPr>
          <w:rFonts w:eastAsia="Calibri"/>
          <w:color w:val="000000"/>
          <w:sz w:val="24"/>
          <w:szCs w:val="24"/>
        </w:rPr>
        <w:t>ё</w:t>
      </w:r>
      <w:r w:rsidRPr="00895E78">
        <w:rPr>
          <w:rFonts w:eastAsia="Calibri"/>
          <w:color w:val="000000"/>
          <w:sz w:val="24"/>
          <w:szCs w:val="24"/>
        </w:rPr>
        <w:t>мки поставленного товара, выполненной работы (е</w:t>
      </w:r>
      <w:r w:rsidR="00776629" w:rsidRPr="00895E78">
        <w:rPr>
          <w:rFonts w:eastAsia="Calibri"/>
          <w:color w:val="000000"/>
          <w:sz w:val="24"/>
          <w:szCs w:val="24"/>
        </w:rPr>
        <w:t>ё</w:t>
      </w:r>
      <w:r w:rsidRPr="00895E78">
        <w:rPr>
          <w:rFonts w:eastAsia="Calibri"/>
          <w:color w:val="000000"/>
          <w:sz w:val="24"/>
          <w:szCs w:val="24"/>
        </w:rPr>
        <w:t xml:space="preserve">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w:t>
      </w:r>
      <w:r w:rsidR="00776629" w:rsidRPr="00895E78">
        <w:rPr>
          <w:rFonts w:eastAsia="Calibri"/>
          <w:color w:val="000000"/>
          <w:sz w:val="24"/>
          <w:szCs w:val="24"/>
        </w:rPr>
        <w:br/>
      </w:r>
      <w:r w:rsidRPr="00895E78">
        <w:rPr>
          <w:rFonts w:eastAsia="Calibri"/>
          <w:color w:val="000000"/>
          <w:sz w:val="24"/>
          <w:szCs w:val="24"/>
        </w:rPr>
        <w:t>и безопасности государства, а также</w:t>
      </w:r>
      <w:r w:rsidR="00776629" w:rsidRPr="00895E78">
        <w:rPr>
          <w:rFonts w:eastAsia="Calibri"/>
          <w:color w:val="000000"/>
          <w:sz w:val="24"/>
          <w:szCs w:val="24"/>
        </w:rPr>
        <w:t xml:space="preserve"> в </w:t>
      </w:r>
      <w:r w:rsidR="001915C8" w:rsidRPr="00895E78">
        <w:rPr>
          <w:rFonts w:eastAsia="Calibri"/>
          <w:color w:val="000000"/>
          <w:sz w:val="24"/>
          <w:szCs w:val="24"/>
        </w:rPr>
        <w:t>случае, указанном в пункте 17.33</w:t>
      </w:r>
      <w:r w:rsidR="00776629" w:rsidRPr="00895E78">
        <w:rPr>
          <w:rFonts w:eastAsia="Calibri"/>
          <w:color w:val="000000"/>
          <w:sz w:val="24"/>
          <w:szCs w:val="24"/>
        </w:rPr>
        <w:t xml:space="preserve"> настоящего раздела</w:t>
      </w:r>
      <w:r w:rsidRPr="00895E78">
        <w:rPr>
          <w:rFonts w:eastAsia="Calibri"/>
          <w:color w:val="000000"/>
          <w:sz w:val="24"/>
          <w:szCs w:val="24"/>
        </w:rPr>
        <w:t>.</w:t>
      </w:r>
    </w:p>
    <w:p w14:paraId="5145BFE5" w14:textId="77777777" w:rsidR="001915C8"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7</w:t>
      </w:r>
      <w:r w:rsidRPr="00895E78">
        <w:rPr>
          <w:rFonts w:eastAsia="Calibri"/>
          <w:color w:val="000000"/>
          <w:sz w:val="24"/>
          <w:szCs w:val="24"/>
        </w:rPr>
        <w:t>.3</w:t>
      </w:r>
      <w:r w:rsidR="004D4319" w:rsidRPr="00895E78">
        <w:rPr>
          <w:rFonts w:eastAsia="Calibri"/>
          <w:color w:val="000000"/>
          <w:sz w:val="24"/>
          <w:szCs w:val="24"/>
        </w:rPr>
        <w:t>3</w:t>
      </w:r>
      <w:r w:rsidRPr="00895E78">
        <w:rPr>
          <w:rFonts w:eastAsia="Calibri"/>
          <w:color w:val="000000"/>
          <w:sz w:val="24"/>
          <w:szCs w:val="24"/>
        </w:rPr>
        <w:t>. Срок оплаты заказчиком поставленного товара, выполненной работы (е</w:t>
      </w:r>
      <w:r w:rsidR="00776629" w:rsidRPr="00895E78">
        <w:rPr>
          <w:rFonts w:eastAsia="Calibri"/>
          <w:color w:val="000000"/>
          <w:sz w:val="24"/>
          <w:szCs w:val="24"/>
        </w:rPr>
        <w:t>ё</w:t>
      </w:r>
      <w:r w:rsidRPr="00895E78">
        <w:rPr>
          <w:rFonts w:eastAsia="Calibri"/>
          <w:color w:val="000000"/>
          <w:sz w:val="24"/>
          <w:szCs w:val="24"/>
        </w:rPr>
        <w:t xml:space="preserve"> результатов), оказанной услуги должен составлять </w:t>
      </w:r>
      <w:r w:rsidR="004D4319" w:rsidRPr="00895E78">
        <w:rPr>
          <w:rFonts w:eastAsia="Calibri"/>
          <w:color w:val="000000"/>
          <w:sz w:val="24"/>
          <w:szCs w:val="24"/>
        </w:rPr>
        <w:br/>
      </w:r>
      <w:r w:rsidRPr="00895E78">
        <w:rPr>
          <w:rFonts w:eastAsia="Calibri"/>
          <w:color w:val="000000"/>
          <w:sz w:val="24"/>
          <w:szCs w:val="24"/>
        </w:rPr>
        <w:t xml:space="preserve">не более </w:t>
      </w:r>
      <w:r w:rsidR="009057AC" w:rsidRPr="00895E78">
        <w:rPr>
          <w:rFonts w:eastAsia="Calibri"/>
          <w:color w:val="000000"/>
          <w:sz w:val="24"/>
          <w:szCs w:val="24"/>
        </w:rPr>
        <w:t xml:space="preserve">7 рабочих дней </w:t>
      </w:r>
      <w:r w:rsidRPr="00895E78">
        <w:rPr>
          <w:rFonts w:eastAsia="Calibri"/>
          <w:color w:val="000000"/>
          <w:sz w:val="24"/>
          <w:szCs w:val="24"/>
        </w:rPr>
        <w:t>с даты при</w:t>
      </w:r>
      <w:r w:rsidR="00776629" w:rsidRPr="00895E78">
        <w:rPr>
          <w:rFonts w:eastAsia="Calibri"/>
          <w:color w:val="000000"/>
          <w:sz w:val="24"/>
          <w:szCs w:val="24"/>
        </w:rPr>
        <w:t>ё</w:t>
      </w:r>
      <w:r w:rsidRPr="00895E78">
        <w:rPr>
          <w:rFonts w:eastAsia="Calibri"/>
          <w:color w:val="000000"/>
          <w:sz w:val="24"/>
          <w:szCs w:val="24"/>
        </w:rPr>
        <w:t>мки поставленного товара, выполненной работы (е</w:t>
      </w:r>
      <w:r w:rsidR="00776629" w:rsidRPr="00895E78">
        <w:rPr>
          <w:rFonts w:eastAsia="Calibri"/>
          <w:color w:val="000000"/>
          <w:sz w:val="24"/>
          <w:szCs w:val="24"/>
        </w:rPr>
        <w:t>ё</w:t>
      </w:r>
      <w:r w:rsidR="00661A45" w:rsidRPr="00895E78">
        <w:rPr>
          <w:rFonts w:eastAsia="Calibri"/>
          <w:color w:val="000000"/>
          <w:sz w:val="24"/>
          <w:szCs w:val="24"/>
        </w:rPr>
        <w:t xml:space="preserve"> результатов).</w:t>
      </w:r>
      <w:r w:rsidRPr="00895E78">
        <w:rPr>
          <w:rFonts w:eastAsia="Calibri"/>
          <w:color w:val="000000"/>
          <w:sz w:val="24"/>
          <w:szCs w:val="24"/>
        </w:rPr>
        <w:t xml:space="preserve"> </w:t>
      </w:r>
    </w:p>
    <w:p w14:paraId="7BDF984B"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776629" w:rsidRPr="00895E78">
        <w:rPr>
          <w:rFonts w:eastAsia="Calibri"/>
          <w:color w:val="000000"/>
          <w:sz w:val="24"/>
          <w:szCs w:val="24"/>
        </w:rPr>
        <w:t>7</w:t>
      </w:r>
      <w:r w:rsidR="004D4319" w:rsidRPr="00895E78">
        <w:rPr>
          <w:rFonts w:eastAsia="Calibri"/>
          <w:color w:val="000000"/>
          <w:sz w:val="24"/>
          <w:szCs w:val="24"/>
        </w:rPr>
        <w:t>.34</w:t>
      </w:r>
      <w:r w:rsidRPr="00895E78">
        <w:rPr>
          <w:rFonts w:eastAsia="Calibri"/>
          <w:color w:val="000000"/>
          <w:sz w:val="24"/>
          <w:szCs w:val="24"/>
        </w:rPr>
        <w:t>. Стороны вправе установить, что условия заключ</w:t>
      </w:r>
      <w:r w:rsidR="00776629" w:rsidRPr="00895E78">
        <w:rPr>
          <w:rFonts w:eastAsia="Calibri"/>
          <w:color w:val="000000"/>
          <w:sz w:val="24"/>
          <w:szCs w:val="24"/>
        </w:rPr>
        <w:t>ё</w:t>
      </w:r>
      <w:r w:rsidRPr="00895E78">
        <w:rPr>
          <w:rFonts w:eastAsia="Calibri"/>
          <w:color w:val="000000"/>
          <w:sz w:val="24"/>
          <w:szCs w:val="24"/>
        </w:rPr>
        <w:t>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4BE268DC" w14:textId="77777777" w:rsidR="00185ABA" w:rsidRPr="00895E78" w:rsidRDefault="00185ABA" w:rsidP="00C529C0">
      <w:pPr>
        <w:widowControl/>
        <w:adjustRightInd w:val="0"/>
        <w:spacing w:line="276" w:lineRule="auto"/>
        <w:ind w:firstLine="709"/>
        <w:jc w:val="both"/>
        <w:rPr>
          <w:rFonts w:eastAsia="Calibri"/>
          <w:color w:val="000000"/>
          <w:sz w:val="24"/>
          <w:szCs w:val="24"/>
        </w:rPr>
      </w:pPr>
    </w:p>
    <w:p w14:paraId="47DDA440" w14:textId="77777777" w:rsidR="004D4319" w:rsidRPr="00895E78" w:rsidRDefault="004D4319" w:rsidP="00C529C0">
      <w:pPr>
        <w:widowControl/>
        <w:adjustRightInd w:val="0"/>
        <w:spacing w:line="276" w:lineRule="auto"/>
        <w:ind w:firstLine="709"/>
        <w:jc w:val="both"/>
        <w:rPr>
          <w:rFonts w:eastAsia="Calibri"/>
          <w:color w:val="000000"/>
          <w:sz w:val="24"/>
          <w:szCs w:val="24"/>
        </w:rPr>
      </w:pPr>
    </w:p>
    <w:p w14:paraId="1CF30D69" w14:textId="77777777" w:rsidR="009C69A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18. Реестр недобросовестных поставщиков</w:t>
      </w:r>
      <w:r w:rsidR="00F300E9" w:rsidRPr="00895E78">
        <w:rPr>
          <w:rFonts w:eastAsia="Calibri"/>
          <w:b/>
          <w:color w:val="000000"/>
          <w:sz w:val="24"/>
          <w:szCs w:val="24"/>
        </w:rPr>
        <w:t xml:space="preserve"> (подрядчиков, исполнителей)</w:t>
      </w:r>
    </w:p>
    <w:p w14:paraId="335626AC" w14:textId="77777777" w:rsidR="009C69AD" w:rsidRPr="00895E78" w:rsidRDefault="009C69AD" w:rsidP="00C529C0">
      <w:pPr>
        <w:widowControl/>
        <w:adjustRightInd w:val="0"/>
        <w:spacing w:line="276" w:lineRule="auto"/>
        <w:ind w:firstLine="709"/>
        <w:jc w:val="both"/>
        <w:rPr>
          <w:rFonts w:eastAsia="Calibri"/>
          <w:color w:val="000000"/>
          <w:sz w:val="24"/>
          <w:szCs w:val="24"/>
        </w:rPr>
      </w:pPr>
    </w:p>
    <w:p w14:paraId="0B1670C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DD4CE8" w:rsidRPr="00895E78">
        <w:rPr>
          <w:rFonts w:eastAsia="Calibri"/>
          <w:color w:val="000000"/>
          <w:sz w:val="24"/>
          <w:szCs w:val="24"/>
        </w:rPr>
        <w:t>8</w:t>
      </w:r>
      <w:r w:rsidRPr="00895E78">
        <w:rPr>
          <w:rFonts w:eastAsia="Calibri"/>
          <w:color w:val="000000"/>
          <w:sz w:val="24"/>
          <w:szCs w:val="24"/>
        </w:rPr>
        <w:t xml:space="preserve">.1. В случае уклонения от заключения договора победителя закупки или участника закупки, с которым в </w:t>
      </w:r>
      <w:r w:rsidR="00DD4CE8" w:rsidRPr="00895E78">
        <w:rPr>
          <w:rFonts w:eastAsia="Calibri"/>
          <w:color w:val="000000"/>
          <w:sz w:val="24"/>
          <w:szCs w:val="24"/>
        </w:rPr>
        <w:t xml:space="preserve">соответствии с документацией о </w:t>
      </w:r>
      <w:r w:rsidRPr="00895E78">
        <w:rPr>
          <w:rFonts w:eastAsia="Calibri"/>
          <w:color w:val="000000"/>
          <w:sz w:val="24"/>
          <w:szCs w:val="24"/>
        </w:rPr>
        <w:t xml:space="preserve">закупке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w:t>
      </w:r>
      <w:r w:rsidR="00F300E9" w:rsidRPr="00895E78">
        <w:rPr>
          <w:rFonts w:eastAsia="Calibri"/>
          <w:color w:val="000000"/>
          <w:sz w:val="24"/>
          <w:szCs w:val="24"/>
        </w:rPr>
        <w:t xml:space="preserve">соответствии с документацией о </w:t>
      </w:r>
      <w:r w:rsidRPr="00895E78">
        <w:rPr>
          <w:rFonts w:eastAsia="Calibri"/>
          <w:color w:val="000000"/>
          <w:sz w:val="24"/>
          <w:szCs w:val="24"/>
        </w:rPr>
        <w:t>закупке заключается договор при уклонении победителя закупки, в реестр недобросовестных поставщиков</w:t>
      </w:r>
      <w:r w:rsidR="00F300E9" w:rsidRPr="00895E78">
        <w:rPr>
          <w:rFonts w:eastAsia="Calibri"/>
          <w:color w:val="000000"/>
          <w:sz w:val="24"/>
          <w:szCs w:val="24"/>
        </w:rPr>
        <w:t xml:space="preserve"> (подрядчиков, исполнителей)</w:t>
      </w:r>
      <w:r w:rsidRPr="00895E78">
        <w:rPr>
          <w:rFonts w:eastAsia="Calibri"/>
          <w:color w:val="000000"/>
          <w:sz w:val="24"/>
          <w:szCs w:val="24"/>
        </w:rPr>
        <w:t>, предусмотренный стать</w:t>
      </w:r>
      <w:r w:rsidR="00EF67EB" w:rsidRPr="00895E78">
        <w:rPr>
          <w:rFonts w:eastAsia="Calibri"/>
          <w:color w:val="000000"/>
          <w:sz w:val="24"/>
          <w:szCs w:val="24"/>
        </w:rPr>
        <w:t>ё</w:t>
      </w:r>
      <w:r w:rsidRPr="00895E78">
        <w:rPr>
          <w:rFonts w:eastAsia="Calibri"/>
          <w:color w:val="000000"/>
          <w:sz w:val="24"/>
          <w:szCs w:val="24"/>
        </w:rPr>
        <w:t>й 5 Федерального закона № 223</w:t>
      </w:r>
      <w:r w:rsidR="0083597A" w:rsidRPr="00895E78">
        <w:rPr>
          <w:rFonts w:eastAsia="Calibri"/>
          <w:color w:val="000000"/>
          <w:sz w:val="24"/>
          <w:szCs w:val="24"/>
        </w:rPr>
        <w:t xml:space="preserve"> – </w:t>
      </w:r>
      <w:r w:rsidRPr="00895E78">
        <w:rPr>
          <w:rFonts w:eastAsia="Calibri"/>
          <w:color w:val="000000"/>
          <w:sz w:val="24"/>
          <w:szCs w:val="24"/>
        </w:rPr>
        <w:t>ФЗ.</w:t>
      </w:r>
    </w:p>
    <w:p w14:paraId="76F2138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 xml:space="preserve">.2. В случае если единственный участник закупки, подавший заявку </w:t>
      </w:r>
      <w:r w:rsidR="009451CD" w:rsidRPr="00895E78">
        <w:rPr>
          <w:rFonts w:eastAsia="Calibri"/>
          <w:color w:val="000000"/>
          <w:sz w:val="24"/>
          <w:szCs w:val="24"/>
        </w:rPr>
        <w:br/>
      </w:r>
      <w:r w:rsidRPr="00895E78">
        <w:rPr>
          <w:rFonts w:eastAsia="Calibri"/>
          <w:color w:val="000000"/>
          <w:sz w:val="24"/>
          <w:szCs w:val="24"/>
        </w:rPr>
        <w:t xml:space="preserve">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 (далее </w:t>
      </w:r>
      <w:r w:rsidR="00EF67EB" w:rsidRPr="00895E78">
        <w:rPr>
          <w:rFonts w:eastAsia="Calibri"/>
          <w:color w:val="000000"/>
          <w:sz w:val="24"/>
          <w:szCs w:val="24"/>
        </w:rPr>
        <w:t>–</w:t>
      </w:r>
      <w:r w:rsidRPr="00895E78">
        <w:rPr>
          <w:rFonts w:eastAsia="Calibri"/>
          <w:color w:val="000000"/>
          <w:sz w:val="24"/>
          <w:szCs w:val="24"/>
        </w:rPr>
        <w:t xml:space="preserve"> лицо, уклонившееся от заключения договора), заказчик направляет сведения о таких лицах, уклонившихся от заключения договора в реестр недобросовестных </w:t>
      </w:r>
      <w:r w:rsidR="009451CD" w:rsidRPr="00895E78">
        <w:rPr>
          <w:rFonts w:eastAsia="Calibri"/>
          <w:color w:val="000000"/>
          <w:sz w:val="24"/>
          <w:szCs w:val="24"/>
        </w:rPr>
        <w:t>поставщиков (подрядчиков, исполнителей)</w:t>
      </w:r>
      <w:r w:rsidR="00EF67EB" w:rsidRPr="00895E78">
        <w:rPr>
          <w:rFonts w:eastAsia="Calibri"/>
          <w:color w:val="000000"/>
          <w:sz w:val="24"/>
          <w:szCs w:val="24"/>
        </w:rPr>
        <w:t>, предусмотренный статьёй</w:t>
      </w:r>
      <w:r w:rsidRPr="00895E78">
        <w:rPr>
          <w:rFonts w:eastAsia="Calibri"/>
          <w:color w:val="000000"/>
          <w:sz w:val="24"/>
          <w:szCs w:val="24"/>
        </w:rPr>
        <w:t xml:space="preserve"> 5 Федерального закона № 223</w:t>
      </w:r>
      <w:r w:rsidR="005D02EA" w:rsidRPr="00895E78">
        <w:rPr>
          <w:rFonts w:eastAsia="Calibri"/>
          <w:color w:val="000000"/>
          <w:sz w:val="24"/>
          <w:szCs w:val="24"/>
        </w:rPr>
        <w:t xml:space="preserve"> – </w:t>
      </w:r>
      <w:r w:rsidRPr="00895E78">
        <w:rPr>
          <w:rFonts w:eastAsia="Calibri"/>
          <w:color w:val="000000"/>
          <w:sz w:val="24"/>
          <w:szCs w:val="24"/>
        </w:rPr>
        <w:t>ФЗ.</w:t>
      </w:r>
    </w:p>
    <w:p w14:paraId="3FE5196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 xml:space="preserve">.3. В случае расторжения договора по решению суда в связи </w:t>
      </w:r>
      <w:r w:rsidR="009451CD" w:rsidRPr="00895E78">
        <w:rPr>
          <w:rFonts w:eastAsia="Calibri"/>
          <w:color w:val="000000"/>
          <w:sz w:val="24"/>
          <w:szCs w:val="24"/>
        </w:rPr>
        <w:br/>
      </w:r>
      <w:r w:rsidRPr="00895E78">
        <w:rPr>
          <w:rFonts w:eastAsia="Calibri"/>
          <w:color w:val="000000"/>
          <w:sz w:val="24"/>
          <w:szCs w:val="24"/>
        </w:rPr>
        <w:t xml:space="preserve">с существенным нарушением поставщиком (подрядчиком, исполнителем) условий договора заказчик направляет сведения о таком поставщике (подрядчике, исполнителе) в реестр недобросовестных </w:t>
      </w:r>
      <w:r w:rsidR="009451CD" w:rsidRPr="00895E78">
        <w:rPr>
          <w:rFonts w:eastAsia="Calibri"/>
          <w:color w:val="000000"/>
          <w:sz w:val="24"/>
          <w:szCs w:val="24"/>
        </w:rPr>
        <w:t>поставщиков (подрядчиков, исполнителей)</w:t>
      </w:r>
      <w:r w:rsidRPr="00895E78">
        <w:rPr>
          <w:rFonts w:eastAsia="Calibri"/>
          <w:color w:val="000000"/>
          <w:sz w:val="24"/>
          <w:szCs w:val="24"/>
        </w:rPr>
        <w:t>, предусмотренный стать</w:t>
      </w:r>
      <w:r w:rsidR="00EF67EB" w:rsidRPr="00895E78">
        <w:rPr>
          <w:rFonts w:eastAsia="Calibri"/>
          <w:color w:val="000000"/>
          <w:sz w:val="24"/>
          <w:szCs w:val="24"/>
        </w:rPr>
        <w:t>ё</w:t>
      </w:r>
      <w:r w:rsidRPr="00895E78">
        <w:rPr>
          <w:rFonts w:eastAsia="Calibri"/>
          <w:color w:val="000000"/>
          <w:sz w:val="24"/>
          <w:szCs w:val="24"/>
        </w:rPr>
        <w:t>й 5 Федерального закона № 223</w:t>
      </w:r>
      <w:r w:rsidR="00055E06" w:rsidRPr="00895E78">
        <w:rPr>
          <w:rFonts w:eastAsia="Calibri"/>
          <w:color w:val="000000"/>
          <w:sz w:val="24"/>
          <w:szCs w:val="24"/>
        </w:rPr>
        <w:t xml:space="preserve"> – </w:t>
      </w:r>
      <w:r w:rsidRPr="00895E78">
        <w:rPr>
          <w:rFonts w:eastAsia="Calibri"/>
          <w:color w:val="000000"/>
          <w:sz w:val="24"/>
          <w:szCs w:val="24"/>
        </w:rPr>
        <w:t>ФЗ.</w:t>
      </w:r>
    </w:p>
    <w:p w14:paraId="530D9210"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.4. В случае одностороннего отказа заказчика, в отношении которого иностранными государствами, совершающими недружественные действия</w:t>
      </w:r>
      <w:r w:rsidR="009451CD" w:rsidRPr="00895E78">
        <w:rPr>
          <w:rFonts w:eastAsia="Calibri"/>
          <w:color w:val="000000"/>
          <w:sz w:val="24"/>
          <w:szCs w:val="24"/>
        </w:rPr>
        <w:br/>
      </w:r>
      <w:r w:rsidRPr="00895E78">
        <w:rPr>
          <w:rFonts w:eastAsia="Calibri"/>
          <w:color w:val="000000"/>
          <w:sz w:val="24"/>
          <w:szCs w:val="24"/>
        </w:rPr>
        <w:t>в отношении Российской Федерации, граждан Российской Федерации или российских юридических лиц, введены политические или экономические санкции и (</w:t>
      </w:r>
      <w:r w:rsidR="009451CD" w:rsidRPr="00895E78">
        <w:rPr>
          <w:rFonts w:eastAsia="Calibri"/>
          <w:color w:val="000000"/>
          <w:sz w:val="24"/>
          <w:szCs w:val="24"/>
        </w:rPr>
        <w:t xml:space="preserve">или) в отношении </w:t>
      </w:r>
      <w:r w:rsidR="009451CD" w:rsidRPr="00895E78">
        <w:rPr>
          <w:rFonts w:eastAsia="Calibri"/>
          <w:color w:val="000000"/>
          <w:sz w:val="24"/>
          <w:szCs w:val="24"/>
        </w:rPr>
        <w:lastRenderedPageBreak/>
        <w:t xml:space="preserve">которого </w:t>
      </w:r>
      <w:r w:rsidRPr="00895E78">
        <w:rPr>
          <w:rFonts w:eastAsia="Calibri"/>
          <w:color w:val="000000"/>
          <w:sz w:val="24"/>
          <w:szCs w:val="24"/>
        </w:rPr>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заказчик направляет сведения о таком поставщике (подрядчике, исполнителе) в реестр недобросовестных </w:t>
      </w:r>
      <w:r w:rsidR="009451CD" w:rsidRPr="00895E78">
        <w:rPr>
          <w:rFonts w:eastAsia="Calibri"/>
          <w:color w:val="000000"/>
          <w:sz w:val="24"/>
          <w:szCs w:val="24"/>
        </w:rPr>
        <w:t>поставщиков (подрядчиков, исполнителей)</w:t>
      </w:r>
      <w:r w:rsidR="00EF67EB" w:rsidRPr="00895E78">
        <w:rPr>
          <w:rFonts w:eastAsia="Calibri"/>
          <w:color w:val="000000"/>
          <w:sz w:val="24"/>
          <w:szCs w:val="24"/>
        </w:rPr>
        <w:t>, предусмотренный статьё</w:t>
      </w:r>
      <w:r w:rsidRPr="00895E78">
        <w:rPr>
          <w:rFonts w:eastAsia="Calibri"/>
          <w:color w:val="000000"/>
          <w:sz w:val="24"/>
          <w:szCs w:val="24"/>
        </w:rPr>
        <w:t>й 5 Федерального закона № 223</w:t>
      </w:r>
      <w:r w:rsidR="00133D13" w:rsidRPr="00895E78">
        <w:rPr>
          <w:rFonts w:eastAsia="Calibri"/>
          <w:color w:val="000000"/>
          <w:sz w:val="24"/>
          <w:szCs w:val="24"/>
        </w:rPr>
        <w:t xml:space="preserve"> – </w:t>
      </w:r>
      <w:r w:rsidRPr="00895E78">
        <w:rPr>
          <w:rFonts w:eastAsia="Calibri"/>
          <w:color w:val="000000"/>
          <w:sz w:val="24"/>
          <w:szCs w:val="24"/>
        </w:rPr>
        <w:t>ФЗ.</w:t>
      </w:r>
    </w:p>
    <w:p w14:paraId="4AA9486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 xml:space="preserve">.5. Сроки и состав сведений и документов, направляемых заказчиком </w:t>
      </w:r>
      <w:r w:rsidR="009451CD" w:rsidRPr="00895E78">
        <w:rPr>
          <w:rFonts w:eastAsia="Calibri"/>
          <w:color w:val="000000"/>
          <w:sz w:val="24"/>
          <w:szCs w:val="24"/>
        </w:rPr>
        <w:br/>
      </w:r>
      <w:r w:rsidRPr="00895E78">
        <w:rPr>
          <w:rFonts w:eastAsia="Calibri"/>
          <w:color w:val="000000"/>
          <w:sz w:val="24"/>
          <w:szCs w:val="24"/>
        </w:rPr>
        <w:t xml:space="preserve">в реестр недобросовестных </w:t>
      </w:r>
      <w:r w:rsidR="009451CD" w:rsidRPr="00895E78">
        <w:rPr>
          <w:rFonts w:eastAsia="Calibri"/>
          <w:color w:val="000000"/>
          <w:sz w:val="24"/>
          <w:szCs w:val="24"/>
        </w:rPr>
        <w:t>поставщиков (подрядчиков, исполнителей)</w:t>
      </w:r>
      <w:r w:rsidRPr="00895E78">
        <w:rPr>
          <w:rFonts w:eastAsia="Calibri"/>
          <w:color w:val="000000"/>
          <w:sz w:val="24"/>
          <w:szCs w:val="24"/>
        </w:rPr>
        <w:t>,</w:t>
      </w:r>
      <w:r w:rsidR="009451CD" w:rsidRPr="00895E78">
        <w:rPr>
          <w:rFonts w:eastAsia="Calibri"/>
          <w:color w:val="000000"/>
          <w:sz w:val="24"/>
          <w:szCs w:val="24"/>
        </w:rPr>
        <w:t xml:space="preserve"> определяются в соответствии с п</w:t>
      </w:r>
      <w:r w:rsidRPr="00895E78">
        <w:rPr>
          <w:rFonts w:eastAsia="Calibri"/>
          <w:color w:val="000000"/>
          <w:sz w:val="24"/>
          <w:szCs w:val="24"/>
        </w:rPr>
        <w:t>остановлением Правительства</w:t>
      </w:r>
      <w:r w:rsidR="009451CD" w:rsidRPr="00895E78">
        <w:rPr>
          <w:rFonts w:eastAsia="Calibri"/>
          <w:color w:val="000000"/>
          <w:sz w:val="24"/>
          <w:szCs w:val="24"/>
        </w:rPr>
        <w:t xml:space="preserve"> Российской Федерации</w:t>
      </w:r>
      <w:r w:rsidRPr="00895E78">
        <w:rPr>
          <w:rFonts w:eastAsia="Calibri"/>
          <w:color w:val="000000"/>
          <w:sz w:val="24"/>
          <w:szCs w:val="24"/>
        </w:rPr>
        <w:t xml:space="preserve"> от 22</w:t>
      </w:r>
      <w:r w:rsidR="005304FF" w:rsidRPr="00895E78">
        <w:rPr>
          <w:rFonts w:eastAsia="Calibri"/>
          <w:color w:val="000000"/>
          <w:sz w:val="24"/>
          <w:szCs w:val="24"/>
        </w:rPr>
        <w:t xml:space="preserve"> ноября </w:t>
      </w:r>
      <w:r w:rsidR="009451CD" w:rsidRPr="00895E78">
        <w:rPr>
          <w:rFonts w:eastAsia="Calibri"/>
          <w:color w:val="000000"/>
          <w:sz w:val="24"/>
          <w:szCs w:val="24"/>
        </w:rPr>
        <w:t>2012</w:t>
      </w:r>
      <w:r w:rsidR="005304FF" w:rsidRPr="00895E78">
        <w:rPr>
          <w:rFonts w:eastAsia="Calibri"/>
          <w:color w:val="000000"/>
          <w:sz w:val="24"/>
          <w:szCs w:val="24"/>
        </w:rPr>
        <w:t xml:space="preserve"> г.</w:t>
      </w:r>
      <w:r w:rsidRPr="00895E78">
        <w:rPr>
          <w:rFonts w:eastAsia="Calibri"/>
          <w:color w:val="000000"/>
          <w:sz w:val="24"/>
          <w:szCs w:val="24"/>
        </w:rPr>
        <w:t xml:space="preserve"> № 1211 </w:t>
      </w:r>
      <w:r w:rsidR="009451CD" w:rsidRPr="00895E78">
        <w:rPr>
          <w:rFonts w:eastAsia="Calibri"/>
          <w:color w:val="000000"/>
          <w:sz w:val="24"/>
          <w:szCs w:val="24"/>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B4A7F8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 xml:space="preserve">.6. Ведение реестра недобросовестных </w:t>
      </w:r>
      <w:r w:rsidR="009451CD" w:rsidRPr="00895E78">
        <w:rPr>
          <w:rFonts w:eastAsia="Calibri"/>
          <w:color w:val="000000"/>
          <w:sz w:val="24"/>
          <w:szCs w:val="24"/>
        </w:rPr>
        <w:t xml:space="preserve">поставщиков (подрядчиков, исполнителей) </w:t>
      </w:r>
      <w:r w:rsidRPr="00895E78">
        <w:rPr>
          <w:rFonts w:eastAsia="Calibri"/>
          <w:color w:val="000000"/>
          <w:sz w:val="24"/>
          <w:szCs w:val="24"/>
        </w:rPr>
        <w:t xml:space="preserve">осуществляется федеральным органом исполнительной власти, уполномоченным Правительством Российской Федерации, в </w:t>
      </w:r>
      <w:r w:rsidR="009451CD" w:rsidRPr="00895E78">
        <w:rPr>
          <w:rFonts w:eastAsia="Calibri"/>
          <w:color w:val="000000"/>
          <w:sz w:val="24"/>
          <w:szCs w:val="24"/>
        </w:rPr>
        <w:t>ЕИС</w:t>
      </w:r>
      <w:r w:rsidRPr="00895E78">
        <w:rPr>
          <w:rFonts w:eastAsia="Calibri"/>
          <w:color w:val="000000"/>
          <w:sz w:val="24"/>
          <w:szCs w:val="24"/>
        </w:rPr>
        <w:t>.</w:t>
      </w:r>
    </w:p>
    <w:p w14:paraId="540BA3DA"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Pr="00895E78">
        <w:rPr>
          <w:rFonts w:eastAsia="Calibri"/>
          <w:color w:val="000000"/>
          <w:sz w:val="24"/>
          <w:szCs w:val="24"/>
        </w:rPr>
        <w:t xml:space="preserve">.7. Сведения, содержащиеся в реестре недобросовестных </w:t>
      </w:r>
      <w:r w:rsidR="009451CD" w:rsidRPr="00895E78">
        <w:rPr>
          <w:rFonts w:eastAsia="Calibri"/>
          <w:color w:val="000000"/>
          <w:sz w:val="24"/>
          <w:szCs w:val="24"/>
        </w:rPr>
        <w:t>поставщиков (подрядчиков, исполнителей)</w:t>
      </w:r>
      <w:r w:rsidRPr="00895E78">
        <w:rPr>
          <w:rFonts w:eastAsia="Calibri"/>
          <w:color w:val="000000"/>
          <w:sz w:val="24"/>
          <w:szCs w:val="24"/>
        </w:rPr>
        <w:t xml:space="preserve">, по истечении двух лет со дня их внесения в реестр недобросовестных </w:t>
      </w:r>
      <w:r w:rsidR="009451CD" w:rsidRPr="00895E78">
        <w:rPr>
          <w:rFonts w:eastAsia="Calibri"/>
          <w:color w:val="000000"/>
          <w:sz w:val="24"/>
          <w:szCs w:val="24"/>
        </w:rPr>
        <w:t xml:space="preserve">поставщиков (подрядчиков, исполнителей) </w:t>
      </w:r>
      <w:r w:rsidRPr="00895E78">
        <w:rPr>
          <w:rFonts w:eastAsia="Calibri"/>
          <w:color w:val="000000"/>
          <w:sz w:val="24"/>
          <w:szCs w:val="24"/>
        </w:rPr>
        <w:t>исключаются из этого реестра.</w:t>
      </w:r>
    </w:p>
    <w:p w14:paraId="5D99D06A"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w:t>
      </w:r>
      <w:r w:rsidR="009451CD" w:rsidRPr="00895E78">
        <w:rPr>
          <w:rFonts w:eastAsia="Calibri"/>
          <w:color w:val="000000"/>
          <w:sz w:val="24"/>
          <w:szCs w:val="24"/>
        </w:rPr>
        <w:t>8</w:t>
      </w:r>
      <w:r w:rsidR="00662660" w:rsidRPr="00895E78">
        <w:rPr>
          <w:rFonts w:eastAsia="Calibri"/>
          <w:color w:val="000000"/>
          <w:sz w:val="24"/>
          <w:szCs w:val="24"/>
        </w:rPr>
        <w:t>.8.  </w:t>
      </w:r>
      <w:r w:rsidRPr="00895E78">
        <w:rPr>
          <w:rFonts w:eastAsia="Calibri"/>
          <w:color w:val="000000"/>
          <w:sz w:val="24"/>
          <w:szCs w:val="24"/>
        </w:rPr>
        <w:t xml:space="preserve">Включение сведений об участнике закупки, уклонившемся </w:t>
      </w:r>
      <w:r w:rsidR="009451CD" w:rsidRPr="00895E78">
        <w:rPr>
          <w:rFonts w:eastAsia="Calibri"/>
          <w:color w:val="000000"/>
          <w:sz w:val="24"/>
          <w:szCs w:val="24"/>
        </w:rPr>
        <w:br/>
      </w:r>
      <w:r w:rsidRPr="00895E78">
        <w:rPr>
          <w:rFonts w:eastAsia="Calibri"/>
          <w:color w:val="000000"/>
          <w:sz w:val="24"/>
          <w:szCs w:val="24"/>
        </w:rPr>
        <w:t>от заключения договора, о поставщике (подрядчике, исполнителе),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70DD53C3" w14:textId="77777777" w:rsidR="00185ABA" w:rsidRPr="00895E78" w:rsidRDefault="00185ABA" w:rsidP="00C529C0">
      <w:pPr>
        <w:widowControl/>
        <w:adjustRightInd w:val="0"/>
        <w:spacing w:line="276" w:lineRule="auto"/>
        <w:ind w:firstLine="709"/>
        <w:jc w:val="both"/>
        <w:rPr>
          <w:rFonts w:eastAsia="Calibri"/>
          <w:color w:val="000000"/>
          <w:sz w:val="24"/>
          <w:szCs w:val="24"/>
        </w:rPr>
      </w:pPr>
    </w:p>
    <w:p w14:paraId="75E35733" w14:textId="77777777" w:rsidR="009C69A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19. Особенности осу</w:t>
      </w:r>
      <w:r w:rsidR="009451CD" w:rsidRPr="00895E78">
        <w:rPr>
          <w:rFonts w:eastAsia="Calibri"/>
          <w:b/>
          <w:color w:val="000000"/>
          <w:sz w:val="24"/>
          <w:szCs w:val="24"/>
        </w:rPr>
        <w:t xml:space="preserve">ществления закупок у субъектов </w:t>
      </w:r>
      <w:r w:rsidRPr="00895E78">
        <w:rPr>
          <w:rFonts w:eastAsia="Calibri"/>
          <w:b/>
          <w:color w:val="000000"/>
          <w:sz w:val="24"/>
          <w:szCs w:val="24"/>
        </w:rPr>
        <w:t>малого и среднего предпринимательства</w:t>
      </w:r>
    </w:p>
    <w:p w14:paraId="2D952701" w14:textId="77777777" w:rsidR="009451CD" w:rsidRPr="00895E78" w:rsidRDefault="009451CD" w:rsidP="00C529C0">
      <w:pPr>
        <w:widowControl/>
        <w:adjustRightInd w:val="0"/>
        <w:spacing w:line="276" w:lineRule="auto"/>
        <w:jc w:val="center"/>
        <w:rPr>
          <w:rFonts w:eastAsia="Calibri"/>
          <w:b/>
          <w:color w:val="000000"/>
          <w:sz w:val="24"/>
          <w:szCs w:val="24"/>
        </w:rPr>
      </w:pPr>
    </w:p>
    <w:p w14:paraId="4E06255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 Закупки у субъектов малого и среднего предпринимательства осуществляются пут</w:t>
      </w:r>
      <w:r w:rsidR="009807FF" w:rsidRPr="00895E78">
        <w:rPr>
          <w:rFonts w:eastAsia="Calibri"/>
          <w:color w:val="000000"/>
          <w:sz w:val="24"/>
          <w:szCs w:val="24"/>
        </w:rPr>
        <w:t>ё</w:t>
      </w:r>
      <w:r w:rsidRPr="00895E78">
        <w:rPr>
          <w:rFonts w:eastAsia="Calibri"/>
          <w:color w:val="000000"/>
          <w:sz w:val="24"/>
          <w:szCs w:val="24"/>
        </w:rPr>
        <w:t xml:space="preserve">м проведения предусмотренных </w:t>
      </w:r>
      <w:r w:rsidR="009807FF" w:rsidRPr="00895E78">
        <w:rPr>
          <w:rFonts w:eastAsia="Calibri"/>
          <w:color w:val="000000"/>
          <w:sz w:val="24"/>
          <w:szCs w:val="24"/>
        </w:rPr>
        <w:t xml:space="preserve">настоящим </w:t>
      </w:r>
      <w:r w:rsidRPr="00895E78">
        <w:rPr>
          <w:rFonts w:eastAsia="Calibri"/>
          <w:color w:val="000000"/>
          <w:sz w:val="24"/>
          <w:szCs w:val="24"/>
        </w:rPr>
        <w:t xml:space="preserve">Положением </w:t>
      </w:r>
      <w:r w:rsidR="009807FF" w:rsidRPr="00895E78">
        <w:rPr>
          <w:rFonts w:eastAsia="Calibri"/>
          <w:color w:val="000000"/>
          <w:sz w:val="24"/>
          <w:szCs w:val="24"/>
        </w:rPr>
        <w:br/>
      </w:r>
      <w:r w:rsidRPr="00895E78">
        <w:rPr>
          <w:rFonts w:eastAsia="Calibri"/>
          <w:color w:val="000000"/>
          <w:sz w:val="24"/>
          <w:szCs w:val="24"/>
        </w:rPr>
        <w:t>о закупке торгов, иных способов закупки:</w:t>
      </w:r>
    </w:p>
    <w:p w14:paraId="5CD405A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участниками которых являются любые лица, указанные в части 5 </w:t>
      </w:r>
      <w:r w:rsidRPr="00895E78">
        <w:rPr>
          <w:rFonts w:eastAsia="Calibri"/>
          <w:color w:val="000000"/>
          <w:sz w:val="24"/>
          <w:szCs w:val="24"/>
        </w:rPr>
        <w:br/>
        <w:t>статьи 3 Федерального закона № 223</w:t>
      </w:r>
      <w:r w:rsidR="00157B1B" w:rsidRPr="00895E78">
        <w:rPr>
          <w:rFonts w:eastAsia="Calibri"/>
          <w:color w:val="000000"/>
          <w:sz w:val="24"/>
          <w:szCs w:val="24"/>
        </w:rPr>
        <w:t xml:space="preserve"> – </w:t>
      </w:r>
      <w:r w:rsidRPr="00895E78">
        <w:rPr>
          <w:rFonts w:eastAsia="Calibri"/>
          <w:color w:val="000000"/>
          <w:sz w:val="24"/>
          <w:szCs w:val="24"/>
        </w:rPr>
        <w:t xml:space="preserve">ФЗ, в том числе субъекты малого </w:t>
      </w:r>
      <w:r w:rsidRPr="00895E78">
        <w:rPr>
          <w:rFonts w:eastAsia="Calibri"/>
          <w:color w:val="000000"/>
          <w:sz w:val="24"/>
          <w:szCs w:val="24"/>
        </w:rPr>
        <w:br/>
        <w:t>и среднего предпринимательства;</w:t>
      </w:r>
    </w:p>
    <w:p w14:paraId="4CE9993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участниками которых являются только субъекты малого и среднего предпринимательства;</w:t>
      </w:r>
    </w:p>
    <w:p w14:paraId="38A843C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A3DE15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19.2. Для проведения торгов, иных способов закупки, предусмотренных </w:t>
      </w:r>
      <w:r w:rsidR="00CA625A" w:rsidRPr="00895E78">
        <w:rPr>
          <w:rFonts w:eastAsia="Calibri"/>
          <w:color w:val="000000"/>
          <w:sz w:val="24"/>
          <w:szCs w:val="24"/>
        </w:rPr>
        <w:t xml:space="preserve">настоящим </w:t>
      </w:r>
      <w:r w:rsidRPr="00895E78">
        <w:rPr>
          <w:rFonts w:eastAsia="Calibri"/>
          <w:color w:val="000000"/>
          <w:sz w:val="24"/>
          <w:szCs w:val="24"/>
        </w:rPr>
        <w:t>Положением</w:t>
      </w:r>
      <w:r w:rsidR="00CA625A" w:rsidRPr="00895E78">
        <w:rPr>
          <w:rFonts w:eastAsia="Calibri"/>
          <w:color w:val="000000"/>
          <w:sz w:val="24"/>
          <w:szCs w:val="24"/>
        </w:rPr>
        <w:t xml:space="preserve"> о закупке</w:t>
      </w:r>
      <w:r w:rsidRPr="00895E78">
        <w:rPr>
          <w:rFonts w:eastAsia="Calibri"/>
          <w:color w:val="000000"/>
          <w:sz w:val="24"/>
          <w:szCs w:val="24"/>
        </w:rPr>
        <w:t xml:space="preserve">, в соответствии с подпунктом </w:t>
      </w:r>
      <w:r w:rsidR="00CA625A" w:rsidRPr="00895E78">
        <w:rPr>
          <w:rFonts w:eastAsia="Calibri"/>
          <w:color w:val="000000"/>
          <w:sz w:val="24"/>
          <w:szCs w:val="24"/>
        </w:rPr>
        <w:t>2</w:t>
      </w:r>
      <w:r w:rsidRPr="00895E78">
        <w:rPr>
          <w:rFonts w:eastAsia="Calibri"/>
          <w:color w:val="000000"/>
          <w:sz w:val="24"/>
          <w:szCs w:val="24"/>
        </w:rPr>
        <w:t xml:space="preserve"> пункта 19.1</w:t>
      </w:r>
      <w:r w:rsidR="00CA625A" w:rsidRPr="00895E78">
        <w:rPr>
          <w:rFonts w:eastAsia="Calibri"/>
          <w:color w:val="000000"/>
          <w:sz w:val="24"/>
          <w:szCs w:val="24"/>
        </w:rPr>
        <w:t xml:space="preserve"> настоящего раздела</w:t>
      </w:r>
      <w:r w:rsidRPr="00895E78">
        <w:rPr>
          <w:rFonts w:eastAsia="Calibri"/>
          <w:color w:val="000000"/>
          <w:sz w:val="24"/>
          <w:szCs w:val="24"/>
        </w:rPr>
        <w:t xml:space="preserve"> заказчик утверждает перечень товаров работ, услуг закупка которых осуществляется у субъектов малого и среднего предпринимательства. При этом допускается осуществление закуп</w:t>
      </w:r>
      <w:r w:rsidR="00CA625A" w:rsidRPr="00895E78">
        <w:rPr>
          <w:rFonts w:eastAsia="Calibri"/>
          <w:color w:val="000000"/>
          <w:sz w:val="24"/>
          <w:szCs w:val="24"/>
        </w:rPr>
        <w:t>ки товаров, работ, услуг, включё</w:t>
      </w:r>
      <w:r w:rsidRPr="00895E78">
        <w:rPr>
          <w:rFonts w:eastAsia="Calibri"/>
          <w:color w:val="000000"/>
          <w:sz w:val="24"/>
          <w:szCs w:val="24"/>
        </w:rPr>
        <w:t>нных в перечень, у любых лиц, указанных в части 5 статьи 3 Федерального закона № 223</w:t>
      </w:r>
      <w:r w:rsidR="00FD2B46" w:rsidRPr="00895E78">
        <w:rPr>
          <w:rFonts w:eastAsia="Calibri"/>
          <w:color w:val="000000"/>
          <w:sz w:val="24"/>
          <w:szCs w:val="24"/>
        </w:rPr>
        <w:t xml:space="preserve"> – </w:t>
      </w:r>
      <w:r w:rsidRPr="00895E78">
        <w:rPr>
          <w:rFonts w:eastAsia="Calibri"/>
          <w:color w:val="000000"/>
          <w:sz w:val="24"/>
          <w:szCs w:val="24"/>
        </w:rPr>
        <w:t xml:space="preserve">ФЗ, в том числе у субъектов малого </w:t>
      </w:r>
      <w:r w:rsidR="00DC370F" w:rsidRPr="00895E78">
        <w:rPr>
          <w:rFonts w:eastAsia="Calibri"/>
          <w:color w:val="000000"/>
          <w:sz w:val="24"/>
          <w:szCs w:val="24"/>
        </w:rPr>
        <w:t xml:space="preserve">и среднего предпринимательства. </w:t>
      </w:r>
      <w:r w:rsidRPr="00895E78">
        <w:rPr>
          <w:rFonts w:eastAsia="Calibri"/>
          <w:color w:val="000000"/>
          <w:sz w:val="24"/>
          <w:szCs w:val="24"/>
        </w:rPr>
        <w:t>Заказчик раз</w:t>
      </w:r>
      <w:r w:rsidR="00CA625A" w:rsidRPr="00895E78">
        <w:rPr>
          <w:rFonts w:eastAsia="Calibri"/>
          <w:color w:val="000000"/>
          <w:sz w:val="24"/>
          <w:szCs w:val="24"/>
        </w:rPr>
        <w:t>мещает перечень в ЕИС</w:t>
      </w:r>
      <w:r w:rsidRPr="00895E78">
        <w:rPr>
          <w:rFonts w:eastAsia="Calibri"/>
          <w:color w:val="000000"/>
          <w:sz w:val="24"/>
          <w:szCs w:val="24"/>
        </w:rPr>
        <w:t xml:space="preserve">, а также на сайте заказчика в сети </w:t>
      </w:r>
      <w:r w:rsidR="00CA625A" w:rsidRPr="00895E78">
        <w:rPr>
          <w:rFonts w:eastAsia="Calibri"/>
          <w:color w:val="000000"/>
          <w:sz w:val="24"/>
          <w:szCs w:val="24"/>
        </w:rPr>
        <w:t>«</w:t>
      </w:r>
      <w:r w:rsidRPr="00895E78">
        <w:rPr>
          <w:rFonts w:eastAsia="Calibri"/>
          <w:color w:val="000000"/>
          <w:sz w:val="24"/>
          <w:szCs w:val="24"/>
        </w:rPr>
        <w:t>Интернет</w:t>
      </w:r>
      <w:r w:rsidR="00CA625A" w:rsidRPr="00895E78">
        <w:rPr>
          <w:rFonts w:eastAsia="Calibri"/>
          <w:color w:val="000000"/>
          <w:sz w:val="24"/>
          <w:szCs w:val="24"/>
        </w:rPr>
        <w:t>»</w:t>
      </w:r>
      <w:r w:rsidRPr="00895E78">
        <w:rPr>
          <w:rFonts w:eastAsia="Calibri"/>
          <w:color w:val="000000"/>
          <w:sz w:val="24"/>
          <w:szCs w:val="24"/>
        </w:rPr>
        <w:t>.</w:t>
      </w:r>
    </w:p>
    <w:p w14:paraId="22FBC17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19.3. Подтверждением принадлежности участника закупки, субподрядчика (соисполнителя), предусмотренного подпунктом </w:t>
      </w:r>
      <w:r w:rsidR="00DC370F" w:rsidRPr="00895E78">
        <w:rPr>
          <w:rFonts w:eastAsia="Calibri"/>
          <w:color w:val="000000"/>
          <w:sz w:val="24"/>
          <w:szCs w:val="24"/>
        </w:rPr>
        <w:t>3</w:t>
      </w:r>
      <w:r w:rsidRPr="00895E78">
        <w:rPr>
          <w:rFonts w:eastAsia="Calibri"/>
          <w:color w:val="000000"/>
          <w:sz w:val="24"/>
          <w:szCs w:val="24"/>
        </w:rPr>
        <w:t xml:space="preserve"> пункта 19.1</w:t>
      </w:r>
      <w:r w:rsidR="00DC370F" w:rsidRPr="00895E78">
        <w:rPr>
          <w:rFonts w:eastAsia="Calibri"/>
          <w:color w:val="000000"/>
          <w:sz w:val="24"/>
          <w:szCs w:val="24"/>
        </w:rPr>
        <w:t xml:space="preserve"> настоящего раздела</w:t>
      </w:r>
      <w:r w:rsidRPr="00895E78">
        <w:rPr>
          <w:rFonts w:eastAsia="Calibri"/>
          <w:color w:val="000000"/>
          <w:sz w:val="24"/>
          <w:szCs w:val="24"/>
        </w:rPr>
        <w:t>, к субъектам малого и среднего предпринимательства является н</w:t>
      </w:r>
      <w:r w:rsidR="00F522BC" w:rsidRPr="00895E78">
        <w:rPr>
          <w:rFonts w:eastAsia="Calibri"/>
          <w:color w:val="000000"/>
          <w:sz w:val="24"/>
          <w:szCs w:val="24"/>
        </w:rPr>
        <w:t>аличие информации о таком</w:t>
      </w:r>
      <w:r w:rsidRPr="00895E78">
        <w:rPr>
          <w:rFonts w:eastAsia="Calibri"/>
          <w:color w:val="000000"/>
          <w:sz w:val="24"/>
          <w:szCs w:val="24"/>
        </w:rPr>
        <w:t xml:space="preserve"> участнике, субподрядчике (соисполнителе) в едином реестре субъектов малого и среднего предпринимательства. </w:t>
      </w:r>
    </w:p>
    <w:p w14:paraId="2F38F44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19.4. Заказчик не вправе требовать от участника закупки, субподрядчика (соисполнителя), предусмотренного подпунктом </w:t>
      </w:r>
      <w:r w:rsidR="009A79EE" w:rsidRPr="00895E78">
        <w:rPr>
          <w:rFonts w:eastAsia="Calibri"/>
          <w:color w:val="000000"/>
          <w:sz w:val="24"/>
          <w:szCs w:val="24"/>
        </w:rPr>
        <w:t>3</w:t>
      </w:r>
      <w:r w:rsidRPr="00895E78">
        <w:rPr>
          <w:rFonts w:eastAsia="Calibri"/>
          <w:color w:val="000000"/>
          <w:sz w:val="24"/>
          <w:szCs w:val="24"/>
        </w:rPr>
        <w:t xml:space="preserve"> пункта 19.1</w:t>
      </w:r>
      <w:r w:rsidR="009A79EE" w:rsidRPr="00895E78">
        <w:rPr>
          <w:rFonts w:eastAsia="Calibri"/>
          <w:color w:val="000000"/>
          <w:sz w:val="24"/>
          <w:szCs w:val="24"/>
        </w:rPr>
        <w:t xml:space="preserve"> настоящего раздела</w:t>
      </w:r>
      <w:r w:rsidRPr="00895E78">
        <w:rPr>
          <w:rFonts w:eastAsia="Calibri"/>
          <w:color w:val="000000"/>
          <w:sz w:val="24"/>
          <w:szCs w:val="24"/>
        </w:rPr>
        <w:t xml:space="preserve">, предоставления информации и документов, подтверждающих </w:t>
      </w:r>
      <w:r w:rsidR="009A79EE" w:rsidRPr="00895E78">
        <w:rPr>
          <w:rFonts w:eastAsia="Calibri"/>
          <w:color w:val="000000"/>
          <w:sz w:val="24"/>
          <w:szCs w:val="24"/>
        </w:rPr>
        <w:br/>
      </w:r>
      <w:r w:rsidRPr="00895E78">
        <w:rPr>
          <w:rFonts w:eastAsia="Calibri"/>
          <w:color w:val="000000"/>
          <w:sz w:val="24"/>
          <w:szCs w:val="24"/>
        </w:rPr>
        <w:t>их принадлежность к субъектам малого и среднего предпринимательства.</w:t>
      </w:r>
    </w:p>
    <w:p w14:paraId="370014A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19.5. При осуществлении закупок в соответствии с подпунктами </w:t>
      </w:r>
      <w:r w:rsidR="009A79EE" w:rsidRPr="00895E78">
        <w:rPr>
          <w:rFonts w:eastAsia="Calibri"/>
          <w:color w:val="000000"/>
          <w:sz w:val="24"/>
          <w:szCs w:val="24"/>
        </w:rPr>
        <w:t>2 и 3</w:t>
      </w:r>
      <w:r w:rsidRPr="00895E78">
        <w:rPr>
          <w:rFonts w:eastAsia="Calibri"/>
          <w:color w:val="000000"/>
          <w:sz w:val="24"/>
          <w:szCs w:val="24"/>
        </w:rPr>
        <w:t xml:space="preserve"> пункта 19.1</w:t>
      </w:r>
      <w:r w:rsidR="009A79EE" w:rsidRPr="00895E78">
        <w:rPr>
          <w:rFonts w:eastAsia="Calibri"/>
          <w:color w:val="000000"/>
          <w:sz w:val="24"/>
          <w:szCs w:val="24"/>
        </w:rPr>
        <w:t xml:space="preserve"> настоящего раздела</w:t>
      </w:r>
      <w:r w:rsidRPr="00895E78">
        <w:rPr>
          <w:rFonts w:eastAsia="Calibri"/>
          <w:color w:val="000000"/>
          <w:sz w:val="24"/>
          <w:szCs w:val="24"/>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w:t>
      </w:r>
      <w:r w:rsidR="009A79EE" w:rsidRPr="00895E78">
        <w:rPr>
          <w:rFonts w:eastAsia="Calibri"/>
          <w:color w:val="000000"/>
          <w:sz w:val="24"/>
          <w:szCs w:val="24"/>
        </w:rPr>
        <w:t>2 и 3 пункта 19.1 настоящего раздела</w:t>
      </w:r>
      <w:r w:rsidRPr="00895E78">
        <w:rPr>
          <w:rFonts w:eastAsia="Calibri"/>
          <w:color w:val="000000"/>
          <w:sz w:val="24"/>
          <w:szCs w:val="24"/>
        </w:rPr>
        <w:t>, в едином реестре субъектов малого и среднего предпринимательства.</w:t>
      </w:r>
    </w:p>
    <w:p w14:paraId="1925CBE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19.6. Подтверждением применения физическими лицами, не являющимися индивидуальными предпринимателями, налогового режима </w:t>
      </w:r>
      <w:r w:rsidR="009A79EE" w:rsidRPr="00895E78">
        <w:rPr>
          <w:rFonts w:eastAsia="Calibri"/>
          <w:color w:val="000000"/>
          <w:sz w:val="24"/>
          <w:szCs w:val="24"/>
        </w:rPr>
        <w:t>«</w:t>
      </w:r>
      <w:r w:rsidRPr="00895E78">
        <w:rPr>
          <w:rFonts w:eastAsia="Calibri"/>
          <w:color w:val="000000"/>
          <w:sz w:val="24"/>
          <w:szCs w:val="24"/>
        </w:rPr>
        <w:t>Налог на профессиональный доход</w:t>
      </w:r>
      <w:r w:rsidR="009A79EE" w:rsidRPr="00895E78">
        <w:rPr>
          <w:rFonts w:eastAsia="Calibri"/>
          <w:color w:val="000000"/>
          <w:sz w:val="24"/>
          <w:szCs w:val="24"/>
        </w:rPr>
        <w:t>»</w:t>
      </w:r>
      <w:r w:rsidRPr="00895E78">
        <w:rPr>
          <w:rFonts w:eastAsia="Calibri"/>
          <w:color w:val="000000"/>
          <w:sz w:val="24"/>
          <w:szCs w:val="24"/>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A0BFFF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Заказчик не вправе требовать от участника закупки, субподрядчика (соисполнителя), предусмотренного подпунктом </w:t>
      </w:r>
      <w:r w:rsidR="009A79EE" w:rsidRPr="00895E78">
        <w:rPr>
          <w:rFonts w:eastAsia="Calibri"/>
          <w:color w:val="000000"/>
          <w:sz w:val="24"/>
          <w:szCs w:val="24"/>
        </w:rPr>
        <w:t>3</w:t>
      </w:r>
      <w:r w:rsidRPr="00895E78">
        <w:rPr>
          <w:rFonts w:eastAsia="Calibri"/>
          <w:color w:val="000000"/>
          <w:sz w:val="24"/>
          <w:szCs w:val="24"/>
        </w:rPr>
        <w:t xml:space="preserve"> пункта 19.1 </w:t>
      </w:r>
      <w:r w:rsidR="009A79EE" w:rsidRPr="00895E78">
        <w:rPr>
          <w:rFonts w:eastAsia="Calibri"/>
          <w:color w:val="000000"/>
          <w:sz w:val="24"/>
          <w:szCs w:val="24"/>
        </w:rPr>
        <w:t>настоящего раздела</w:t>
      </w:r>
      <w:r w:rsidRPr="00895E78">
        <w:rPr>
          <w:rFonts w:eastAsia="Calibri"/>
          <w:color w:val="000000"/>
          <w:sz w:val="24"/>
          <w:szCs w:val="24"/>
        </w:rPr>
        <w:t>, представления информации и документов, подтверждающих постановку на уч</w:t>
      </w:r>
      <w:r w:rsidR="009A79EE" w:rsidRPr="00895E78">
        <w:rPr>
          <w:rFonts w:eastAsia="Calibri"/>
          <w:color w:val="000000"/>
          <w:sz w:val="24"/>
          <w:szCs w:val="24"/>
        </w:rPr>
        <w:t>ё</w:t>
      </w:r>
      <w:r w:rsidRPr="00895E78">
        <w:rPr>
          <w:rFonts w:eastAsia="Calibri"/>
          <w:color w:val="000000"/>
          <w:sz w:val="24"/>
          <w:szCs w:val="24"/>
        </w:rPr>
        <w:t xml:space="preserve">т в налоговом органе в качестве налогоплательщика налога </w:t>
      </w:r>
      <w:r w:rsidR="009A79EE" w:rsidRPr="00895E78">
        <w:rPr>
          <w:rFonts w:eastAsia="Calibri"/>
          <w:color w:val="000000"/>
          <w:sz w:val="24"/>
          <w:szCs w:val="24"/>
        </w:rPr>
        <w:br/>
      </w:r>
      <w:r w:rsidR="00D25DFF" w:rsidRPr="00895E78">
        <w:rPr>
          <w:rFonts w:eastAsia="Calibri"/>
          <w:color w:val="000000"/>
          <w:sz w:val="24"/>
          <w:szCs w:val="24"/>
        </w:rPr>
        <w:t>на профессиональный доход.</w:t>
      </w:r>
    </w:p>
    <w:p w14:paraId="196840B0"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19.7. При осуществлении закупок в соответствии с подпунктами </w:t>
      </w:r>
      <w:r w:rsidR="009A79EE" w:rsidRPr="00895E78">
        <w:rPr>
          <w:rFonts w:eastAsia="Calibri"/>
          <w:color w:val="000000"/>
          <w:sz w:val="24"/>
          <w:szCs w:val="24"/>
        </w:rPr>
        <w:t xml:space="preserve">2 и 3 пункта 19.1 настоящего раздела </w:t>
      </w:r>
      <w:r w:rsidRPr="00895E78">
        <w:rPr>
          <w:rFonts w:eastAsia="Calibri"/>
          <w:color w:val="000000"/>
          <w:sz w:val="24"/>
          <w:szCs w:val="24"/>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9A79EE" w:rsidRPr="00895E78">
        <w:rPr>
          <w:rFonts w:eastAsia="Calibri"/>
          <w:color w:val="000000"/>
          <w:sz w:val="24"/>
          <w:szCs w:val="24"/>
        </w:rPr>
        <w:t>2 и 3 пункта 19.1 настоящего раздела</w:t>
      </w:r>
      <w:r w:rsidRPr="00895E78">
        <w:rPr>
          <w:rFonts w:eastAsia="Calibri"/>
          <w:color w:val="000000"/>
          <w:sz w:val="24"/>
          <w:szCs w:val="24"/>
        </w:rPr>
        <w:t xml:space="preserve">, специального налогового режима </w:t>
      </w:r>
      <w:r w:rsidR="009A79EE" w:rsidRPr="00895E78">
        <w:rPr>
          <w:rFonts w:eastAsia="Calibri"/>
          <w:color w:val="000000"/>
          <w:sz w:val="24"/>
          <w:szCs w:val="24"/>
        </w:rPr>
        <w:t>«</w:t>
      </w:r>
      <w:r w:rsidRPr="00895E78">
        <w:rPr>
          <w:rFonts w:eastAsia="Calibri"/>
          <w:color w:val="000000"/>
          <w:sz w:val="24"/>
          <w:szCs w:val="24"/>
        </w:rPr>
        <w:t xml:space="preserve">Налог </w:t>
      </w:r>
      <w:r w:rsidR="009A79EE" w:rsidRPr="00895E78">
        <w:rPr>
          <w:rFonts w:eastAsia="Calibri"/>
          <w:color w:val="000000"/>
          <w:sz w:val="24"/>
          <w:szCs w:val="24"/>
        </w:rPr>
        <w:br/>
      </w:r>
      <w:r w:rsidRPr="00895E78">
        <w:rPr>
          <w:rFonts w:eastAsia="Calibri"/>
          <w:color w:val="000000"/>
          <w:sz w:val="24"/>
          <w:szCs w:val="24"/>
        </w:rPr>
        <w:t>на профессиональный доход</w:t>
      </w:r>
      <w:r w:rsidR="009A79EE" w:rsidRPr="00895E78">
        <w:rPr>
          <w:rFonts w:eastAsia="Calibri"/>
          <w:color w:val="000000"/>
          <w:sz w:val="24"/>
          <w:szCs w:val="24"/>
        </w:rPr>
        <w:t>»</w:t>
      </w:r>
      <w:r w:rsidRPr="00895E78">
        <w:rPr>
          <w:rFonts w:eastAsia="Calibri"/>
          <w:color w:val="000000"/>
          <w:sz w:val="24"/>
          <w:szCs w:val="24"/>
        </w:rPr>
        <w:t>.</w:t>
      </w:r>
    </w:p>
    <w:p w14:paraId="4F86671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19.8. При осуществлении закупки в соответствии с подпунктом </w:t>
      </w:r>
      <w:r w:rsidR="009A79EE" w:rsidRPr="00895E78">
        <w:rPr>
          <w:rFonts w:eastAsia="Calibri"/>
          <w:color w:val="000000"/>
          <w:sz w:val="24"/>
          <w:szCs w:val="24"/>
        </w:rPr>
        <w:t>1</w:t>
      </w:r>
      <w:r w:rsidRPr="00895E78">
        <w:rPr>
          <w:rFonts w:eastAsia="Calibri"/>
          <w:color w:val="000000"/>
          <w:sz w:val="24"/>
          <w:szCs w:val="24"/>
        </w:rPr>
        <w:t xml:space="preserve"> пункта 19.1 </w:t>
      </w:r>
      <w:r w:rsidR="009A79EE" w:rsidRPr="00895E78">
        <w:rPr>
          <w:rFonts w:eastAsia="Calibri"/>
          <w:color w:val="000000"/>
          <w:sz w:val="24"/>
          <w:szCs w:val="24"/>
        </w:rPr>
        <w:t>настоящего раздела</w:t>
      </w:r>
      <w:r w:rsidRPr="00895E78">
        <w:rPr>
          <w:rFonts w:eastAsia="Calibri"/>
          <w:color w:val="000000"/>
          <w:sz w:val="24"/>
          <w:szCs w:val="24"/>
        </w:rPr>
        <w:t xml:space="preserve"> срок оплаты поставленных товаров (выполненных работ, оказанных услуг) по договору (отдельному этапу договора), заключ</w:t>
      </w:r>
      <w:r w:rsidR="009A79EE" w:rsidRPr="00895E78">
        <w:rPr>
          <w:rFonts w:eastAsia="Calibri"/>
          <w:color w:val="000000"/>
          <w:sz w:val="24"/>
          <w:szCs w:val="24"/>
        </w:rPr>
        <w:t>ё</w:t>
      </w:r>
      <w:r w:rsidRPr="00895E78">
        <w:rPr>
          <w:rFonts w:eastAsia="Calibri"/>
          <w:color w:val="000000"/>
          <w:sz w:val="24"/>
          <w:szCs w:val="24"/>
        </w:rPr>
        <w:t xml:space="preserve">нному по результатам закупки с субъектом малого и среднего предпринимательства, должен составлять не более </w:t>
      </w:r>
      <w:r w:rsidR="009A79EE" w:rsidRPr="00895E78">
        <w:rPr>
          <w:rFonts w:eastAsia="Calibri"/>
          <w:color w:val="000000"/>
          <w:sz w:val="24"/>
          <w:szCs w:val="24"/>
        </w:rPr>
        <w:t>семи</w:t>
      </w:r>
      <w:r w:rsidRPr="00895E78">
        <w:rPr>
          <w:rFonts w:eastAsia="Calibri"/>
          <w:color w:val="000000"/>
          <w:sz w:val="24"/>
          <w:szCs w:val="24"/>
        </w:rPr>
        <w:t xml:space="preserve"> рабочих дней со дня подписания заказчиком документа о при</w:t>
      </w:r>
      <w:r w:rsidR="009A79EE" w:rsidRPr="00895E78">
        <w:rPr>
          <w:rFonts w:eastAsia="Calibri"/>
          <w:color w:val="000000"/>
          <w:sz w:val="24"/>
          <w:szCs w:val="24"/>
        </w:rPr>
        <w:t>ё</w:t>
      </w:r>
      <w:r w:rsidRPr="00895E78">
        <w:rPr>
          <w:rFonts w:eastAsia="Calibri"/>
          <w:color w:val="000000"/>
          <w:sz w:val="24"/>
          <w:szCs w:val="24"/>
        </w:rPr>
        <w:t>мке поставленного товара (выполнении работы, оказании услуги) по договору (отдельному этапу договора).</w:t>
      </w:r>
    </w:p>
    <w:p w14:paraId="722ED92A"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19.9. При осуществлении закупки в соответствии с подпунктом </w:t>
      </w:r>
      <w:r w:rsidR="009A79EE" w:rsidRPr="00895E78">
        <w:rPr>
          <w:rFonts w:eastAsia="Calibri"/>
          <w:color w:val="000000"/>
          <w:sz w:val="24"/>
          <w:szCs w:val="24"/>
        </w:rPr>
        <w:t>2</w:t>
      </w:r>
      <w:r w:rsidRPr="00895E78">
        <w:rPr>
          <w:rFonts w:eastAsia="Calibri"/>
          <w:color w:val="000000"/>
          <w:sz w:val="24"/>
          <w:szCs w:val="24"/>
        </w:rPr>
        <w:t xml:space="preserve"> пункта 19.1 </w:t>
      </w:r>
      <w:r w:rsidR="009A79EE" w:rsidRPr="00895E78">
        <w:rPr>
          <w:rFonts w:eastAsia="Calibri"/>
          <w:color w:val="000000"/>
          <w:sz w:val="24"/>
          <w:szCs w:val="24"/>
        </w:rPr>
        <w:t>настоящего раздела</w:t>
      </w:r>
      <w:r w:rsidRPr="00895E78">
        <w:rPr>
          <w:rFonts w:eastAsia="Calibri"/>
          <w:color w:val="000000"/>
          <w:sz w:val="24"/>
          <w:szCs w:val="24"/>
        </w:rPr>
        <w:t xml:space="preserve"> и заключении договора с субъектами малого и среднего предпринимательства </w:t>
      </w:r>
      <w:r w:rsidR="00D25DFF" w:rsidRPr="00895E78">
        <w:rPr>
          <w:rFonts w:eastAsia="Calibri"/>
          <w:color w:val="000000"/>
          <w:sz w:val="24"/>
          <w:szCs w:val="24"/>
        </w:rPr>
        <w:t>–</w:t>
      </w:r>
      <w:r w:rsidRPr="00895E78">
        <w:rPr>
          <w:rFonts w:eastAsia="Calibri"/>
          <w:color w:val="000000"/>
          <w:sz w:val="24"/>
          <w:szCs w:val="24"/>
        </w:rPr>
        <w:t xml:space="preserve"> участниками программы партн</w:t>
      </w:r>
      <w:r w:rsidR="009A79EE" w:rsidRPr="00895E78">
        <w:rPr>
          <w:rFonts w:eastAsia="Calibri"/>
          <w:color w:val="000000"/>
          <w:sz w:val="24"/>
          <w:szCs w:val="24"/>
        </w:rPr>
        <w:t>ё</w:t>
      </w:r>
      <w:r w:rsidRPr="00895E78">
        <w:rPr>
          <w:rFonts w:eastAsia="Calibri"/>
          <w:color w:val="000000"/>
          <w:sz w:val="24"/>
          <w:szCs w:val="24"/>
        </w:rPr>
        <w:t xml:space="preserve">рства, в случае утверждения заказчиком такой программы в соответствии с требованиями  постановления Правительства </w:t>
      </w:r>
      <w:r w:rsidR="009A79EE" w:rsidRPr="00895E78">
        <w:rPr>
          <w:rFonts w:eastAsia="Calibri"/>
          <w:color w:val="000000"/>
          <w:sz w:val="24"/>
          <w:szCs w:val="24"/>
        </w:rPr>
        <w:t xml:space="preserve">Российской Федерации </w:t>
      </w:r>
      <w:r w:rsidR="006B479A" w:rsidRPr="00895E78">
        <w:rPr>
          <w:rFonts w:eastAsia="Calibri"/>
          <w:color w:val="000000"/>
          <w:sz w:val="24"/>
          <w:szCs w:val="24"/>
        </w:rPr>
        <w:t xml:space="preserve">                          </w:t>
      </w:r>
      <w:r w:rsidRPr="00895E78">
        <w:rPr>
          <w:rFonts w:eastAsia="Calibri"/>
          <w:color w:val="000000"/>
          <w:sz w:val="24"/>
          <w:szCs w:val="24"/>
        </w:rPr>
        <w:t>от 11</w:t>
      </w:r>
      <w:r w:rsidR="006B479A" w:rsidRPr="00895E78">
        <w:rPr>
          <w:rFonts w:eastAsia="Calibri"/>
          <w:color w:val="000000"/>
          <w:sz w:val="24"/>
          <w:szCs w:val="24"/>
        </w:rPr>
        <w:t xml:space="preserve"> декабря </w:t>
      </w:r>
      <w:r w:rsidR="009A79EE" w:rsidRPr="00895E78">
        <w:rPr>
          <w:rFonts w:eastAsia="Calibri"/>
          <w:color w:val="000000"/>
          <w:sz w:val="24"/>
          <w:szCs w:val="24"/>
        </w:rPr>
        <w:t>2014</w:t>
      </w:r>
      <w:r w:rsidR="006B479A" w:rsidRPr="00895E78">
        <w:rPr>
          <w:rFonts w:eastAsia="Calibri"/>
          <w:color w:val="000000"/>
          <w:sz w:val="24"/>
          <w:szCs w:val="24"/>
        </w:rPr>
        <w:t xml:space="preserve"> г. </w:t>
      </w:r>
      <w:r w:rsidR="009A79EE" w:rsidRPr="00895E78">
        <w:rPr>
          <w:rFonts w:eastAsia="Calibri"/>
          <w:color w:val="000000"/>
          <w:sz w:val="24"/>
          <w:szCs w:val="24"/>
        </w:rPr>
        <w:t>№</w:t>
      </w:r>
      <w:r w:rsidR="000F0BF1" w:rsidRPr="00895E78">
        <w:rPr>
          <w:rFonts w:eastAsia="Calibri"/>
          <w:color w:val="000000"/>
          <w:sz w:val="24"/>
          <w:szCs w:val="24"/>
        </w:rPr>
        <w:t xml:space="preserve"> 1352 </w:t>
      </w:r>
      <w:r w:rsidR="009A79EE" w:rsidRPr="00895E78">
        <w:rPr>
          <w:rFonts w:eastAsia="Calibri"/>
          <w:color w:val="000000"/>
          <w:sz w:val="24"/>
          <w:szCs w:val="24"/>
        </w:rPr>
        <w:t xml:space="preserve">«Об особенностях участия субъектов малого </w:t>
      </w:r>
      <w:r w:rsidR="000F0BF1" w:rsidRPr="00895E78">
        <w:rPr>
          <w:rFonts w:eastAsia="Calibri"/>
          <w:color w:val="000000"/>
          <w:sz w:val="24"/>
          <w:szCs w:val="24"/>
        </w:rPr>
        <w:t xml:space="preserve">и среднего предпринимательства </w:t>
      </w:r>
      <w:r w:rsidR="009A79EE" w:rsidRPr="00895E78">
        <w:rPr>
          <w:rFonts w:eastAsia="Calibri"/>
          <w:color w:val="000000"/>
          <w:sz w:val="24"/>
          <w:szCs w:val="24"/>
        </w:rPr>
        <w:t xml:space="preserve">в закупках товаров, работ, услуг </w:t>
      </w:r>
      <w:r w:rsidR="009A79EE" w:rsidRPr="00895E78">
        <w:rPr>
          <w:rFonts w:eastAsia="Calibri"/>
          <w:color w:val="000000"/>
          <w:sz w:val="24"/>
          <w:szCs w:val="24"/>
        </w:rPr>
        <w:lastRenderedPageBreak/>
        <w:t>отдельными видами юридических лиц»</w:t>
      </w:r>
      <w:r w:rsidRPr="00895E78">
        <w:rPr>
          <w:rFonts w:eastAsia="Calibri"/>
          <w:color w:val="000000"/>
          <w:sz w:val="24"/>
          <w:szCs w:val="24"/>
        </w:rPr>
        <w:t>, заказчиком может быть установлено авансирование в размере не менее 30 процентов суммы договора.</w:t>
      </w:r>
    </w:p>
    <w:p w14:paraId="0A4E165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19.10. Заказчик вправе утвердить документ, описывающий комплекс мероприятий, направленных на формирование реестра субъектов малого </w:t>
      </w:r>
      <w:r w:rsidR="009A79EE" w:rsidRPr="00895E78">
        <w:rPr>
          <w:rFonts w:eastAsia="Calibri"/>
          <w:color w:val="000000"/>
          <w:sz w:val="24"/>
          <w:szCs w:val="24"/>
        </w:rPr>
        <w:br/>
      </w:r>
      <w:r w:rsidRPr="00895E78">
        <w:rPr>
          <w:rFonts w:eastAsia="Calibri"/>
          <w:color w:val="000000"/>
          <w:sz w:val="24"/>
          <w:szCs w:val="24"/>
        </w:rPr>
        <w:t>и среднего предпринимательства, поставляющих товары (выполняющих работы, оказывающих услуги) по договорам, заключ</w:t>
      </w:r>
      <w:r w:rsidR="009A79EE" w:rsidRPr="00895E78">
        <w:rPr>
          <w:rFonts w:eastAsia="Calibri"/>
          <w:color w:val="000000"/>
          <w:sz w:val="24"/>
          <w:szCs w:val="24"/>
        </w:rPr>
        <w:t>ё</w:t>
      </w:r>
      <w:r w:rsidRPr="00895E78">
        <w:rPr>
          <w:rFonts w:eastAsia="Calibri"/>
          <w:color w:val="000000"/>
          <w:sz w:val="24"/>
          <w:szCs w:val="24"/>
        </w:rPr>
        <w:t xml:space="preserve">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w:t>
      </w:r>
      <w:r w:rsidR="00F35A7D" w:rsidRPr="00895E78">
        <w:rPr>
          <w:rFonts w:eastAsia="Calibri"/>
          <w:color w:val="000000"/>
          <w:sz w:val="24"/>
          <w:szCs w:val="24"/>
        </w:rPr>
        <w:t>–</w:t>
      </w:r>
      <w:r w:rsidRPr="00895E78">
        <w:rPr>
          <w:rFonts w:eastAsia="Calibri"/>
          <w:color w:val="000000"/>
          <w:sz w:val="24"/>
          <w:szCs w:val="24"/>
        </w:rPr>
        <w:t xml:space="preserve"> программа партн</w:t>
      </w:r>
      <w:r w:rsidR="009A79EE" w:rsidRPr="00895E78">
        <w:rPr>
          <w:rFonts w:eastAsia="Calibri"/>
          <w:color w:val="000000"/>
          <w:sz w:val="24"/>
          <w:szCs w:val="24"/>
        </w:rPr>
        <w:t>ё</w:t>
      </w:r>
      <w:r w:rsidRPr="00895E78">
        <w:rPr>
          <w:rFonts w:eastAsia="Calibri"/>
          <w:color w:val="000000"/>
          <w:sz w:val="24"/>
          <w:szCs w:val="24"/>
        </w:rPr>
        <w:t>рства), соответствующих следующим требованиям:</w:t>
      </w:r>
    </w:p>
    <w:p w14:paraId="70BC11F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7A0B504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прохождение субъектом малого и среднего предпринимательства</w:t>
      </w:r>
      <w:r w:rsidR="00F35A7D" w:rsidRPr="00895E78">
        <w:rPr>
          <w:rFonts w:eastAsia="Calibri"/>
          <w:color w:val="000000"/>
          <w:sz w:val="24"/>
          <w:szCs w:val="24"/>
        </w:rPr>
        <w:t>,</w:t>
      </w:r>
      <w:r w:rsidRPr="00895E78">
        <w:rPr>
          <w:rFonts w:eastAsia="Calibri"/>
          <w:color w:val="000000"/>
          <w:sz w:val="24"/>
          <w:szCs w:val="24"/>
        </w:rPr>
        <w:t xml:space="preserve"> установленных заказчиком в соответствии с настоящим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1F13C2A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19.10.1. Утвержд</w:t>
      </w:r>
      <w:r w:rsidR="009A79EE" w:rsidRPr="00895E78">
        <w:rPr>
          <w:rFonts w:eastAsia="Calibri"/>
          <w:color w:val="000000"/>
          <w:sz w:val="24"/>
          <w:szCs w:val="24"/>
        </w:rPr>
        <w:t>ё</w:t>
      </w:r>
      <w:r w:rsidRPr="00895E78">
        <w:rPr>
          <w:rFonts w:eastAsia="Calibri"/>
          <w:color w:val="000000"/>
          <w:sz w:val="24"/>
          <w:szCs w:val="24"/>
        </w:rPr>
        <w:t>нная заказчиком программа партн</w:t>
      </w:r>
      <w:r w:rsidR="009A79EE" w:rsidRPr="00895E78">
        <w:rPr>
          <w:rFonts w:eastAsia="Calibri"/>
          <w:color w:val="000000"/>
          <w:sz w:val="24"/>
          <w:szCs w:val="24"/>
        </w:rPr>
        <w:t>ё</w:t>
      </w:r>
      <w:r w:rsidRPr="00895E78">
        <w:rPr>
          <w:rFonts w:eastAsia="Calibri"/>
          <w:color w:val="000000"/>
          <w:sz w:val="24"/>
          <w:szCs w:val="24"/>
        </w:rPr>
        <w:t xml:space="preserve">рства, а также требования, предъявляемые к субъектам малого и среднего предпринимательства для участия в такой программе, размещаются </w:t>
      </w:r>
      <w:r w:rsidR="009A79EE" w:rsidRPr="00895E78">
        <w:rPr>
          <w:rFonts w:eastAsia="Calibri"/>
          <w:color w:val="000000"/>
          <w:sz w:val="24"/>
          <w:szCs w:val="24"/>
        </w:rPr>
        <w:br/>
      </w:r>
      <w:r w:rsidRPr="00895E78">
        <w:rPr>
          <w:rFonts w:eastAsia="Calibri"/>
          <w:color w:val="000000"/>
          <w:sz w:val="24"/>
          <w:szCs w:val="24"/>
        </w:rPr>
        <w:t xml:space="preserve">на сайте заказчика в сети </w:t>
      </w:r>
      <w:r w:rsidR="009A79EE" w:rsidRPr="00895E78">
        <w:rPr>
          <w:rFonts w:eastAsia="Calibri"/>
          <w:color w:val="000000"/>
          <w:sz w:val="24"/>
          <w:szCs w:val="24"/>
        </w:rPr>
        <w:t>«</w:t>
      </w:r>
      <w:r w:rsidRPr="00895E78">
        <w:rPr>
          <w:rFonts w:eastAsia="Calibri"/>
          <w:color w:val="000000"/>
          <w:sz w:val="24"/>
          <w:szCs w:val="24"/>
        </w:rPr>
        <w:t>Интернет</w:t>
      </w:r>
      <w:r w:rsidR="009A79EE" w:rsidRPr="00895E78">
        <w:rPr>
          <w:rFonts w:eastAsia="Calibri"/>
          <w:color w:val="000000"/>
          <w:sz w:val="24"/>
          <w:szCs w:val="24"/>
        </w:rPr>
        <w:t>»</w:t>
      </w:r>
      <w:r w:rsidRPr="00895E78">
        <w:rPr>
          <w:rFonts w:eastAsia="Calibri"/>
          <w:color w:val="000000"/>
          <w:sz w:val="24"/>
          <w:szCs w:val="24"/>
        </w:rPr>
        <w:t>.</w:t>
      </w:r>
    </w:p>
    <w:p w14:paraId="5420760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19.10.2. При осуществлении закупки, участниками которой являются только субъекты малого и среднего предпринимательства, и заключении договора с субъектами малого и среднего предпринимательства </w:t>
      </w:r>
      <w:r w:rsidR="004839A8" w:rsidRPr="00895E78">
        <w:rPr>
          <w:rFonts w:eastAsia="Calibri"/>
          <w:color w:val="000000"/>
          <w:sz w:val="24"/>
          <w:szCs w:val="24"/>
        </w:rPr>
        <w:t>–</w:t>
      </w:r>
      <w:r w:rsidRPr="00895E78">
        <w:rPr>
          <w:rFonts w:eastAsia="Calibri"/>
          <w:color w:val="000000"/>
          <w:sz w:val="24"/>
          <w:szCs w:val="24"/>
        </w:rPr>
        <w:t xml:space="preserve"> участниками программы партн</w:t>
      </w:r>
      <w:r w:rsidR="009A79EE" w:rsidRPr="00895E78">
        <w:rPr>
          <w:rFonts w:eastAsia="Calibri"/>
          <w:color w:val="000000"/>
          <w:sz w:val="24"/>
          <w:szCs w:val="24"/>
        </w:rPr>
        <w:t>ё</w:t>
      </w:r>
      <w:r w:rsidRPr="00895E78">
        <w:rPr>
          <w:rFonts w:eastAsia="Calibri"/>
          <w:color w:val="000000"/>
          <w:sz w:val="24"/>
          <w:szCs w:val="24"/>
        </w:rPr>
        <w:t xml:space="preserve">рства заказчиком может быть установлено авансирование </w:t>
      </w:r>
      <w:r w:rsidR="009A79EE" w:rsidRPr="00895E78">
        <w:rPr>
          <w:rFonts w:eastAsia="Calibri"/>
          <w:color w:val="000000"/>
          <w:sz w:val="24"/>
          <w:szCs w:val="24"/>
        </w:rPr>
        <w:br/>
      </w:r>
      <w:r w:rsidRPr="00895E78">
        <w:rPr>
          <w:rFonts w:eastAsia="Calibri"/>
          <w:color w:val="000000"/>
          <w:sz w:val="24"/>
          <w:szCs w:val="24"/>
        </w:rPr>
        <w:t>в размере не менее 30 процентов суммы договора.</w:t>
      </w:r>
    </w:p>
    <w:p w14:paraId="7C5D158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19.10.3. Заказчики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в соответствии с статьей 16</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от 24</w:t>
      </w:r>
      <w:r w:rsidR="004839A8" w:rsidRPr="00895E78">
        <w:rPr>
          <w:rFonts w:eastAsia="Calibri"/>
          <w:color w:val="000000"/>
          <w:sz w:val="24"/>
          <w:szCs w:val="24"/>
        </w:rPr>
        <w:t xml:space="preserve"> июля </w:t>
      </w:r>
      <w:r w:rsidR="009A79EE" w:rsidRPr="00895E78">
        <w:rPr>
          <w:rFonts w:eastAsia="Calibri"/>
          <w:color w:val="000000"/>
          <w:sz w:val="24"/>
          <w:szCs w:val="24"/>
        </w:rPr>
        <w:t>2007</w:t>
      </w:r>
      <w:r w:rsidR="004839A8" w:rsidRPr="00895E78">
        <w:rPr>
          <w:rFonts w:eastAsia="Calibri"/>
          <w:color w:val="000000"/>
          <w:sz w:val="24"/>
          <w:szCs w:val="24"/>
        </w:rPr>
        <w:t xml:space="preserve"> г.</w:t>
      </w:r>
      <w:r w:rsidR="009A79EE" w:rsidRPr="00895E78">
        <w:rPr>
          <w:rFonts w:eastAsia="Calibri"/>
          <w:color w:val="000000"/>
          <w:sz w:val="24"/>
          <w:szCs w:val="24"/>
        </w:rPr>
        <w:t xml:space="preserve"> №</w:t>
      </w:r>
      <w:r w:rsidR="004839A8" w:rsidRPr="00895E78">
        <w:rPr>
          <w:rFonts w:eastAsia="Calibri"/>
          <w:color w:val="000000"/>
          <w:sz w:val="24"/>
          <w:szCs w:val="24"/>
        </w:rPr>
        <w:t xml:space="preserve"> </w:t>
      </w:r>
      <w:r w:rsidR="009A79EE" w:rsidRPr="00895E78">
        <w:rPr>
          <w:rFonts w:eastAsia="Calibri"/>
          <w:color w:val="000000"/>
          <w:sz w:val="24"/>
          <w:szCs w:val="24"/>
        </w:rPr>
        <w:t>209</w:t>
      </w:r>
      <w:r w:rsidR="00095F85" w:rsidRPr="00895E78">
        <w:rPr>
          <w:rFonts w:eastAsia="Calibri"/>
          <w:color w:val="000000"/>
          <w:sz w:val="24"/>
          <w:szCs w:val="24"/>
        </w:rPr>
        <w:t xml:space="preserve"> – </w:t>
      </w:r>
      <w:r w:rsidR="009A79EE" w:rsidRPr="00895E78">
        <w:rPr>
          <w:rFonts w:eastAsia="Calibri"/>
          <w:color w:val="000000"/>
          <w:sz w:val="24"/>
          <w:szCs w:val="24"/>
        </w:rPr>
        <w:t>ФЗ «</w:t>
      </w:r>
      <w:r w:rsidRPr="00895E78">
        <w:rPr>
          <w:rFonts w:eastAsia="Calibri"/>
          <w:color w:val="000000"/>
          <w:sz w:val="24"/>
          <w:szCs w:val="24"/>
        </w:rPr>
        <w:t>О развитии малого и среднего предпринимательства в Российской Федерации</w:t>
      </w:r>
      <w:r w:rsidR="009A79EE" w:rsidRPr="00895E78">
        <w:rPr>
          <w:rFonts w:eastAsia="Calibri"/>
          <w:color w:val="000000"/>
          <w:sz w:val="24"/>
          <w:szCs w:val="24"/>
        </w:rPr>
        <w:t>»</w:t>
      </w:r>
      <w:r w:rsidRPr="00895E78">
        <w:rPr>
          <w:rFonts w:eastAsia="Calibri"/>
          <w:color w:val="000000"/>
          <w:sz w:val="24"/>
          <w:szCs w:val="24"/>
        </w:rPr>
        <w:t>.</w:t>
      </w:r>
    </w:p>
    <w:p w14:paraId="1A0FC93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 Особенности проведения торгов, иных способов закупок,</w:t>
      </w:r>
      <w:r w:rsidR="009D2519" w:rsidRPr="00895E78">
        <w:rPr>
          <w:rFonts w:eastAsia="Calibri"/>
          <w:color w:val="000000"/>
          <w:sz w:val="24"/>
          <w:szCs w:val="24"/>
        </w:rPr>
        <w:t xml:space="preserve"> </w:t>
      </w:r>
      <w:r w:rsidRPr="00895E78">
        <w:rPr>
          <w:rFonts w:eastAsia="Calibri"/>
          <w:color w:val="000000"/>
          <w:sz w:val="24"/>
          <w:szCs w:val="24"/>
        </w:rPr>
        <w:t xml:space="preserve">предусмотренных </w:t>
      </w:r>
      <w:r w:rsidR="00FD5453" w:rsidRPr="00895E78">
        <w:rPr>
          <w:rFonts w:eastAsia="Calibri"/>
          <w:color w:val="000000"/>
          <w:sz w:val="24"/>
          <w:szCs w:val="24"/>
        </w:rPr>
        <w:t>настоящим П</w:t>
      </w:r>
      <w:r w:rsidRPr="00895E78">
        <w:rPr>
          <w:rFonts w:eastAsia="Calibri"/>
          <w:color w:val="000000"/>
          <w:sz w:val="24"/>
          <w:szCs w:val="24"/>
        </w:rPr>
        <w:t>оложением о закупке, в которых участниками закупок являются только субъекты малого и среднего предпринимательства</w:t>
      </w:r>
      <w:r w:rsidR="00FD5453" w:rsidRPr="00895E78">
        <w:rPr>
          <w:rFonts w:eastAsia="Calibri"/>
          <w:color w:val="000000"/>
          <w:sz w:val="24"/>
          <w:szCs w:val="24"/>
        </w:rPr>
        <w:t xml:space="preserve">. </w:t>
      </w:r>
    </w:p>
    <w:p w14:paraId="6AA70F7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19.11.1. В случае если начальная (максимальная) цена договора (цена лота) на поставку товаров, выполнение работ, оказание услуг не превышает </w:t>
      </w:r>
      <w:r w:rsidR="00FD5453" w:rsidRPr="00895E78">
        <w:rPr>
          <w:rFonts w:eastAsia="Calibri"/>
          <w:color w:val="000000"/>
          <w:sz w:val="24"/>
          <w:szCs w:val="24"/>
        </w:rPr>
        <w:t xml:space="preserve">двести </w:t>
      </w:r>
      <w:r w:rsidRPr="00895E78">
        <w:rPr>
          <w:rFonts w:eastAsia="Calibri"/>
          <w:color w:val="000000"/>
          <w:sz w:val="24"/>
          <w:szCs w:val="24"/>
        </w:rPr>
        <w:t>миллионов рублей и указанные товары, работы, услуги включены в перечень, у</w:t>
      </w:r>
      <w:r w:rsidR="009A79EE" w:rsidRPr="00895E78">
        <w:rPr>
          <w:rFonts w:eastAsia="Calibri"/>
          <w:color w:val="000000"/>
          <w:sz w:val="24"/>
          <w:szCs w:val="24"/>
        </w:rPr>
        <w:t>становленный пунктом 19.2</w:t>
      </w:r>
      <w:r w:rsidRPr="00895E78">
        <w:rPr>
          <w:rFonts w:eastAsia="Calibri"/>
          <w:color w:val="000000"/>
          <w:sz w:val="24"/>
          <w:szCs w:val="24"/>
        </w:rPr>
        <w:t xml:space="preserve"> настоящего </w:t>
      </w:r>
      <w:r w:rsidR="009A79EE" w:rsidRPr="00895E78">
        <w:rPr>
          <w:rFonts w:eastAsia="Calibri"/>
          <w:color w:val="000000"/>
          <w:sz w:val="24"/>
          <w:szCs w:val="24"/>
        </w:rPr>
        <w:t>раздела</w:t>
      </w:r>
      <w:r w:rsidRPr="00895E78">
        <w:rPr>
          <w:rFonts w:eastAsia="Calibri"/>
          <w:color w:val="000000"/>
          <w:sz w:val="24"/>
          <w:szCs w:val="24"/>
        </w:rPr>
        <w:t>, заказчик обязан осуществить закупки таких товаров, работ, услуг у субъектов малого и среднего предпринимательства.</w:t>
      </w:r>
    </w:p>
    <w:p w14:paraId="2609CCF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19.11.2. В случае если начальная (максимальная) цена договора (цена лота) на поставку товаров, выполнение работ, оказание услуг превышает </w:t>
      </w:r>
      <w:r w:rsidR="00FD5453" w:rsidRPr="00895E78">
        <w:rPr>
          <w:rFonts w:eastAsia="Calibri"/>
          <w:color w:val="000000"/>
          <w:sz w:val="24"/>
          <w:szCs w:val="24"/>
        </w:rPr>
        <w:t>двести</w:t>
      </w:r>
      <w:r w:rsidRPr="00895E78">
        <w:rPr>
          <w:rFonts w:eastAsia="Calibri"/>
          <w:color w:val="000000"/>
          <w:sz w:val="24"/>
          <w:szCs w:val="24"/>
        </w:rPr>
        <w:t xml:space="preserve"> миллионов рублей, но не превышает </w:t>
      </w:r>
      <w:r w:rsidR="00FD5453" w:rsidRPr="00895E78">
        <w:rPr>
          <w:rFonts w:eastAsia="Calibri"/>
          <w:color w:val="000000"/>
          <w:sz w:val="24"/>
          <w:szCs w:val="24"/>
        </w:rPr>
        <w:t>восьмисот</w:t>
      </w:r>
      <w:r w:rsidRPr="00895E78">
        <w:rPr>
          <w:rFonts w:eastAsia="Calibri"/>
          <w:color w:val="000000"/>
          <w:sz w:val="24"/>
          <w:szCs w:val="24"/>
        </w:rPr>
        <w:t xml:space="preserve"> миллионов рублей, и указанные товары, работы, услуги включены в перечень, установленный пунктом 19.2 настоящего </w:t>
      </w:r>
      <w:r w:rsidR="00FD5453" w:rsidRPr="00895E78">
        <w:rPr>
          <w:rFonts w:eastAsia="Calibri"/>
          <w:color w:val="000000"/>
          <w:sz w:val="24"/>
          <w:szCs w:val="24"/>
        </w:rPr>
        <w:t>раздела</w:t>
      </w:r>
      <w:r w:rsidRPr="00895E78">
        <w:rPr>
          <w:rFonts w:eastAsia="Calibri"/>
          <w:color w:val="000000"/>
          <w:sz w:val="24"/>
          <w:szCs w:val="24"/>
        </w:rPr>
        <w:t>, заказчик вправе осуществить закупки таких товаров, работ, услуг у субъектов малого и среднего предпринимательства.</w:t>
      </w:r>
    </w:p>
    <w:p w14:paraId="6109973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19.11.3. При осуществлении закупки, участниками которой являются только субъекты малого и среднего предпринимательства, в извещении </w:t>
      </w:r>
      <w:r w:rsidRPr="00895E78">
        <w:rPr>
          <w:rFonts w:eastAsia="Calibri"/>
          <w:color w:val="000000"/>
          <w:sz w:val="24"/>
          <w:szCs w:val="24"/>
        </w:rPr>
        <w:br/>
      </w:r>
      <w:r w:rsidR="00A17012" w:rsidRPr="00895E78">
        <w:rPr>
          <w:rFonts w:eastAsia="Calibri"/>
          <w:color w:val="000000"/>
          <w:sz w:val="24"/>
          <w:szCs w:val="24"/>
        </w:rPr>
        <w:t xml:space="preserve">о закупке </w:t>
      </w:r>
      <w:r w:rsidRPr="00895E78">
        <w:rPr>
          <w:rFonts w:eastAsia="Calibri"/>
          <w:color w:val="000000"/>
          <w:sz w:val="24"/>
          <w:szCs w:val="24"/>
        </w:rPr>
        <w:t>и документации о закупке указывается, что участниками такой закупки могут быть только субъекты малого и среднего предпринимательства.</w:t>
      </w:r>
    </w:p>
    <w:p w14:paraId="47FB179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19.11.4. При осуществлении закупки, участниками которой являются только субъекты малого и среднего предпринимательства, заказчик вправе</w:t>
      </w:r>
      <w:r w:rsidRPr="00895E78">
        <w:rPr>
          <w:rFonts w:eastAsia="Calibri"/>
          <w:color w:val="000000"/>
          <w:sz w:val="24"/>
          <w:szCs w:val="24"/>
        </w:rPr>
        <w:br/>
        <w:t xml:space="preserve">по истечении срока приёма заявок осуществить закупку в порядке, установленном настоящим Положением о закупке, на общих основаниях </w:t>
      </w:r>
      <w:r w:rsidRPr="00895E78">
        <w:rPr>
          <w:rFonts w:eastAsia="Calibri"/>
          <w:color w:val="000000"/>
          <w:sz w:val="24"/>
          <w:szCs w:val="24"/>
        </w:rPr>
        <w:br/>
        <w:t>в случаях, если:</w:t>
      </w:r>
    </w:p>
    <w:p w14:paraId="06C5947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субъекты малого и среднего предпринимательства не подали заявок </w:t>
      </w:r>
      <w:r w:rsidRPr="00895E78">
        <w:rPr>
          <w:rFonts w:eastAsia="Calibri"/>
          <w:color w:val="000000"/>
          <w:sz w:val="24"/>
          <w:szCs w:val="24"/>
        </w:rPr>
        <w:br/>
        <w:t>на участие в такой закупке;</w:t>
      </w:r>
    </w:p>
    <w:p w14:paraId="64DD561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заявки всех участников закупки, являющихся субъектами малого </w:t>
      </w:r>
      <w:r w:rsidRPr="00895E78">
        <w:rPr>
          <w:rFonts w:eastAsia="Calibri"/>
          <w:color w:val="000000"/>
          <w:sz w:val="24"/>
          <w:szCs w:val="24"/>
        </w:rPr>
        <w:br/>
        <w:t>и среднего предпринимательства, отозваны или не соответствуют требованиям, предусмотренным документацией о закупке;</w:t>
      </w:r>
    </w:p>
    <w:p w14:paraId="1A3BDD4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05A41C5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заказчиком в порядке, установленном настоящим Положением </w:t>
      </w:r>
      <w:r w:rsidRPr="00895E78">
        <w:rPr>
          <w:rFonts w:eastAsia="Calibri"/>
          <w:color w:val="000000"/>
          <w:sz w:val="24"/>
          <w:szCs w:val="24"/>
        </w:rPr>
        <w:br/>
        <w:t xml:space="preserve">о закупке, принято решение (за исключением случая осуществления конкурентной закупки) о том, что договор по результатам закупки </w:t>
      </w:r>
      <w:r w:rsidRPr="00895E78">
        <w:rPr>
          <w:rFonts w:eastAsia="Calibri"/>
          <w:color w:val="000000"/>
          <w:sz w:val="24"/>
          <w:szCs w:val="24"/>
        </w:rPr>
        <w:br/>
        <w:t>не заключается.</w:t>
      </w:r>
    </w:p>
    <w:p w14:paraId="03DF4C7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w:t>
      </w:r>
      <w:r w:rsidR="00FD5453" w:rsidRPr="00895E78">
        <w:rPr>
          <w:rFonts w:eastAsia="Calibri"/>
          <w:color w:val="000000"/>
          <w:sz w:val="24"/>
          <w:szCs w:val="24"/>
        </w:rPr>
        <w:t xml:space="preserve">.5. </w:t>
      </w:r>
      <w:r w:rsidRPr="00895E78">
        <w:rPr>
          <w:rFonts w:eastAsia="Calibri"/>
          <w:color w:val="000000"/>
          <w:sz w:val="24"/>
          <w:szCs w:val="24"/>
        </w:rPr>
        <w:t xml:space="preserve">Если договор по результатам закупки, участниками которой являются только субъекты малого и среднего предпринимательства, </w:t>
      </w:r>
      <w:r w:rsidR="00FD5453" w:rsidRPr="00895E78">
        <w:rPr>
          <w:rFonts w:eastAsia="Calibri"/>
          <w:color w:val="000000"/>
          <w:sz w:val="24"/>
          <w:szCs w:val="24"/>
        </w:rPr>
        <w:br/>
      </w:r>
      <w:r w:rsidRPr="00895E78">
        <w:rPr>
          <w:rFonts w:eastAsia="Calibri"/>
          <w:color w:val="000000"/>
          <w:sz w:val="24"/>
          <w:szCs w:val="24"/>
        </w:rPr>
        <w:t>не заключ</w:t>
      </w:r>
      <w:r w:rsidR="00FD5453" w:rsidRPr="00895E78">
        <w:rPr>
          <w:rFonts w:eastAsia="Calibri"/>
          <w:color w:val="000000"/>
          <w:sz w:val="24"/>
          <w:szCs w:val="24"/>
        </w:rPr>
        <w:t>ё</w:t>
      </w:r>
      <w:r w:rsidRPr="00895E78">
        <w:rPr>
          <w:rFonts w:eastAsia="Calibri"/>
          <w:color w:val="000000"/>
          <w:sz w:val="24"/>
          <w:szCs w:val="24"/>
        </w:rPr>
        <w:t xml:space="preserve">н, заказчик вправе отменить решение об определении поставщика (исполнителя, подрядчика), принятое по результатам такой закупки, </w:t>
      </w:r>
      <w:r w:rsidR="00FD5453" w:rsidRPr="00895E78">
        <w:rPr>
          <w:rFonts w:eastAsia="Calibri"/>
          <w:color w:val="000000"/>
          <w:sz w:val="24"/>
          <w:szCs w:val="24"/>
        </w:rPr>
        <w:br/>
      </w:r>
      <w:r w:rsidRPr="00895E78">
        <w:rPr>
          <w:rFonts w:eastAsia="Calibri"/>
          <w:color w:val="000000"/>
          <w:sz w:val="24"/>
          <w:szCs w:val="24"/>
        </w:rPr>
        <w:t>и осуществить закупку в порядке, установленном</w:t>
      </w:r>
      <w:r w:rsidR="00FD5453" w:rsidRPr="00895E78">
        <w:rPr>
          <w:rFonts w:eastAsia="Calibri"/>
          <w:color w:val="000000"/>
          <w:sz w:val="24"/>
          <w:szCs w:val="24"/>
        </w:rPr>
        <w:t xml:space="preserve"> настоящим</w:t>
      </w:r>
      <w:r w:rsidR="009D2519" w:rsidRPr="00895E78">
        <w:rPr>
          <w:rFonts w:eastAsia="Calibri"/>
          <w:color w:val="000000"/>
          <w:sz w:val="24"/>
          <w:szCs w:val="24"/>
        </w:rPr>
        <w:t xml:space="preserve"> </w:t>
      </w:r>
      <w:r w:rsidR="00FD5453" w:rsidRPr="00895E78">
        <w:rPr>
          <w:rFonts w:eastAsia="Calibri"/>
          <w:color w:val="000000"/>
          <w:sz w:val="24"/>
          <w:szCs w:val="24"/>
        </w:rPr>
        <w:t>П</w:t>
      </w:r>
      <w:r w:rsidRPr="00895E78">
        <w:rPr>
          <w:rFonts w:eastAsia="Calibri"/>
          <w:color w:val="000000"/>
          <w:sz w:val="24"/>
          <w:szCs w:val="24"/>
        </w:rPr>
        <w:t xml:space="preserve">оложением </w:t>
      </w:r>
      <w:r w:rsidR="00FD5453" w:rsidRPr="00895E78">
        <w:rPr>
          <w:rFonts w:eastAsia="Calibri"/>
          <w:color w:val="000000"/>
          <w:sz w:val="24"/>
          <w:szCs w:val="24"/>
        </w:rPr>
        <w:br/>
        <w:t>о закупке.</w:t>
      </w:r>
    </w:p>
    <w:p w14:paraId="2885EA9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19.11.6. Если в документации о закупке участниками</w:t>
      </w:r>
      <w:r w:rsidR="004E6464" w:rsidRPr="00895E78">
        <w:rPr>
          <w:rFonts w:eastAsia="Calibri"/>
          <w:color w:val="000000"/>
          <w:sz w:val="24"/>
          <w:szCs w:val="24"/>
        </w:rPr>
        <w:t>,</w:t>
      </w:r>
      <w:r w:rsidRPr="00895E78">
        <w:rPr>
          <w:rFonts w:eastAsia="Calibri"/>
          <w:color w:val="000000"/>
          <w:sz w:val="24"/>
          <w:szCs w:val="24"/>
        </w:rPr>
        <w:t xml:space="preserve"> которой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w:t>
      </w:r>
      <w:r w:rsidR="00FD5453" w:rsidRPr="00895E78">
        <w:rPr>
          <w:rFonts w:eastAsia="Calibri"/>
          <w:color w:val="000000"/>
          <w:sz w:val="24"/>
          <w:szCs w:val="24"/>
        </w:rPr>
        <w:t xml:space="preserve"> обеспечение может предоставляется</w:t>
      </w:r>
      <w:r w:rsidRPr="00895E78">
        <w:rPr>
          <w:rFonts w:eastAsia="Calibri"/>
          <w:color w:val="000000"/>
          <w:sz w:val="24"/>
          <w:szCs w:val="24"/>
        </w:rPr>
        <w:t xml:space="preserve"> участником закупки по его выбору пут</w:t>
      </w:r>
      <w:r w:rsidR="00FD5453" w:rsidRPr="00895E78">
        <w:rPr>
          <w:rFonts w:eastAsia="Calibri"/>
          <w:color w:val="000000"/>
          <w:sz w:val="24"/>
          <w:szCs w:val="24"/>
        </w:rPr>
        <w:t>ё</w:t>
      </w:r>
      <w:r w:rsidRPr="00895E78">
        <w:rPr>
          <w:rFonts w:eastAsia="Calibri"/>
          <w:color w:val="000000"/>
          <w:sz w:val="24"/>
          <w:szCs w:val="24"/>
        </w:rPr>
        <w:t>м внесения денежных средств на сч</w:t>
      </w:r>
      <w:r w:rsidR="00FD5453" w:rsidRPr="00895E78">
        <w:rPr>
          <w:rFonts w:eastAsia="Calibri"/>
          <w:color w:val="000000"/>
          <w:sz w:val="24"/>
          <w:szCs w:val="24"/>
        </w:rPr>
        <w:t>ё</w:t>
      </w:r>
      <w:r w:rsidRPr="00895E78">
        <w:rPr>
          <w:rFonts w:eastAsia="Calibri"/>
          <w:color w:val="000000"/>
          <w:sz w:val="24"/>
          <w:szCs w:val="24"/>
        </w:rPr>
        <w:t>т, указанный заказчиком в документации о закупке, или пут</w:t>
      </w:r>
      <w:r w:rsidR="00FD5453" w:rsidRPr="00895E78">
        <w:rPr>
          <w:rFonts w:eastAsia="Calibri"/>
          <w:color w:val="000000"/>
          <w:sz w:val="24"/>
          <w:szCs w:val="24"/>
        </w:rPr>
        <w:t>ё</w:t>
      </w:r>
      <w:r w:rsidRPr="00895E78">
        <w:rPr>
          <w:rFonts w:eastAsia="Calibri"/>
          <w:color w:val="000000"/>
          <w:sz w:val="24"/>
          <w:szCs w:val="24"/>
        </w:rPr>
        <w:t>м предоставления независимой гарантии.</w:t>
      </w:r>
    </w:p>
    <w:p w14:paraId="34858FE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19.11.7. Денежные средства, внес</w:t>
      </w:r>
      <w:r w:rsidR="00FD5453" w:rsidRPr="00895E78">
        <w:rPr>
          <w:rFonts w:eastAsia="Calibri"/>
          <w:color w:val="000000"/>
          <w:sz w:val="24"/>
          <w:szCs w:val="24"/>
        </w:rPr>
        <w:t>ё</w:t>
      </w:r>
      <w:r w:rsidRPr="00895E78">
        <w:rPr>
          <w:rFonts w:eastAsia="Calibri"/>
          <w:color w:val="000000"/>
          <w:sz w:val="24"/>
          <w:szCs w:val="24"/>
        </w:rPr>
        <w:t xml:space="preserve">нные в качестве обеспечения заявки </w:t>
      </w:r>
      <w:r w:rsidR="00FD5453" w:rsidRPr="00895E78">
        <w:rPr>
          <w:rFonts w:eastAsia="Calibri"/>
          <w:color w:val="000000"/>
          <w:sz w:val="24"/>
          <w:szCs w:val="24"/>
        </w:rPr>
        <w:br/>
      </w:r>
      <w:r w:rsidRPr="00895E78">
        <w:rPr>
          <w:rFonts w:eastAsia="Calibri"/>
          <w:color w:val="000000"/>
          <w:sz w:val="24"/>
          <w:szCs w:val="24"/>
        </w:rPr>
        <w:t xml:space="preserve">на участие в закупке, участниками которой являются только субъекты малого </w:t>
      </w:r>
      <w:r w:rsidR="00FD5453" w:rsidRPr="00895E78">
        <w:rPr>
          <w:rFonts w:eastAsia="Calibri"/>
          <w:color w:val="000000"/>
          <w:sz w:val="24"/>
          <w:szCs w:val="24"/>
        </w:rPr>
        <w:br/>
      </w:r>
      <w:r w:rsidRPr="00895E78">
        <w:rPr>
          <w:rFonts w:eastAsia="Calibri"/>
          <w:color w:val="000000"/>
          <w:sz w:val="24"/>
          <w:szCs w:val="24"/>
        </w:rPr>
        <w:t>и среднего предпринимательства, возвращаются:</w:t>
      </w:r>
    </w:p>
    <w:p w14:paraId="02ED693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14:paraId="68EAC2A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2) участнику закупки, заявке которого присвоен первый номер, в срок </w:t>
      </w:r>
      <w:r w:rsidRPr="00895E78">
        <w:rPr>
          <w:rFonts w:eastAsia="Calibri"/>
          <w:color w:val="000000"/>
          <w:sz w:val="24"/>
          <w:szCs w:val="24"/>
        </w:rPr>
        <w:br/>
        <w:t>не более семи рабочих дней со дня заключения договора либо со дня принятия заказчиком в порядке, установленном настоящим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1139EEF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19.11.8.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14:paraId="76922F7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не может превышать 5 процентов начальной (максимальной) цены договора (цены лота), если договором не предусмотрена выплата аванса;</w:t>
      </w:r>
    </w:p>
    <w:p w14:paraId="61347E2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устанавливается в размере аванса, если договором предусмотрена выплата аванса.</w:t>
      </w:r>
    </w:p>
    <w:p w14:paraId="35D7F9A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19.11.9.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w:t>
      </w:r>
      <w:r w:rsidR="00FD5453" w:rsidRPr="00895E78">
        <w:rPr>
          <w:rFonts w:eastAsia="Calibri"/>
          <w:color w:val="000000"/>
          <w:sz w:val="24"/>
          <w:szCs w:val="24"/>
        </w:rPr>
        <w:t>ё</w:t>
      </w:r>
      <w:r w:rsidRPr="00895E78">
        <w:rPr>
          <w:rFonts w:eastAsia="Calibri"/>
          <w:color w:val="000000"/>
          <w:sz w:val="24"/>
          <w:szCs w:val="24"/>
        </w:rPr>
        <w:t>м внесения денежных средств на сч</w:t>
      </w:r>
      <w:r w:rsidR="00FD5453" w:rsidRPr="00895E78">
        <w:rPr>
          <w:rFonts w:eastAsia="Calibri"/>
          <w:color w:val="000000"/>
          <w:sz w:val="24"/>
          <w:szCs w:val="24"/>
        </w:rPr>
        <w:t>ё</w:t>
      </w:r>
      <w:r w:rsidRPr="00895E78">
        <w:rPr>
          <w:rFonts w:eastAsia="Calibri"/>
          <w:color w:val="000000"/>
          <w:sz w:val="24"/>
          <w:szCs w:val="24"/>
        </w:rPr>
        <w:t xml:space="preserve">т, указанный заказчиком в </w:t>
      </w:r>
      <w:r w:rsidR="00FD5453" w:rsidRPr="00895E78">
        <w:rPr>
          <w:rFonts w:eastAsia="Calibri"/>
          <w:color w:val="000000"/>
          <w:sz w:val="24"/>
          <w:szCs w:val="24"/>
        </w:rPr>
        <w:t>документации о закупке, или путё</w:t>
      </w:r>
      <w:r w:rsidRPr="00895E78">
        <w:rPr>
          <w:rFonts w:eastAsia="Calibri"/>
          <w:color w:val="000000"/>
          <w:sz w:val="24"/>
          <w:szCs w:val="24"/>
        </w:rPr>
        <w:t xml:space="preserve">м предоставления независимой </w:t>
      </w:r>
      <w:r w:rsidR="00FD5453" w:rsidRPr="00895E78">
        <w:rPr>
          <w:rFonts w:eastAsia="Calibri"/>
          <w:color w:val="000000"/>
          <w:sz w:val="24"/>
          <w:szCs w:val="24"/>
        </w:rPr>
        <w:t>гарантии</w:t>
      </w:r>
      <w:r w:rsidRPr="00895E78">
        <w:rPr>
          <w:rFonts w:eastAsia="Calibri"/>
          <w:color w:val="000000"/>
          <w:sz w:val="24"/>
          <w:szCs w:val="24"/>
        </w:rPr>
        <w:t>.</w:t>
      </w:r>
    </w:p>
    <w:p w14:paraId="3992507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19.11.10. Независимая гарантия, предоставляемая в качестве обеспечения заявки на участие в конкурентной закупке с участием субъектов малого </w:t>
      </w:r>
      <w:r w:rsidR="00FD5453" w:rsidRPr="00895E78">
        <w:rPr>
          <w:rFonts w:eastAsia="Calibri"/>
          <w:color w:val="000000"/>
          <w:sz w:val="24"/>
          <w:szCs w:val="24"/>
        </w:rPr>
        <w:br/>
      </w:r>
      <w:r w:rsidRPr="00895E78">
        <w:rPr>
          <w:rFonts w:eastAsia="Calibri"/>
          <w:color w:val="000000"/>
          <w:sz w:val="24"/>
          <w:szCs w:val="24"/>
        </w:rPr>
        <w:t>и среднего предпринимательства, должна соответствовать следующим требованиям:</w:t>
      </w:r>
    </w:p>
    <w:p w14:paraId="3D24DCC9" w14:textId="77777777" w:rsidR="009C69AD" w:rsidRPr="00895E78" w:rsidRDefault="00B409FA" w:rsidP="00C529C0">
      <w:pPr>
        <w:widowControl/>
        <w:tabs>
          <w:tab w:val="left" w:pos="1134"/>
        </w:tabs>
        <w:adjustRightInd w:val="0"/>
        <w:spacing w:line="276" w:lineRule="auto"/>
        <w:ind w:firstLine="709"/>
        <w:jc w:val="both"/>
        <w:rPr>
          <w:rFonts w:eastAsia="Calibri"/>
          <w:color w:val="000000"/>
          <w:sz w:val="24"/>
          <w:szCs w:val="24"/>
        </w:rPr>
      </w:pPr>
      <w:r w:rsidRPr="00895E78">
        <w:rPr>
          <w:rFonts w:eastAsia="Calibri"/>
          <w:color w:val="000000"/>
          <w:sz w:val="24"/>
          <w:szCs w:val="24"/>
        </w:rPr>
        <w:t>1)  </w:t>
      </w:r>
      <w:r w:rsidR="004A6ED0" w:rsidRPr="00895E78">
        <w:rPr>
          <w:rFonts w:eastAsia="Calibri"/>
          <w:color w:val="000000"/>
          <w:sz w:val="24"/>
          <w:szCs w:val="24"/>
        </w:rPr>
        <w:t xml:space="preserve">независимая гарантия должна быть выдана гарантом, предусмотренным частью 1 статьи 45 Федерального закона </w:t>
      </w:r>
      <w:r w:rsidR="00A72640" w:rsidRPr="00895E78">
        <w:rPr>
          <w:rFonts w:eastAsia="Calibri"/>
          <w:color w:val="000000"/>
          <w:sz w:val="24"/>
          <w:szCs w:val="24"/>
        </w:rPr>
        <w:t>№</w:t>
      </w:r>
      <w:r w:rsidR="004A6ED0" w:rsidRPr="00895E78">
        <w:rPr>
          <w:rFonts w:eastAsia="Calibri"/>
          <w:color w:val="000000"/>
          <w:sz w:val="24"/>
          <w:szCs w:val="24"/>
        </w:rPr>
        <w:t xml:space="preserve"> 44</w:t>
      </w:r>
      <w:r w:rsidRPr="00895E78">
        <w:rPr>
          <w:rFonts w:eastAsia="Calibri"/>
          <w:color w:val="000000"/>
          <w:sz w:val="24"/>
          <w:szCs w:val="24"/>
        </w:rPr>
        <w:t xml:space="preserve"> – </w:t>
      </w:r>
      <w:r w:rsidR="004A6ED0" w:rsidRPr="00895E78">
        <w:rPr>
          <w:rFonts w:eastAsia="Calibri"/>
          <w:color w:val="000000"/>
          <w:sz w:val="24"/>
          <w:szCs w:val="24"/>
        </w:rPr>
        <w:t>ФЗ;</w:t>
      </w:r>
    </w:p>
    <w:p w14:paraId="4A36EDC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w:t>
      </w:r>
      <w:r w:rsidR="00A72640" w:rsidRPr="00895E78">
        <w:rPr>
          <w:rFonts w:eastAsia="Calibri"/>
          <w:color w:val="000000"/>
          <w:sz w:val="24"/>
          <w:szCs w:val="24"/>
        </w:rPr>
        <w:t>№ 44</w:t>
      </w:r>
      <w:r w:rsidR="003D05DE" w:rsidRPr="00895E78">
        <w:rPr>
          <w:rFonts w:eastAsia="Calibri"/>
          <w:color w:val="000000"/>
          <w:sz w:val="24"/>
          <w:szCs w:val="24"/>
        </w:rPr>
        <w:t xml:space="preserve"> – </w:t>
      </w:r>
      <w:r w:rsidR="00A72640" w:rsidRPr="00895E78">
        <w:rPr>
          <w:rFonts w:eastAsia="Calibri"/>
          <w:color w:val="000000"/>
          <w:sz w:val="24"/>
          <w:szCs w:val="24"/>
        </w:rPr>
        <w:t>ФЗ;</w:t>
      </w:r>
    </w:p>
    <w:p w14:paraId="384CAE3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независимая гарантия не может быть отозвана выдавшим е</w:t>
      </w:r>
      <w:r w:rsidR="00A72640" w:rsidRPr="00895E78">
        <w:rPr>
          <w:rFonts w:eastAsia="Calibri"/>
          <w:color w:val="000000"/>
          <w:sz w:val="24"/>
          <w:szCs w:val="24"/>
        </w:rPr>
        <w:t>ё</w:t>
      </w:r>
      <w:r w:rsidRPr="00895E78">
        <w:rPr>
          <w:rFonts w:eastAsia="Calibri"/>
          <w:color w:val="000000"/>
          <w:sz w:val="24"/>
          <w:szCs w:val="24"/>
        </w:rPr>
        <w:t xml:space="preserve"> гарантом;</w:t>
      </w:r>
    </w:p>
    <w:p w14:paraId="70C3E29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независимая гарантия должна содержать:</w:t>
      </w:r>
    </w:p>
    <w:p w14:paraId="25D8DC0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w:t>
      </w:r>
      <w:r w:rsidR="00A72640" w:rsidRPr="00895E78">
        <w:rPr>
          <w:rFonts w:eastAsia="Calibri"/>
          <w:color w:val="000000"/>
          <w:sz w:val="24"/>
          <w:szCs w:val="24"/>
        </w:rPr>
        <w:br/>
        <w:t>со дня, следующего за днё</w:t>
      </w:r>
      <w:r w:rsidRPr="00895E78">
        <w:rPr>
          <w:rFonts w:eastAsia="Calibri"/>
          <w:color w:val="000000"/>
          <w:sz w:val="24"/>
          <w:szCs w:val="24"/>
        </w:rPr>
        <w:t>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B7DC74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 223</w:t>
      </w:r>
      <w:r w:rsidR="00BB5675" w:rsidRPr="00895E78">
        <w:rPr>
          <w:rFonts w:eastAsia="Calibri"/>
          <w:color w:val="000000"/>
          <w:sz w:val="24"/>
          <w:szCs w:val="24"/>
        </w:rPr>
        <w:t xml:space="preserve"> – </w:t>
      </w:r>
      <w:r w:rsidRPr="00895E78">
        <w:rPr>
          <w:rFonts w:eastAsia="Calibri"/>
          <w:color w:val="000000"/>
          <w:sz w:val="24"/>
          <w:szCs w:val="24"/>
        </w:rPr>
        <w:t>ФЗ;</w:t>
      </w:r>
    </w:p>
    <w:p w14:paraId="73535E6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A72640" w:rsidRPr="00895E78">
        <w:rPr>
          <w:rFonts w:eastAsia="Calibri"/>
          <w:color w:val="000000"/>
          <w:sz w:val="24"/>
          <w:szCs w:val="24"/>
        </w:rPr>
        <w:br/>
      </w:r>
      <w:r w:rsidRPr="00895E78">
        <w:rPr>
          <w:rFonts w:eastAsia="Calibri"/>
          <w:color w:val="000000"/>
          <w:sz w:val="24"/>
          <w:szCs w:val="24"/>
        </w:rPr>
        <w:t>на участие в такой закупке.</w:t>
      </w:r>
    </w:p>
    <w:p w14:paraId="6059DE00"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19.11.11.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A72640" w:rsidRPr="00895E78">
        <w:rPr>
          <w:rFonts w:eastAsia="Calibri"/>
          <w:color w:val="000000"/>
          <w:sz w:val="24"/>
          <w:szCs w:val="24"/>
        </w:rPr>
        <w:t>статьё</w:t>
      </w:r>
      <w:r w:rsidRPr="00895E78">
        <w:rPr>
          <w:rFonts w:eastAsia="Calibri"/>
          <w:color w:val="000000"/>
          <w:sz w:val="24"/>
          <w:szCs w:val="24"/>
        </w:rPr>
        <w:t>й</w:t>
      </w:r>
      <w:r w:rsidR="00A72640" w:rsidRPr="00895E78">
        <w:rPr>
          <w:rFonts w:eastAsia="Calibri"/>
          <w:color w:val="000000"/>
          <w:sz w:val="24"/>
          <w:szCs w:val="24"/>
        </w:rPr>
        <w:t xml:space="preserve"> 3</w:t>
      </w:r>
      <w:r w:rsidR="00A72640" w:rsidRPr="00895E78">
        <w:rPr>
          <w:rFonts w:eastAsia="Calibri"/>
          <w:color w:val="000000"/>
          <w:sz w:val="24"/>
          <w:szCs w:val="24"/>
          <w:vertAlign w:val="superscript"/>
        </w:rPr>
        <w:t>4</w:t>
      </w:r>
      <w:r w:rsidR="00A72640" w:rsidRPr="00895E78">
        <w:rPr>
          <w:rFonts w:eastAsia="Calibri"/>
          <w:color w:val="000000"/>
          <w:sz w:val="24"/>
          <w:szCs w:val="24"/>
        </w:rPr>
        <w:t>Федерального закона № 223</w:t>
      </w:r>
      <w:r w:rsidR="00BB5675" w:rsidRPr="00895E78">
        <w:rPr>
          <w:rFonts w:eastAsia="Calibri"/>
          <w:color w:val="000000"/>
          <w:sz w:val="24"/>
          <w:szCs w:val="24"/>
        </w:rPr>
        <w:t xml:space="preserve"> – </w:t>
      </w:r>
      <w:r w:rsidR="00A72640" w:rsidRPr="00895E78">
        <w:rPr>
          <w:rFonts w:eastAsia="Calibri"/>
          <w:color w:val="000000"/>
          <w:sz w:val="24"/>
          <w:szCs w:val="24"/>
        </w:rPr>
        <w:t>ФЗ</w:t>
      </w:r>
      <w:r w:rsidRPr="00895E78">
        <w:rPr>
          <w:rFonts w:eastAsia="Calibri"/>
          <w:color w:val="000000"/>
          <w:sz w:val="24"/>
          <w:szCs w:val="24"/>
        </w:rPr>
        <w:t>, является основанием для отказа в принятии е</w:t>
      </w:r>
      <w:r w:rsidR="00A72640" w:rsidRPr="00895E78">
        <w:rPr>
          <w:rFonts w:eastAsia="Calibri"/>
          <w:color w:val="000000"/>
          <w:sz w:val="24"/>
          <w:szCs w:val="24"/>
        </w:rPr>
        <w:t>ё</w:t>
      </w:r>
      <w:r w:rsidRPr="00895E78">
        <w:rPr>
          <w:rFonts w:eastAsia="Calibri"/>
          <w:color w:val="000000"/>
          <w:sz w:val="24"/>
          <w:szCs w:val="24"/>
        </w:rPr>
        <w:t xml:space="preserve"> заказчиком.</w:t>
      </w:r>
    </w:p>
    <w:p w14:paraId="72A6899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19.11.12.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w:t>
      </w:r>
      <w:r w:rsidR="00A72640" w:rsidRPr="00895E78">
        <w:rPr>
          <w:rFonts w:eastAsia="Calibri"/>
          <w:color w:val="000000"/>
          <w:sz w:val="24"/>
          <w:szCs w:val="24"/>
        </w:rPr>
        <w:t>именяются положения пунктов 1</w:t>
      </w:r>
      <w:r w:rsidR="00BB5675" w:rsidRPr="00895E78">
        <w:rPr>
          <w:rFonts w:eastAsia="Calibri"/>
          <w:color w:val="000000"/>
          <w:sz w:val="24"/>
          <w:szCs w:val="24"/>
        </w:rPr>
        <w:t xml:space="preserve">– </w:t>
      </w:r>
      <w:r w:rsidRPr="00895E78">
        <w:rPr>
          <w:rFonts w:eastAsia="Calibri"/>
          <w:color w:val="000000"/>
          <w:sz w:val="24"/>
          <w:szCs w:val="24"/>
        </w:rPr>
        <w:t xml:space="preserve">3, </w:t>
      </w:r>
      <w:r w:rsidRPr="00895E78">
        <w:rPr>
          <w:rFonts w:eastAsia="Calibri"/>
          <w:color w:val="000000"/>
          <w:sz w:val="24"/>
          <w:szCs w:val="24"/>
        </w:rPr>
        <w:lastRenderedPageBreak/>
        <w:t xml:space="preserve">подпунктов </w:t>
      </w:r>
      <w:r w:rsidR="00A72640" w:rsidRPr="00895E78">
        <w:rPr>
          <w:rFonts w:eastAsia="Calibri"/>
          <w:color w:val="000000"/>
          <w:sz w:val="24"/>
          <w:szCs w:val="24"/>
        </w:rPr>
        <w:t>«</w:t>
      </w:r>
      <w:r w:rsidRPr="00895E78">
        <w:rPr>
          <w:rFonts w:eastAsia="Calibri"/>
          <w:color w:val="000000"/>
          <w:sz w:val="24"/>
          <w:szCs w:val="24"/>
        </w:rPr>
        <w:t>а</w:t>
      </w:r>
      <w:r w:rsidR="00A72640" w:rsidRPr="00895E78">
        <w:rPr>
          <w:rFonts w:eastAsia="Calibri"/>
          <w:color w:val="000000"/>
          <w:sz w:val="24"/>
          <w:szCs w:val="24"/>
        </w:rPr>
        <w:t>»</w:t>
      </w:r>
      <w:r w:rsidRPr="00895E78">
        <w:rPr>
          <w:rFonts w:eastAsia="Calibri"/>
          <w:color w:val="000000"/>
          <w:sz w:val="24"/>
          <w:szCs w:val="24"/>
        </w:rPr>
        <w:t xml:space="preserve"> и </w:t>
      </w:r>
      <w:r w:rsidR="00A72640" w:rsidRPr="00895E78">
        <w:rPr>
          <w:rFonts w:eastAsia="Calibri"/>
          <w:color w:val="000000"/>
          <w:sz w:val="24"/>
          <w:szCs w:val="24"/>
        </w:rPr>
        <w:t>«</w:t>
      </w:r>
      <w:r w:rsidRPr="00895E78">
        <w:rPr>
          <w:rFonts w:eastAsia="Calibri"/>
          <w:color w:val="000000"/>
          <w:sz w:val="24"/>
          <w:szCs w:val="24"/>
        </w:rPr>
        <w:t>б</w:t>
      </w:r>
      <w:r w:rsidR="00A72640" w:rsidRPr="00895E78">
        <w:rPr>
          <w:rFonts w:eastAsia="Calibri"/>
          <w:color w:val="000000"/>
          <w:sz w:val="24"/>
          <w:szCs w:val="24"/>
        </w:rPr>
        <w:t>» пункта 4 части 14</w:t>
      </w:r>
      <w:r w:rsidRPr="00895E78">
        <w:rPr>
          <w:rFonts w:eastAsia="Calibri"/>
          <w:color w:val="000000"/>
          <w:sz w:val="24"/>
          <w:szCs w:val="24"/>
          <w:vertAlign w:val="superscript"/>
        </w:rPr>
        <w:t>1</w:t>
      </w:r>
      <w:r w:rsidRPr="00895E78">
        <w:rPr>
          <w:rFonts w:eastAsia="Calibri"/>
          <w:color w:val="000000"/>
          <w:sz w:val="24"/>
          <w:szCs w:val="24"/>
        </w:rPr>
        <w:t>, частей 14</w:t>
      </w:r>
      <w:r w:rsidRPr="00895E78">
        <w:rPr>
          <w:rFonts w:eastAsia="Calibri"/>
          <w:color w:val="000000"/>
          <w:sz w:val="24"/>
          <w:szCs w:val="24"/>
          <w:vertAlign w:val="superscript"/>
        </w:rPr>
        <w:t>2</w:t>
      </w:r>
      <w:r w:rsidRPr="00895E78">
        <w:rPr>
          <w:rFonts w:eastAsia="Calibri"/>
          <w:color w:val="000000"/>
          <w:sz w:val="24"/>
          <w:szCs w:val="24"/>
        </w:rPr>
        <w:t xml:space="preserve"> и 14</w:t>
      </w:r>
      <w:r w:rsidRPr="00895E78">
        <w:rPr>
          <w:rFonts w:eastAsia="Calibri"/>
          <w:color w:val="000000"/>
          <w:sz w:val="24"/>
          <w:szCs w:val="24"/>
          <w:vertAlign w:val="superscript"/>
        </w:rPr>
        <w:t>3</w:t>
      </w:r>
      <w:r w:rsidR="00A72640" w:rsidRPr="00895E78">
        <w:rPr>
          <w:rFonts w:eastAsia="Calibri"/>
          <w:color w:val="000000"/>
          <w:sz w:val="24"/>
          <w:szCs w:val="24"/>
        </w:rPr>
        <w:t xml:space="preserve"> статьи 3</w:t>
      </w:r>
      <w:r w:rsidRPr="00895E78">
        <w:rPr>
          <w:rFonts w:eastAsia="Calibri"/>
          <w:color w:val="000000"/>
          <w:sz w:val="24"/>
          <w:szCs w:val="24"/>
          <w:vertAlign w:val="superscript"/>
        </w:rPr>
        <w:t>4</w:t>
      </w:r>
      <w:r w:rsidR="00DF48FC" w:rsidRPr="00895E78">
        <w:rPr>
          <w:rFonts w:eastAsia="Calibri"/>
          <w:color w:val="000000"/>
          <w:sz w:val="24"/>
          <w:szCs w:val="24"/>
          <w:vertAlign w:val="superscript"/>
        </w:rPr>
        <w:t xml:space="preserve"> </w:t>
      </w:r>
      <w:r w:rsidRPr="00895E78">
        <w:rPr>
          <w:rFonts w:eastAsia="Calibri"/>
          <w:color w:val="000000"/>
          <w:sz w:val="24"/>
          <w:szCs w:val="24"/>
        </w:rPr>
        <w:t xml:space="preserve">Федерального закона </w:t>
      </w:r>
      <w:r w:rsidR="00DF48FC" w:rsidRPr="00895E78">
        <w:rPr>
          <w:rFonts w:eastAsia="Calibri"/>
          <w:color w:val="000000"/>
          <w:sz w:val="24"/>
          <w:szCs w:val="24"/>
        </w:rPr>
        <w:t xml:space="preserve">             </w:t>
      </w:r>
      <w:r w:rsidRPr="00895E78">
        <w:rPr>
          <w:rFonts w:eastAsia="Calibri"/>
          <w:color w:val="000000"/>
          <w:sz w:val="24"/>
          <w:szCs w:val="24"/>
        </w:rPr>
        <w:t>№ 223</w:t>
      </w:r>
      <w:r w:rsidR="00DF48FC" w:rsidRPr="00895E78">
        <w:rPr>
          <w:rFonts w:eastAsia="Calibri"/>
          <w:color w:val="000000"/>
          <w:sz w:val="24"/>
          <w:szCs w:val="24"/>
        </w:rPr>
        <w:t xml:space="preserve"> – </w:t>
      </w:r>
      <w:r w:rsidRPr="00895E78">
        <w:rPr>
          <w:rFonts w:eastAsia="Calibri"/>
          <w:color w:val="000000"/>
          <w:sz w:val="24"/>
          <w:szCs w:val="24"/>
        </w:rPr>
        <w:t>ФЗ. При этом такая независимая гарантия:</w:t>
      </w:r>
    </w:p>
    <w:p w14:paraId="79F8DBF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долж</w:t>
      </w:r>
      <w:r w:rsidR="00A72640" w:rsidRPr="00895E78">
        <w:rPr>
          <w:rFonts w:eastAsia="Calibri"/>
          <w:color w:val="000000"/>
          <w:sz w:val="24"/>
          <w:szCs w:val="24"/>
        </w:rPr>
        <w:t>на содержать указание на срок её</w:t>
      </w:r>
      <w:r w:rsidRPr="00895E78">
        <w:rPr>
          <w:rFonts w:eastAsia="Calibri"/>
          <w:color w:val="000000"/>
          <w:sz w:val="24"/>
          <w:szCs w:val="24"/>
        </w:rPr>
        <w:t xml:space="preserve"> действия, который не может составлять менее одного месяца с даты окончания предусмотренного извещением </w:t>
      </w:r>
      <w:r w:rsidR="00A17012" w:rsidRPr="00895E78">
        <w:rPr>
          <w:rFonts w:eastAsia="Calibri"/>
          <w:color w:val="000000"/>
          <w:sz w:val="24"/>
          <w:szCs w:val="24"/>
        </w:rPr>
        <w:t xml:space="preserve">о закупке </w:t>
      </w:r>
      <w:r w:rsidRPr="00895E78">
        <w:rPr>
          <w:rFonts w:eastAsia="Calibri"/>
          <w:color w:val="000000"/>
          <w:sz w:val="24"/>
          <w:szCs w:val="24"/>
        </w:rPr>
        <w:t>с участием субъектов малого и среднего предпринимательства, документацией о такой закупке срока исполнения основного обязательства;</w:t>
      </w:r>
    </w:p>
    <w:p w14:paraId="5B1B6D7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6436D3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19.11.10. Срок заключения договора при осуществлении неконкурентной закупки, участниками которой являются только субъекты малого и среднего предпринимательст</w:t>
      </w:r>
      <w:r w:rsidR="00A72640" w:rsidRPr="00895E78">
        <w:rPr>
          <w:rFonts w:eastAsia="Calibri"/>
          <w:color w:val="000000"/>
          <w:sz w:val="24"/>
          <w:szCs w:val="24"/>
        </w:rPr>
        <w:t>ва, должен составлять не более двадцати</w:t>
      </w:r>
      <w:r w:rsidRPr="00895E78">
        <w:rPr>
          <w:rFonts w:eastAsia="Calibri"/>
          <w:color w:val="000000"/>
          <w:sz w:val="24"/>
          <w:szCs w:val="24"/>
        </w:rPr>
        <w:t xml:space="preserve">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w:t>
      </w:r>
      <w:r w:rsidR="00C6450B" w:rsidRPr="00895E78">
        <w:rPr>
          <w:rFonts w:eastAsia="Calibri"/>
          <w:color w:val="000000"/>
          <w:sz w:val="24"/>
          <w:szCs w:val="24"/>
        </w:rPr>
        <w:t> </w:t>
      </w:r>
      <w:r w:rsidRPr="00895E78">
        <w:rPr>
          <w:rFonts w:eastAsia="Calibri"/>
          <w:color w:val="000000"/>
          <w:sz w:val="24"/>
          <w:szCs w:val="24"/>
        </w:rPr>
        <w:t xml:space="preserve">порядке. </w:t>
      </w:r>
      <w:r w:rsidR="00A72640" w:rsidRPr="00895E78">
        <w:rPr>
          <w:rFonts w:eastAsia="Calibri"/>
          <w:color w:val="000000"/>
          <w:sz w:val="24"/>
          <w:szCs w:val="24"/>
        </w:rPr>
        <w:br/>
      </w:r>
      <w:r w:rsidR="00CB38A8" w:rsidRPr="00895E78">
        <w:rPr>
          <w:rFonts w:eastAsia="Calibri"/>
          <w:color w:val="000000"/>
          <w:sz w:val="24"/>
          <w:szCs w:val="24"/>
        </w:rPr>
        <w:t>           </w:t>
      </w:r>
      <w:r w:rsidRPr="00895E78">
        <w:rPr>
          <w:rFonts w:eastAsia="Calibri"/>
          <w:color w:val="000000"/>
          <w:sz w:val="24"/>
          <w:szCs w:val="24"/>
        </w:rPr>
        <w:t xml:space="preserve">В указанных случаях договор должен быть заключен в течение </w:t>
      </w:r>
      <w:r w:rsidR="00A72640" w:rsidRPr="00895E78">
        <w:rPr>
          <w:rFonts w:eastAsia="Calibri"/>
          <w:color w:val="000000"/>
          <w:sz w:val="24"/>
          <w:szCs w:val="24"/>
        </w:rPr>
        <w:t>двадцати</w:t>
      </w:r>
      <w:r w:rsidRPr="00895E78">
        <w:rPr>
          <w:rFonts w:eastAsia="Calibri"/>
          <w:color w:val="000000"/>
          <w:sz w:val="24"/>
          <w:szCs w:val="24"/>
        </w:rPr>
        <w:t xml:space="preserve"> дней со дня вступления в силу решения антимонопольного органа или судебного акта, предусматривающего заключение договора.</w:t>
      </w:r>
    </w:p>
    <w:p w14:paraId="23C26C1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При осуществлении закуп</w:t>
      </w:r>
      <w:r w:rsidR="00A72640" w:rsidRPr="00895E78">
        <w:rPr>
          <w:rFonts w:eastAsia="Calibri"/>
          <w:color w:val="000000"/>
          <w:sz w:val="24"/>
          <w:szCs w:val="24"/>
        </w:rPr>
        <w:t>ки в соответствии с подпунктом 2</w:t>
      </w:r>
      <w:r w:rsidRPr="00895E78">
        <w:rPr>
          <w:rFonts w:eastAsia="Calibri"/>
          <w:color w:val="000000"/>
          <w:sz w:val="24"/>
          <w:szCs w:val="24"/>
        </w:rPr>
        <w:t xml:space="preserve"> пункта 19.1</w:t>
      </w:r>
      <w:r w:rsidR="00A72640" w:rsidRPr="00895E78">
        <w:rPr>
          <w:rFonts w:eastAsia="Calibri"/>
          <w:color w:val="000000"/>
          <w:sz w:val="24"/>
          <w:szCs w:val="24"/>
        </w:rPr>
        <w:t xml:space="preserve"> настоящего раздела </w:t>
      </w:r>
      <w:r w:rsidRPr="00895E78">
        <w:rPr>
          <w:rFonts w:eastAsia="Calibri"/>
          <w:color w:val="000000"/>
          <w:sz w:val="24"/>
          <w:szCs w:val="24"/>
        </w:rPr>
        <w:t>максимальный срок оплаты поставленных товаров (выполненных работ, оказанных услуг) по договору (отд</w:t>
      </w:r>
      <w:r w:rsidR="00A72640" w:rsidRPr="00895E78">
        <w:rPr>
          <w:rFonts w:eastAsia="Calibri"/>
          <w:color w:val="000000"/>
          <w:sz w:val="24"/>
          <w:szCs w:val="24"/>
        </w:rPr>
        <w:t>ельному этапу договора), заключё</w:t>
      </w:r>
      <w:r w:rsidRPr="00895E78">
        <w:rPr>
          <w:rFonts w:eastAsia="Calibri"/>
          <w:color w:val="000000"/>
          <w:sz w:val="24"/>
          <w:szCs w:val="24"/>
        </w:rPr>
        <w:t xml:space="preserve">нному по результатам закупки, должен составлять не более </w:t>
      </w:r>
      <w:r w:rsidR="00A72640" w:rsidRPr="00895E78">
        <w:rPr>
          <w:rFonts w:eastAsia="Calibri"/>
          <w:color w:val="000000"/>
          <w:sz w:val="24"/>
          <w:szCs w:val="24"/>
        </w:rPr>
        <w:t>семи</w:t>
      </w:r>
      <w:r w:rsidRPr="00895E78">
        <w:rPr>
          <w:rFonts w:eastAsia="Calibri"/>
          <w:color w:val="000000"/>
          <w:sz w:val="24"/>
          <w:szCs w:val="24"/>
        </w:rPr>
        <w:t xml:space="preserve"> рабочих дней со дня подписания заказчиком документа о при</w:t>
      </w:r>
      <w:r w:rsidR="00A72640" w:rsidRPr="00895E78">
        <w:rPr>
          <w:rFonts w:eastAsia="Calibri"/>
          <w:color w:val="000000"/>
          <w:sz w:val="24"/>
          <w:szCs w:val="24"/>
        </w:rPr>
        <w:t>ё</w:t>
      </w:r>
      <w:r w:rsidRPr="00895E78">
        <w:rPr>
          <w:rFonts w:eastAsia="Calibri"/>
          <w:color w:val="000000"/>
          <w:sz w:val="24"/>
          <w:szCs w:val="24"/>
        </w:rPr>
        <w:t>мке поставленного товара (выполненной работы, оказанной услуги) по договору (отдельному этапу договора).</w:t>
      </w:r>
    </w:p>
    <w:p w14:paraId="74B896C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19.12. Особенности участия субъектов малого и среднего предпринимательства в закупках в качестве субподрядчиков</w:t>
      </w:r>
      <w:r w:rsidR="00737107" w:rsidRPr="00895E78">
        <w:rPr>
          <w:rFonts w:eastAsia="Calibri"/>
          <w:color w:val="000000"/>
          <w:sz w:val="24"/>
          <w:szCs w:val="24"/>
        </w:rPr>
        <w:t xml:space="preserve"> </w:t>
      </w:r>
      <w:r w:rsidRPr="00895E78">
        <w:rPr>
          <w:rFonts w:eastAsia="Calibri"/>
          <w:color w:val="000000"/>
          <w:sz w:val="24"/>
          <w:szCs w:val="24"/>
        </w:rPr>
        <w:t>(соисполнителей)</w:t>
      </w:r>
      <w:r w:rsidR="00A72640" w:rsidRPr="00895E78">
        <w:rPr>
          <w:rFonts w:eastAsia="Calibri"/>
          <w:color w:val="000000"/>
          <w:sz w:val="24"/>
          <w:szCs w:val="24"/>
        </w:rPr>
        <w:t>.</w:t>
      </w:r>
    </w:p>
    <w:p w14:paraId="687D1886" w14:textId="77777777" w:rsidR="009C69AD" w:rsidRPr="00895E78" w:rsidRDefault="00CA6721"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19.12.1.   </w:t>
      </w:r>
      <w:r w:rsidR="004A6ED0" w:rsidRPr="00895E78">
        <w:rPr>
          <w:rFonts w:eastAsia="Calibri"/>
          <w:color w:val="000000"/>
          <w:sz w:val="24"/>
          <w:szCs w:val="24"/>
        </w:rPr>
        <w:t xml:space="preserve">Заказчик вправе установить в извещении </w:t>
      </w:r>
      <w:r w:rsidR="00A17012" w:rsidRPr="00895E78">
        <w:rPr>
          <w:rFonts w:eastAsia="Calibri"/>
          <w:color w:val="000000"/>
          <w:sz w:val="24"/>
          <w:szCs w:val="24"/>
        </w:rPr>
        <w:t>о закупке</w:t>
      </w:r>
      <w:r w:rsidR="004A6ED0" w:rsidRPr="00895E78">
        <w:rPr>
          <w:rFonts w:eastAsia="Calibri"/>
          <w:color w:val="000000"/>
          <w:sz w:val="24"/>
          <w:szCs w:val="24"/>
        </w:rPr>
        <w:t>,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14:paraId="2222AA6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19.12.2. План привлечения субподрядчиков (соисполнителей) из числа субъектов малого и среднего предпринимательства содержит следующие сведения:</w:t>
      </w:r>
    </w:p>
    <w:p w14:paraId="26F0874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14:paraId="7481FE9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предмет договора, заключаемого с субъектом малого и среднего предпринимательства </w:t>
      </w:r>
      <w:r w:rsidR="001E07C6" w:rsidRPr="00895E78">
        <w:rPr>
          <w:rFonts w:eastAsia="Calibri"/>
          <w:color w:val="000000"/>
          <w:sz w:val="24"/>
          <w:szCs w:val="24"/>
        </w:rPr>
        <w:t>–</w:t>
      </w:r>
      <w:r w:rsidRPr="00895E78">
        <w:rPr>
          <w:rFonts w:eastAsia="Calibri"/>
          <w:color w:val="000000"/>
          <w:sz w:val="24"/>
          <w:szCs w:val="24"/>
        </w:rPr>
        <w:t xml:space="preserve"> субподрядчиком (соисполнителем), с указанием количества поставляемого им товара, объёма выполняемых им работ, оказываемых им услуг;</w:t>
      </w:r>
    </w:p>
    <w:p w14:paraId="3A11AEB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место, условия и сроки (периоды) поставки товара, выполнения работы, оказания услуги субъектом малого и среднего предпринимательства </w:t>
      </w:r>
      <w:r w:rsidR="001E07C6" w:rsidRPr="00895E78">
        <w:rPr>
          <w:rFonts w:eastAsia="Calibri"/>
          <w:color w:val="000000"/>
          <w:sz w:val="24"/>
          <w:szCs w:val="24"/>
        </w:rPr>
        <w:t>–</w:t>
      </w:r>
      <w:r w:rsidRPr="00895E78">
        <w:rPr>
          <w:rFonts w:eastAsia="Calibri"/>
          <w:color w:val="000000"/>
          <w:sz w:val="24"/>
          <w:szCs w:val="24"/>
        </w:rPr>
        <w:t xml:space="preserve"> субподрядчиком (соисполнителем);</w:t>
      </w:r>
    </w:p>
    <w:p w14:paraId="5369837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4) цена договора, заключаемого с субъектом малого и среднего предпринимательства </w:t>
      </w:r>
      <w:r w:rsidR="00F53146" w:rsidRPr="00895E78">
        <w:rPr>
          <w:rFonts w:eastAsia="Calibri"/>
          <w:color w:val="000000"/>
          <w:sz w:val="24"/>
          <w:szCs w:val="24"/>
        </w:rPr>
        <w:t>–</w:t>
      </w:r>
      <w:r w:rsidRPr="00895E78">
        <w:rPr>
          <w:rFonts w:eastAsia="Calibri"/>
          <w:color w:val="000000"/>
          <w:sz w:val="24"/>
          <w:szCs w:val="24"/>
        </w:rPr>
        <w:t xml:space="preserve"> субподрядчиком (соисполнителем).</w:t>
      </w:r>
    </w:p>
    <w:p w14:paraId="11E56146" w14:textId="77777777" w:rsidR="009C69AD" w:rsidRPr="00895E78" w:rsidRDefault="00C6450B"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19.12.3.  </w:t>
      </w:r>
      <w:r w:rsidR="004A6ED0" w:rsidRPr="00895E78">
        <w:rPr>
          <w:rFonts w:eastAsia="Calibri"/>
          <w:color w:val="000000"/>
          <w:sz w:val="24"/>
          <w:szCs w:val="24"/>
        </w:rPr>
        <w:t>Привлечение к исполнению договора, заключ</w:t>
      </w:r>
      <w:r w:rsidR="00A72640" w:rsidRPr="00895E78">
        <w:rPr>
          <w:rFonts w:eastAsia="Calibri"/>
          <w:color w:val="000000"/>
          <w:sz w:val="24"/>
          <w:szCs w:val="24"/>
        </w:rPr>
        <w:t>ё</w:t>
      </w:r>
      <w:r w:rsidR="004A6ED0" w:rsidRPr="00895E78">
        <w:rPr>
          <w:rFonts w:eastAsia="Calibri"/>
          <w:color w:val="000000"/>
          <w:sz w:val="24"/>
          <w:szCs w:val="24"/>
        </w:rPr>
        <w:t xml:space="preserve">нного </w:t>
      </w:r>
      <w:r w:rsidR="00A72640" w:rsidRPr="00895E78">
        <w:rPr>
          <w:rFonts w:eastAsia="Calibri"/>
          <w:color w:val="000000"/>
          <w:sz w:val="24"/>
          <w:szCs w:val="24"/>
        </w:rPr>
        <w:br/>
      </w:r>
      <w:r w:rsidR="004A6ED0" w:rsidRPr="00895E78">
        <w:rPr>
          <w:rFonts w:eastAsia="Calibri"/>
          <w:color w:val="000000"/>
          <w:sz w:val="24"/>
          <w:szCs w:val="24"/>
        </w:rPr>
        <w:t>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14:paraId="27D1634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19.12.4. В документацию о закупке, осуществляемой в соответствии </w:t>
      </w:r>
      <w:r w:rsidR="00A72640" w:rsidRPr="00895E78">
        <w:rPr>
          <w:rFonts w:eastAsia="Calibri"/>
          <w:color w:val="000000"/>
          <w:sz w:val="24"/>
          <w:szCs w:val="24"/>
        </w:rPr>
        <w:br/>
      </w:r>
      <w:r w:rsidRPr="00895E78">
        <w:rPr>
          <w:rFonts w:eastAsia="Calibri"/>
          <w:color w:val="000000"/>
          <w:sz w:val="24"/>
          <w:szCs w:val="24"/>
        </w:rPr>
        <w:t xml:space="preserve">с подпунктом </w:t>
      </w:r>
      <w:r w:rsidR="00A72640" w:rsidRPr="00895E78">
        <w:rPr>
          <w:rFonts w:eastAsia="Calibri"/>
          <w:color w:val="000000"/>
          <w:sz w:val="24"/>
          <w:szCs w:val="24"/>
        </w:rPr>
        <w:t>3</w:t>
      </w:r>
      <w:r w:rsidRPr="00895E78">
        <w:rPr>
          <w:rFonts w:eastAsia="Calibri"/>
          <w:color w:val="000000"/>
          <w:sz w:val="24"/>
          <w:szCs w:val="24"/>
        </w:rPr>
        <w:t xml:space="preserve"> пункта 19.1</w:t>
      </w:r>
      <w:r w:rsidR="00A72640" w:rsidRPr="00895E78">
        <w:rPr>
          <w:rFonts w:eastAsia="Calibri"/>
          <w:color w:val="000000"/>
          <w:sz w:val="24"/>
          <w:szCs w:val="24"/>
        </w:rPr>
        <w:t xml:space="preserve"> настоящего раздела</w:t>
      </w:r>
      <w:r w:rsidRPr="00895E78">
        <w:rPr>
          <w:rFonts w:eastAsia="Calibri"/>
          <w:color w:val="000000"/>
          <w:sz w:val="24"/>
          <w:szCs w:val="24"/>
        </w:rPr>
        <w:t>, должно быть включено обязательное условие о сроке оплаты поставленных товаров (выполненных работ, оказанных услуг) по договору (отд</w:t>
      </w:r>
      <w:r w:rsidR="00A72640" w:rsidRPr="00895E78">
        <w:rPr>
          <w:rFonts w:eastAsia="Calibri"/>
          <w:color w:val="000000"/>
          <w:sz w:val="24"/>
          <w:szCs w:val="24"/>
        </w:rPr>
        <w:t>ельному этапу договора), заключё</w:t>
      </w:r>
      <w:r w:rsidRPr="00895E78">
        <w:rPr>
          <w:rFonts w:eastAsia="Calibri"/>
          <w:color w:val="000000"/>
          <w:sz w:val="24"/>
          <w:szCs w:val="24"/>
        </w:rPr>
        <w:t>нному поставщиком (исполнителем, подрядчиком) с субъектом малого и среднего предпринимательства в целях исполнения договора, заключ</w:t>
      </w:r>
      <w:r w:rsidR="00A72640" w:rsidRPr="00895E78">
        <w:rPr>
          <w:rFonts w:eastAsia="Calibri"/>
          <w:color w:val="000000"/>
          <w:sz w:val="24"/>
          <w:szCs w:val="24"/>
        </w:rPr>
        <w:t>ё</w:t>
      </w:r>
      <w:r w:rsidRPr="00895E78">
        <w:rPr>
          <w:rFonts w:eastAsia="Calibri"/>
          <w:color w:val="000000"/>
          <w:sz w:val="24"/>
          <w:szCs w:val="24"/>
        </w:rPr>
        <w:t xml:space="preserve">нного поставщиком (исполнителем, подрядчиком) с заказчиком, который должен составлять не более </w:t>
      </w:r>
      <w:r w:rsidR="00A72640" w:rsidRPr="00895E78">
        <w:rPr>
          <w:rFonts w:eastAsia="Calibri"/>
          <w:color w:val="000000"/>
          <w:sz w:val="24"/>
          <w:szCs w:val="24"/>
        </w:rPr>
        <w:t>семи</w:t>
      </w:r>
      <w:r w:rsidRPr="00895E78">
        <w:rPr>
          <w:rFonts w:eastAsia="Calibri"/>
          <w:color w:val="000000"/>
          <w:sz w:val="24"/>
          <w:szCs w:val="24"/>
        </w:rPr>
        <w:t xml:space="preserve"> рабочих дней со дня подпис</w:t>
      </w:r>
      <w:r w:rsidR="00A72640" w:rsidRPr="00895E78">
        <w:rPr>
          <w:rFonts w:eastAsia="Calibri"/>
          <w:color w:val="000000"/>
          <w:sz w:val="24"/>
          <w:szCs w:val="24"/>
        </w:rPr>
        <w:t>ания заказчиком документа о приё</w:t>
      </w:r>
      <w:r w:rsidRPr="00895E78">
        <w:rPr>
          <w:rFonts w:eastAsia="Calibri"/>
          <w:color w:val="000000"/>
          <w:sz w:val="24"/>
          <w:szCs w:val="24"/>
        </w:rPr>
        <w:t>мке поставленного товара (выполненной работы, оказанной услуги) по договору (отдельному этапу договора).</w:t>
      </w:r>
    </w:p>
    <w:p w14:paraId="26DA015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19.12.5. По согласованию с заказчиком поставщик (исполнитель, подрядчик) вправе осуществить замену субподрядчика (соисполнителя) </w:t>
      </w:r>
      <w:r w:rsidR="0032056B" w:rsidRPr="00895E78">
        <w:rPr>
          <w:rFonts w:eastAsia="Calibri"/>
          <w:color w:val="000000"/>
          <w:sz w:val="24"/>
          <w:szCs w:val="24"/>
        </w:rPr>
        <w:t>–</w:t>
      </w:r>
      <w:r w:rsidRPr="00895E78">
        <w:rPr>
          <w:rFonts w:eastAsia="Calibri"/>
          <w:color w:val="000000"/>
          <w:sz w:val="24"/>
          <w:szCs w:val="24"/>
        </w:rPr>
        <w:t xml:space="preserve"> субъекта малого и среднего предпринимательства, с которым за</w:t>
      </w:r>
      <w:r w:rsidR="00A72640" w:rsidRPr="00895E78">
        <w:rPr>
          <w:rFonts w:eastAsia="Calibri"/>
          <w:color w:val="000000"/>
          <w:sz w:val="24"/>
          <w:szCs w:val="24"/>
        </w:rPr>
        <w:t>ключается либо ранее был заключё</w:t>
      </w:r>
      <w:r w:rsidRPr="00895E78">
        <w:rPr>
          <w:rFonts w:eastAsia="Calibri"/>
          <w:color w:val="000000"/>
          <w:sz w:val="24"/>
          <w:szCs w:val="24"/>
        </w:rPr>
        <w:t>н договор субподряда, на другого</w:t>
      </w:r>
      <w:r w:rsidR="00D25DFF" w:rsidRPr="00895E78">
        <w:rPr>
          <w:rFonts w:eastAsia="Calibri"/>
          <w:color w:val="000000"/>
          <w:sz w:val="24"/>
          <w:szCs w:val="24"/>
        </w:rPr>
        <w:t xml:space="preserve"> субподрядчика (соисполнителя) –</w:t>
      </w:r>
      <w:r w:rsidRPr="00895E78">
        <w:rPr>
          <w:rFonts w:eastAsia="Calibri"/>
          <w:color w:val="000000"/>
          <w:sz w:val="24"/>
          <w:szCs w:val="24"/>
        </w:rPr>
        <w:t xml:space="preserve">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w:t>
      </w:r>
      <w:r w:rsidR="00A72640" w:rsidRPr="00895E78">
        <w:rPr>
          <w:rFonts w:eastAsia="Calibri"/>
          <w:color w:val="000000"/>
          <w:sz w:val="24"/>
          <w:szCs w:val="24"/>
        </w:rPr>
        <w:br/>
      </w:r>
      <w:r w:rsidRPr="00895E78">
        <w:rPr>
          <w:rFonts w:eastAsia="Calibri"/>
          <w:color w:val="000000"/>
          <w:sz w:val="24"/>
          <w:szCs w:val="24"/>
        </w:rPr>
        <w:t>в случае если договор субподряда был частично исполнен.</w:t>
      </w:r>
    </w:p>
    <w:p w14:paraId="1471638F" w14:textId="77777777" w:rsidR="009C69AD" w:rsidRPr="00895E78" w:rsidRDefault="009C69AD" w:rsidP="00C529C0">
      <w:pPr>
        <w:widowControl/>
        <w:adjustRightInd w:val="0"/>
        <w:spacing w:line="276" w:lineRule="auto"/>
        <w:ind w:firstLine="709"/>
        <w:jc w:val="both"/>
        <w:rPr>
          <w:rFonts w:eastAsia="Calibri"/>
          <w:color w:val="000000"/>
          <w:sz w:val="24"/>
          <w:szCs w:val="24"/>
        </w:rPr>
      </w:pPr>
    </w:p>
    <w:p w14:paraId="5D052456" w14:textId="77777777" w:rsidR="009C69AD" w:rsidRPr="00895E78" w:rsidRDefault="004A6ED0" w:rsidP="00C529C0">
      <w:pPr>
        <w:widowControl/>
        <w:adjustRightInd w:val="0"/>
        <w:spacing w:line="276" w:lineRule="auto"/>
        <w:jc w:val="center"/>
        <w:rPr>
          <w:rFonts w:eastAsia="Calibri"/>
          <w:b/>
          <w:color w:val="000000"/>
          <w:sz w:val="24"/>
          <w:szCs w:val="24"/>
        </w:rPr>
      </w:pPr>
      <w:r w:rsidRPr="00895E78">
        <w:rPr>
          <w:rFonts w:eastAsia="Calibri"/>
          <w:b/>
          <w:color w:val="000000"/>
          <w:sz w:val="24"/>
          <w:szCs w:val="24"/>
        </w:rPr>
        <w:t xml:space="preserve">20.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w:t>
      </w:r>
      <w:r w:rsidR="00A72640" w:rsidRPr="00895E78">
        <w:rPr>
          <w:rFonts w:eastAsia="Calibri"/>
          <w:b/>
          <w:color w:val="000000"/>
          <w:sz w:val="24"/>
          <w:szCs w:val="24"/>
        </w:rPr>
        <w:t>и среднего предпринимательства</w:t>
      </w:r>
    </w:p>
    <w:p w14:paraId="294FEAB5" w14:textId="77777777" w:rsidR="00A72640" w:rsidRPr="00895E78" w:rsidRDefault="00A72640" w:rsidP="00C529C0">
      <w:pPr>
        <w:widowControl/>
        <w:adjustRightInd w:val="0"/>
        <w:spacing w:line="276" w:lineRule="auto"/>
        <w:ind w:firstLine="709"/>
        <w:jc w:val="both"/>
        <w:rPr>
          <w:rFonts w:eastAsia="Calibri"/>
          <w:color w:val="000000"/>
          <w:sz w:val="24"/>
          <w:szCs w:val="24"/>
        </w:rPr>
      </w:pPr>
    </w:p>
    <w:p w14:paraId="79EBF81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20.1.</w:t>
      </w:r>
      <w:r w:rsidR="00A33958" w:rsidRPr="00895E78">
        <w:rPr>
          <w:rFonts w:eastAsia="Calibri"/>
          <w:color w:val="000000"/>
          <w:sz w:val="24"/>
          <w:szCs w:val="24"/>
        </w:rPr>
        <w:t xml:space="preserve"> </w:t>
      </w:r>
      <w:r w:rsidRPr="00895E78">
        <w:rPr>
          <w:rFonts w:eastAsia="Calibri"/>
          <w:color w:val="000000"/>
          <w:sz w:val="24"/>
          <w:szCs w:val="24"/>
        </w:rPr>
        <w:t xml:space="preserve">Конкурентная закупка в электронной форме, участниками которой </w:t>
      </w:r>
      <w:r w:rsidR="00393F2F" w:rsidRPr="00895E78">
        <w:rPr>
          <w:rFonts w:eastAsia="Calibri"/>
          <w:color w:val="000000"/>
          <w:sz w:val="24"/>
          <w:szCs w:val="24"/>
        </w:rPr>
        <w:br/>
        <w:t>с учё</w:t>
      </w:r>
      <w:r w:rsidRPr="00895E78">
        <w:rPr>
          <w:rFonts w:eastAsia="Calibri"/>
          <w:color w:val="000000"/>
          <w:sz w:val="24"/>
          <w:szCs w:val="24"/>
        </w:rPr>
        <w:t>том особенностей, установленных Правительством Российской Федерации в соответств</w:t>
      </w:r>
      <w:r w:rsidR="00393F2F" w:rsidRPr="00895E78">
        <w:rPr>
          <w:rFonts w:eastAsia="Calibri"/>
          <w:color w:val="000000"/>
          <w:sz w:val="24"/>
          <w:szCs w:val="24"/>
        </w:rPr>
        <w:t>ии с пунктом 2 части 8 статьи 3</w:t>
      </w:r>
      <w:r w:rsidRPr="00895E78">
        <w:rPr>
          <w:rFonts w:eastAsia="Calibri"/>
          <w:color w:val="000000"/>
          <w:sz w:val="24"/>
          <w:szCs w:val="24"/>
        </w:rPr>
        <w:t xml:space="preserve"> Федерального закона № 223</w:t>
      </w:r>
      <w:r w:rsidR="00D25220" w:rsidRPr="00895E78">
        <w:rPr>
          <w:rFonts w:eastAsia="Calibri"/>
          <w:color w:val="000000"/>
          <w:sz w:val="24"/>
          <w:szCs w:val="24"/>
        </w:rPr>
        <w:t xml:space="preserve"> – </w:t>
      </w:r>
      <w:r w:rsidRPr="00895E78">
        <w:rPr>
          <w:rFonts w:eastAsia="Calibri"/>
          <w:color w:val="000000"/>
          <w:sz w:val="24"/>
          <w:szCs w:val="24"/>
        </w:rPr>
        <w:t xml:space="preserve">ФЗ, могут быть только субъекты малого и среднего предпринимательства </w:t>
      </w:r>
      <w:r w:rsidR="00393F2F" w:rsidRPr="00895E78">
        <w:rPr>
          <w:rFonts w:eastAsia="Calibri"/>
          <w:color w:val="000000"/>
          <w:sz w:val="24"/>
          <w:szCs w:val="24"/>
        </w:rPr>
        <w:br/>
      </w:r>
      <w:r w:rsidRPr="00895E78">
        <w:rPr>
          <w:rFonts w:eastAsia="Calibri"/>
          <w:color w:val="000000"/>
          <w:sz w:val="24"/>
          <w:szCs w:val="24"/>
        </w:rPr>
        <w:t xml:space="preserve">(далее </w:t>
      </w:r>
      <w:r w:rsidR="00A33958" w:rsidRPr="00895E78">
        <w:rPr>
          <w:rFonts w:eastAsia="Calibri"/>
          <w:color w:val="000000"/>
          <w:sz w:val="24"/>
          <w:szCs w:val="24"/>
        </w:rPr>
        <w:t>–</w:t>
      </w:r>
      <w:r w:rsidRPr="00895E78">
        <w:rPr>
          <w:rFonts w:eastAsia="Calibri"/>
          <w:color w:val="000000"/>
          <w:sz w:val="24"/>
          <w:szCs w:val="24"/>
        </w:rPr>
        <w:t xml:space="preserve"> конкурентная закупка с участием субъектов малого и среднего предпринимательства), осуществляется в соответствии со статьями 3</w:t>
      </w:r>
      <w:r w:rsidRPr="00895E78">
        <w:rPr>
          <w:rFonts w:eastAsia="Calibri"/>
          <w:color w:val="000000"/>
          <w:sz w:val="24"/>
          <w:szCs w:val="24"/>
          <w:vertAlign w:val="superscript"/>
        </w:rPr>
        <w:t>2</w:t>
      </w:r>
      <w:r w:rsidR="00393F2F" w:rsidRPr="00895E78">
        <w:rPr>
          <w:rFonts w:eastAsia="Calibri"/>
          <w:color w:val="000000"/>
          <w:sz w:val="24"/>
          <w:szCs w:val="24"/>
        </w:rPr>
        <w:t xml:space="preserve"> и 3</w:t>
      </w:r>
      <w:r w:rsidRPr="00895E78">
        <w:rPr>
          <w:rFonts w:eastAsia="Calibri"/>
          <w:color w:val="000000"/>
          <w:sz w:val="24"/>
          <w:szCs w:val="24"/>
          <w:vertAlign w:val="superscript"/>
        </w:rPr>
        <w:t>3</w:t>
      </w:r>
      <w:r w:rsidR="00D25220" w:rsidRPr="00895E78">
        <w:rPr>
          <w:rFonts w:eastAsia="Calibri"/>
          <w:color w:val="000000"/>
          <w:sz w:val="24"/>
          <w:szCs w:val="24"/>
          <w:vertAlign w:val="superscript"/>
        </w:rPr>
        <w:t xml:space="preserve"> </w:t>
      </w:r>
      <w:r w:rsidRPr="00895E78">
        <w:rPr>
          <w:rFonts w:eastAsia="Calibri"/>
          <w:color w:val="000000"/>
          <w:sz w:val="24"/>
          <w:szCs w:val="24"/>
        </w:rPr>
        <w:t>Федерального закона № 223</w:t>
      </w:r>
      <w:r w:rsidR="00D25220" w:rsidRPr="00895E78">
        <w:rPr>
          <w:rFonts w:eastAsia="Calibri"/>
          <w:color w:val="000000"/>
          <w:sz w:val="24"/>
          <w:szCs w:val="24"/>
        </w:rPr>
        <w:t xml:space="preserve"> – </w:t>
      </w:r>
      <w:r w:rsidRPr="00895E78">
        <w:rPr>
          <w:rFonts w:eastAsia="Calibri"/>
          <w:color w:val="000000"/>
          <w:sz w:val="24"/>
          <w:szCs w:val="24"/>
        </w:rPr>
        <w:t xml:space="preserve">ФЗ, настоящим Положением </w:t>
      </w:r>
      <w:r w:rsidR="00393F2F" w:rsidRPr="00895E78">
        <w:rPr>
          <w:rFonts w:eastAsia="Calibri"/>
          <w:color w:val="000000"/>
          <w:sz w:val="24"/>
          <w:szCs w:val="24"/>
        </w:rPr>
        <w:t xml:space="preserve">о закупке </w:t>
      </w:r>
      <w:r w:rsidRPr="00895E78">
        <w:rPr>
          <w:rFonts w:eastAsia="Calibri"/>
          <w:color w:val="000000"/>
          <w:sz w:val="24"/>
          <w:szCs w:val="24"/>
        </w:rPr>
        <w:t>и с уч</w:t>
      </w:r>
      <w:r w:rsidR="00393F2F" w:rsidRPr="00895E78">
        <w:rPr>
          <w:rFonts w:eastAsia="Calibri"/>
          <w:color w:val="000000"/>
          <w:sz w:val="24"/>
          <w:szCs w:val="24"/>
        </w:rPr>
        <w:t>ё</w:t>
      </w:r>
      <w:r w:rsidRPr="00895E78">
        <w:rPr>
          <w:rFonts w:eastAsia="Calibri"/>
          <w:color w:val="000000"/>
          <w:sz w:val="24"/>
          <w:szCs w:val="24"/>
        </w:rPr>
        <w:t>том требований, предусмотренных ста</w:t>
      </w:r>
      <w:r w:rsidR="00393F2F" w:rsidRPr="00895E78">
        <w:rPr>
          <w:rFonts w:eastAsia="Calibri"/>
          <w:color w:val="000000"/>
          <w:sz w:val="24"/>
          <w:szCs w:val="24"/>
        </w:rPr>
        <w:t>тьей 3</w:t>
      </w:r>
      <w:r w:rsidRPr="00895E78">
        <w:rPr>
          <w:rFonts w:eastAsia="Calibri"/>
          <w:color w:val="000000"/>
          <w:sz w:val="24"/>
          <w:szCs w:val="24"/>
          <w:vertAlign w:val="superscript"/>
        </w:rPr>
        <w:t>4</w:t>
      </w:r>
      <w:r w:rsidR="00D25220" w:rsidRPr="00895E78">
        <w:rPr>
          <w:rFonts w:eastAsia="Calibri"/>
          <w:color w:val="000000"/>
          <w:sz w:val="24"/>
          <w:szCs w:val="24"/>
          <w:vertAlign w:val="superscript"/>
        </w:rPr>
        <w:t xml:space="preserve"> </w:t>
      </w:r>
      <w:r w:rsidRPr="00895E78">
        <w:rPr>
          <w:rFonts w:eastAsia="Calibri"/>
          <w:color w:val="000000"/>
          <w:sz w:val="24"/>
          <w:szCs w:val="24"/>
        </w:rPr>
        <w:t xml:space="preserve">Федерального закона </w:t>
      </w:r>
      <w:r w:rsidR="00D25220" w:rsidRPr="00895E78">
        <w:rPr>
          <w:rFonts w:eastAsia="Calibri"/>
          <w:color w:val="000000"/>
          <w:sz w:val="24"/>
          <w:szCs w:val="24"/>
        </w:rPr>
        <w:t xml:space="preserve">                                       </w:t>
      </w:r>
      <w:r w:rsidRPr="00895E78">
        <w:rPr>
          <w:rFonts w:eastAsia="Calibri"/>
          <w:color w:val="000000"/>
          <w:sz w:val="24"/>
          <w:szCs w:val="24"/>
        </w:rPr>
        <w:t>№ 223</w:t>
      </w:r>
      <w:r w:rsidR="00D25220" w:rsidRPr="00895E78">
        <w:rPr>
          <w:rFonts w:eastAsia="Calibri"/>
          <w:color w:val="000000"/>
          <w:sz w:val="24"/>
          <w:szCs w:val="24"/>
        </w:rPr>
        <w:t xml:space="preserve"> – </w:t>
      </w:r>
      <w:r w:rsidRPr="00895E78">
        <w:rPr>
          <w:rFonts w:eastAsia="Calibri"/>
          <w:color w:val="000000"/>
          <w:sz w:val="24"/>
          <w:szCs w:val="24"/>
        </w:rPr>
        <w:t xml:space="preserve">ФЗ. </w:t>
      </w:r>
    </w:p>
    <w:p w14:paraId="6C98ADF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 Конкурентная закупка с участием субъектов малого и среднего предпринимательства осуществляется путём проведения конкурса </w:t>
      </w:r>
      <w:r w:rsidRPr="00895E78">
        <w:rPr>
          <w:rFonts w:eastAsia="Calibri"/>
          <w:color w:val="000000"/>
          <w:sz w:val="24"/>
          <w:szCs w:val="24"/>
        </w:rPr>
        <w:br/>
        <w:t>в электронной форме, электронного аукциона, запроса котировок в электронной форме или запроса предложений в электронной форме.</w:t>
      </w:r>
    </w:p>
    <w:p w14:paraId="3856DE6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20.3.</w:t>
      </w:r>
      <w:r w:rsidR="00F70619" w:rsidRPr="00895E78">
        <w:rPr>
          <w:rFonts w:eastAsia="Calibri"/>
          <w:color w:val="000000"/>
          <w:sz w:val="24"/>
          <w:szCs w:val="24"/>
        </w:rPr>
        <w:t xml:space="preserve"> </w:t>
      </w:r>
      <w:r w:rsidRPr="00895E78">
        <w:rPr>
          <w:rFonts w:eastAsia="Calibri"/>
          <w:color w:val="000000"/>
          <w:sz w:val="24"/>
          <w:szCs w:val="24"/>
        </w:rPr>
        <w:t xml:space="preserve">Заказчик при осуществлении конкурентной закупки с участием субъектов малого и среднего предпринимательства размещает в </w:t>
      </w:r>
      <w:r w:rsidR="00393F2F" w:rsidRPr="00895E78">
        <w:rPr>
          <w:rFonts w:eastAsia="Calibri"/>
          <w:color w:val="000000"/>
          <w:sz w:val="24"/>
          <w:szCs w:val="24"/>
        </w:rPr>
        <w:t>ЕИС</w:t>
      </w:r>
      <w:r w:rsidRPr="00895E78">
        <w:rPr>
          <w:rFonts w:eastAsia="Calibri"/>
          <w:color w:val="000000"/>
          <w:sz w:val="24"/>
          <w:szCs w:val="24"/>
        </w:rPr>
        <w:t xml:space="preserve"> извещение о проведении:</w:t>
      </w:r>
    </w:p>
    <w:p w14:paraId="77A00BF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конкурса в электронной форме в следующие сроки:</w:t>
      </w:r>
    </w:p>
    <w:p w14:paraId="51F89D3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а) не менее чем за семь дней до даты окончания срока подачи заявок </w:t>
      </w:r>
      <w:r w:rsidR="00393F2F" w:rsidRPr="00895E78">
        <w:rPr>
          <w:rFonts w:eastAsia="Calibri"/>
          <w:color w:val="000000"/>
          <w:sz w:val="24"/>
          <w:szCs w:val="24"/>
        </w:rPr>
        <w:br/>
      </w:r>
      <w:r w:rsidRPr="00895E78">
        <w:rPr>
          <w:rFonts w:eastAsia="Calibri"/>
          <w:color w:val="000000"/>
          <w:sz w:val="24"/>
          <w:szCs w:val="24"/>
        </w:rPr>
        <w:t>на участие в таком конкурсе в случае, если начальная (максимальная) цена договора не превышает тридцать миллионов рублей;</w:t>
      </w:r>
    </w:p>
    <w:p w14:paraId="49B3F25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765BA25"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w:t>
      </w:r>
      <w:r w:rsidR="00393F2F" w:rsidRPr="00895E78">
        <w:rPr>
          <w:rFonts w:eastAsia="Calibri"/>
          <w:color w:val="000000"/>
          <w:sz w:val="24"/>
          <w:szCs w:val="24"/>
        </w:rPr>
        <w:t xml:space="preserve">электронного </w:t>
      </w:r>
      <w:r w:rsidRPr="00895E78">
        <w:rPr>
          <w:rFonts w:eastAsia="Calibri"/>
          <w:color w:val="000000"/>
          <w:sz w:val="24"/>
          <w:szCs w:val="24"/>
        </w:rPr>
        <w:t>аукциона в следующие сроки:</w:t>
      </w:r>
    </w:p>
    <w:p w14:paraId="34A2E78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а) не менее чем за семь дней до даты окончания срока подачи заявок </w:t>
      </w:r>
      <w:r w:rsidR="00175962" w:rsidRPr="00895E78">
        <w:rPr>
          <w:rFonts w:eastAsia="Calibri"/>
          <w:color w:val="000000"/>
          <w:sz w:val="24"/>
          <w:szCs w:val="24"/>
        </w:rPr>
        <w:br/>
      </w:r>
      <w:r w:rsidRPr="00895E78">
        <w:rPr>
          <w:rFonts w:eastAsia="Calibri"/>
          <w:color w:val="000000"/>
          <w:sz w:val="24"/>
          <w:szCs w:val="24"/>
        </w:rPr>
        <w:t>на участие в таком аукционе в случае, если начальная (максимальная) цена договора не превышает тридцать миллионов рублей;</w:t>
      </w:r>
    </w:p>
    <w:p w14:paraId="6899B1F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B4DFF5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A4A856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7ED7D25"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20.4.</w:t>
      </w:r>
      <w:r w:rsidR="00F70619" w:rsidRPr="00895E78">
        <w:rPr>
          <w:rFonts w:eastAsia="Calibri"/>
          <w:color w:val="000000"/>
          <w:sz w:val="24"/>
          <w:szCs w:val="24"/>
        </w:rPr>
        <w:t xml:space="preserve"> </w:t>
      </w:r>
      <w:r w:rsidRPr="00895E78">
        <w:rPr>
          <w:rFonts w:eastAsia="Calibri"/>
          <w:color w:val="000000"/>
          <w:sz w:val="24"/>
          <w:szCs w:val="24"/>
        </w:rPr>
        <w:t xml:space="preserve">Конкурс в электронной форме, участниками которого могут быть только субъекты малого и среднего предпринимательства (далее </w:t>
      </w:r>
      <w:r w:rsidR="000B38D3" w:rsidRPr="00895E78">
        <w:rPr>
          <w:rFonts w:eastAsia="Calibri"/>
          <w:color w:val="000000"/>
          <w:sz w:val="24"/>
          <w:szCs w:val="24"/>
        </w:rPr>
        <w:t>–</w:t>
      </w:r>
      <w:r w:rsidRPr="00895E78">
        <w:rPr>
          <w:rFonts w:eastAsia="Calibri"/>
          <w:color w:val="000000"/>
          <w:sz w:val="24"/>
          <w:szCs w:val="24"/>
        </w:rPr>
        <w:t xml:space="preserve"> конкурс </w:t>
      </w:r>
      <w:r w:rsidR="00175962" w:rsidRPr="00895E78">
        <w:rPr>
          <w:rFonts w:eastAsia="Calibri"/>
          <w:color w:val="000000"/>
          <w:sz w:val="24"/>
          <w:szCs w:val="24"/>
        </w:rPr>
        <w:br/>
      </w:r>
      <w:r w:rsidRPr="00895E78">
        <w:rPr>
          <w:rFonts w:eastAsia="Calibri"/>
          <w:color w:val="000000"/>
          <w:sz w:val="24"/>
          <w:szCs w:val="24"/>
        </w:rPr>
        <w:t>в электронной форме), может включать следующие этапы:</w:t>
      </w:r>
    </w:p>
    <w:p w14:paraId="3CE6A00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проведение в срок до окончания срока подачи заявок на участие </w:t>
      </w:r>
      <w:r w:rsidR="00175962" w:rsidRPr="00895E78">
        <w:rPr>
          <w:rFonts w:eastAsia="Calibri"/>
          <w:color w:val="000000"/>
          <w:sz w:val="24"/>
          <w:szCs w:val="24"/>
        </w:rPr>
        <w:br/>
      </w:r>
      <w:r w:rsidRPr="00895E78">
        <w:rPr>
          <w:rFonts w:eastAsia="Calibri"/>
          <w:color w:val="000000"/>
          <w:sz w:val="24"/>
          <w:szCs w:val="24"/>
        </w:rP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00175962" w:rsidRPr="00895E78">
        <w:rPr>
          <w:rFonts w:eastAsia="Calibri"/>
          <w:color w:val="000000"/>
          <w:sz w:val="24"/>
          <w:szCs w:val="24"/>
        </w:rPr>
        <w:br/>
      </w:r>
      <w:r w:rsidRPr="00895E78">
        <w:rPr>
          <w:rFonts w:eastAsia="Calibri"/>
          <w:color w:val="000000"/>
          <w:sz w:val="24"/>
          <w:szCs w:val="24"/>
        </w:rPr>
        <w:t>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14:paraId="7696E19F" w14:textId="77777777" w:rsidR="009C69AD" w:rsidRPr="00895E78" w:rsidRDefault="00F70619"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w:t>
      </w:r>
      <w:r w:rsidR="004A6ED0" w:rsidRPr="00895E78">
        <w:rPr>
          <w:rFonts w:eastAsia="Calibri"/>
          <w:color w:val="000000"/>
          <w:sz w:val="24"/>
          <w:szCs w:val="24"/>
        </w:rPr>
        <w:t xml:space="preserve">обсуждение заказчиком предложений о функциональных характеристиках (потребительских свойствах) товаров, качестве работ, услуг </w:t>
      </w:r>
      <w:r w:rsidR="00175962" w:rsidRPr="00895E78">
        <w:rPr>
          <w:rFonts w:eastAsia="Calibri"/>
          <w:color w:val="000000"/>
          <w:sz w:val="24"/>
          <w:szCs w:val="24"/>
        </w:rPr>
        <w:br/>
      </w:r>
      <w:r w:rsidR="004A6ED0" w:rsidRPr="00895E78">
        <w:rPr>
          <w:rFonts w:eastAsia="Calibri"/>
          <w:color w:val="000000"/>
          <w:sz w:val="24"/>
          <w:szCs w:val="24"/>
        </w:rPr>
        <w:t>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155A74D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рассмотрение и оценка заказчиком поданных участниками конкурса </w:t>
      </w:r>
      <w:r w:rsidR="00175962" w:rsidRPr="00895E78">
        <w:rPr>
          <w:rFonts w:eastAsia="Calibri"/>
          <w:color w:val="000000"/>
          <w:sz w:val="24"/>
          <w:szCs w:val="24"/>
        </w:rPr>
        <w:br/>
      </w:r>
      <w:r w:rsidRPr="00895E78">
        <w:rPr>
          <w:rFonts w:eastAsia="Calibri"/>
          <w:color w:val="000000"/>
          <w:sz w:val="24"/>
          <w:szCs w:val="24"/>
        </w:rPr>
        <w:t>в электронной форме заявок на участие в таком конкурсе;</w:t>
      </w:r>
    </w:p>
    <w:p w14:paraId="4A4235E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сопоставление дополнительных ценовых предложений участников конкурса в электронной форме о снижении цены договора.</w:t>
      </w:r>
    </w:p>
    <w:p w14:paraId="691A9CC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20.5. При включении в конкурс в электронной форме этапов, указанных </w:t>
      </w:r>
      <w:r w:rsidR="00175962" w:rsidRPr="00895E78">
        <w:rPr>
          <w:rFonts w:eastAsia="Calibri"/>
          <w:color w:val="000000"/>
          <w:sz w:val="24"/>
          <w:szCs w:val="24"/>
        </w:rPr>
        <w:br/>
        <w:t>в пункте 20.4 настоящего раздела</w:t>
      </w:r>
      <w:r w:rsidRPr="00895E78">
        <w:rPr>
          <w:rFonts w:eastAsia="Calibri"/>
          <w:color w:val="000000"/>
          <w:sz w:val="24"/>
          <w:szCs w:val="24"/>
        </w:rPr>
        <w:t>, должны соблюдаться следующие правила:</w:t>
      </w:r>
    </w:p>
    <w:p w14:paraId="3CFE8C6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каждый этап конкурса в электронной форме может быть включ</w:t>
      </w:r>
      <w:r w:rsidR="00175962" w:rsidRPr="00895E78">
        <w:rPr>
          <w:rFonts w:eastAsia="Calibri"/>
          <w:color w:val="000000"/>
          <w:sz w:val="24"/>
          <w:szCs w:val="24"/>
        </w:rPr>
        <w:t>ё</w:t>
      </w:r>
      <w:r w:rsidRPr="00895E78">
        <w:rPr>
          <w:rFonts w:eastAsia="Calibri"/>
          <w:color w:val="000000"/>
          <w:sz w:val="24"/>
          <w:szCs w:val="24"/>
        </w:rPr>
        <w:t>н в него однократно;</w:t>
      </w:r>
    </w:p>
    <w:p w14:paraId="0C5C8DF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не допускается одновременное включение в конкурс в электронной форме этапов, предусмотренных подпунктами 1 и 2 пункта 20.4</w:t>
      </w:r>
      <w:r w:rsidR="00175962" w:rsidRPr="00895E78">
        <w:rPr>
          <w:rFonts w:eastAsia="Calibri"/>
          <w:color w:val="000000"/>
          <w:sz w:val="24"/>
          <w:szCs w:val="24"/>
        </w:rPr>
        <w:t xml:space="preserve"> настоящего раздела</w:t>
      </w:r>
      <w:r w:rsidRPr="00895E78">
        <w:rPr>
          <w:rFonts w:eastAsia="Calibri"/>
          <w:color w:val="000000"/>
          <w:sz w:val="24"/>
          <w:szCs w:val="24"/>
        </w:rPr>
        <w:t>;</w:t>
      </w:r>
    </w:p>
    <w:p w14:paraId="55BF8BC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3) в документации о закупке должны быть установлены сроки проведения каждого этапа конкурса в электронной форме;</w:t>
      </w:r>
    </w:p>
    <w:p w14:paraId="3061667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3A3FC8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если конкурс в электронной форме включает в себя этапы, предусмотренные подпунктами 1 или 2 пункта 20.4</w:t>
      </w:r>
      <w:r w:rsidR="00175962" w:rsidRPr="00895E78">
        <w:rPr>
          <w:rFonts w:eastAsia="Calibri"/>
          <w:color w:val="000000"/>
          <w:sz w:val="24"/>
          <w:szCs w:val="24"/>
        </w:rPr>
        <w:t xml:space="preserve"> настоящего раздела</w:t>
      </w:r>
      <w:r w:rsidRPr="00895E78">
        <w:rPr>
          <w:rFonts w:eastAsia="Calibri"/>
          <w:color w:val="000000"/>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w:t>
      </w:r>
      <w:r w:rsidR="00175962" w:rsidRPr="00895E78">
        <w:rPr>
          <w:rFonts w:eastAsia="Calibri"/>
          <w:color w:val="000000"/>
          <w:sz w:val="24"/>
          <w:szCs w:val="24"/>
        </w:rPr>
        <w:t>ЕИС</w:t>
      </w:r>
      <w:r w:rsidRPr="00895E78">
        <w:rPr>
          <w:rFonts w:eastAsia="Calibri"/>
          <w:color w:val="000000"/>
          <w:sz w:val="24"/>
          <w:szCs w:val="24"/>
        </w:rPr>
        <w:t xml:space="preserve"> уточн</w:t>
      </w:r>
      <w:r w:rsidR="00175962" w:rsidRPr="00895E78">
        <w:rPr>
          <w:rFonts w:eastAsia="Calibri"/>
          <w:color w:val="000000"/>
          <w:sz w:val="24"/>
          <w:szCs w:val="24"/>
        </w:rPr>
        <w:t>ё</w:t>
      </w:r>
      <w:r w:rsidRPr="00895E78">
        <w:rPr>
          <w:rFonts w:eastAsia="Calibri"/>
          <w:color w:val="000000"/>
          <w:sz w:val="24"/>
          <w:szCs w:val="24"/>
        </w:rPr>
        <w:t>нное извещение о проведении конкурса в электронной</w:t>
      </w:r>
      <w:r w:rsidR="002435EF" w:rsidRPr="00895E78">
        <w:rPr>
          <w:rFonts w:eastAsia="Calibri"/>
          <w:color w:val="000000"/>
          <w:sz w:val="24"/>
          <w:szCs w:val="24"/>
        </w:rPr>
        <w:t> </w:t>
      </w:r>
      <w:r w:rsidRPr="00895E78">
        <w:rPr>
          <w:rFonts w:eastAsia="Calibri"/>
          <w:color w:val="000000"/>
          <w:sz w:val="24"/>
          <w:szCs w:val="24"/>
        </w:rPr>
        <w:t xml:space="preserve">форме </w:t>
      </w:r>
      <w:r w:rsidR="00175962" w:rsidRPr="00895E78">
        <w:rPr>
          <w:rFonts w:eastAsia="Calibri"/>
          <w:color w:val="000000"/>
          <w:sz w:val="24"/>
          <w:szCs w:val="24"/>
        </w:rPr>
        <w:t>и уточнё</w:t>
      </w:r>
      <w:r w:rsidRPr="00895E78">
        <w:rPr>
          <w:rFonts w:eastAsia="Calibri"/>
          <w:color w:val="000000"/>
          <w:sz w:val="24"/>
          <w:szCs w:val="24"/>
        </w:rPr>
        <w:t xml:space="preserve">нную документацию о закупке. В указанном случае отклонение заявок участников конкурса в электронной форме не допускается, </w:t>
      </w:r>
      <w:r w:rsidR="00175962" w:rsidRPr="00895E78">
        <w:rPr>
          <w:rFonts w:eastAsia="Calibri"/>
          <w:color w:val="000000"/>
          <w:sz w:val="24"/>
          <w:szCs w:val="24"/>
        </w:rPr>
        <w:t>Комиссия</w:t>
      </w:r>
      <w:r w:rsidRPr="00895E78">
        <w:rPr>
          <w:rFonts w:eastAsia="Calibri"/>
          <w:color w:val="000000"/>
          <w:sz w:val="24"/>
          <w:szCs w:val="24"/>
        </w:rPr>
        <w:t xml:space="preserve"> предлагает всем участникам конкурса в электронной форме представить окончательные предложения с уч</w:t>
      </w:r>
      <w:r w:rsidR="00175962" w:rsidRPr="00895E78">
        <w:rPr>
          <w:rFonts w:eastAsia="Calibri"/>
          <w:color w:val="000000"/>
          <w:sz w:val="24"/>
          <w:szCs w:val="24"/>
        </w:rPr>
        <w:t>ё</w:t>
      </w:r>
      <w:r w:rsidRPr="00895E78">
        <w:rPr>
          <w:rFonts w:eastAsia="Calibri"/>
          <w:color w:val="000000"/>
          <w:sz w:val="24"/>
          <w:szCs w:val="24"/>
        </w:rPr>
        <w:t>том уточн</w:t>
      </w:r>
      <w:r w:rsidR="00175962" w:rsidRPr="00895E78">
        <w:rPr>
          <w:rFonts w:eastAsia="Calibri"/>
          <w:color w:val="000000"/>
          <w:sz w:val="24"/>
          <w:szCs w:val="24"/>
        </w:rPr>
        <w:t>ё</w:t>
      </w:r>
      <w:r w:rsidRPr="00895E78">
        <w:rPr>
          <w:rFonts w:eastAsia="Calibri"/>
          <w:color w:val="000000"/>
          <w:sz w:val="24"/>
          <w:szCs w:val="24"/>
        </w:rPr>
        <w:t>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w:t>
      </w:r>
      <w:r w:rsidR="00175962" w:rsidRPr="00895E78">
        <w:rPr>
          <w:rFonts w:eastAsia="Calibri"/>
          <w:color w:val="000000"/>
          <w:sz w:val="24"/>
          <w:szCs w:val="24"/>
        </w:rPr>
        <w:t>твии с требованиями пункта 20.3 настоящего раздела</w:t>
      </w:r>
      <w:r w:rsidRPr="00895E78">
        <w:rPr>
          <w:rFonts w:eastAsia="Calibri"/>
          <w:color w:val="000000"/>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w:t>
      </w:r>
      <w:r w:rsidR="00A04833" w:rsidRPr="00895E78">
        <w:rPr>
          <w:rFonts w:eastAsia="Calibri"/>
          <w:color w:val="000000"/>
          <w:sz w:val="24"/>
          <w:szCs w:val="24"/>
        </w:rPr>
        <w:t> </w:t>
      </w:r>
      <w:r w:rsidRPr="00895E78">
        <w:rPr>
          <w:rFonts w:eastAsia="Calibri"/>
          <w:color w:val="000000"/>
          <w:sz w:val="24"/>
          <w:szCs w:val="24"/>
        </w:rPr>
        <w:t>о</w:t>
      </w:r>
      <w:r w:rsidR="00A04833" w:rsidRPr="00895E78">
        <w:rPr>
          <w:rFonts w:eastAsia="Calibri"/>
          <w:color w:val="000000"/>
          <w:sz w:val="24"/>
          <w:szCs w:val="24"/>
        </w:rPr>
        <w:t> </w:t>
      </w:r>
      <w:r w:rsidRPr="00895E78">
        <w:rPr>
          <w:rFonts w:eastAsia="Calibri"/>
          <w:color w:val="000000"/>
          <w:sz w:val="24"/>
          <w:szCs w:val="24"/>
        </w:rPr>
        <w:t>проведении</w:t>
      </w:r>
      <w:r w:rsidR="00A04833" w:rsidRPr="00895E78">
        <w:rPr>
          <w:rFonts w:eastAsia="Calibri"/>
          <w:color w:val="000000"/>
          <w:sz w:val="24"/>
          <w:szCs w:val="24"/>
        </w:rPr>
        <w:t> </w:t>
      </w:r>
      <w:r w:rsidRPr="00895E78">
        <w:rPr>
          <w:rFonts w:eastAsia="Calibri"/>
          <w:color w:val="000000"/>
          <w:sz w:val="24"/>
          <w:szCs w:val="24"/>
        </w:rPr>
        <w:t>конкурса в электронной форме и документацию о конкурентной</w:t>
      </w:r>
      <w:r w:rsidR="00A04833" w:rsidRPr="00895E78">
        <w:rPr>
          <w:rFonts w:eastAsia="Calibri"/>
          <w:color w:val="000000"/>
          <w:sz w:val="24"/>
          <w:szCs w:val="24"/>
        </w:rPr>
        <w:t> </w:t>
      </w:r>
      <w:r w:rsidRPr="00895E78">
        <w:rPr>
          <w:rFonts w:eastAsia="Calibri"/>
          <w:color w:val="000000"/>
          <w:sz w:val="24"/>
          <w:szCs w:val="24"/>
        </w:rPr>
        <w:t>закупке</w:t>
      </w:r>
      <w:r w:rsidR="00A04833" w:rsidRPr="00895E78">
        <w:rPr>
          <w:rFonts w:eastAsia="Calibri"/>
          <w:color w:val="000000"/>
          <w:sz w:val="24"/>
          <w:szCs w:val="24"/>
        </w:rPr>
        <w:t> </w:t>
      </w:r>
      <w:r w:rsidRPr="00895E78">
        <w:rPr>
          <w:rFonts w:eastAsia="Calibri"/>
          <w:color w:val="000000"/>
          <w:sz w:val="24"/>
          <w:szCs w:val="24"/>
        </w:rPr>
        <w:t>информация об этом решении указывается в протоколе, составляемом по результатам данных этапов конкурса в электронной форме. При</w:t>
      </w:r>
      <w:r w:rsidR="00A04833" w:rsidRPr="00895E78">
        <w:rPr>
          <w:rFonts w:eastAsia="Calibri"/>
          <w:color w:val="000000"/>
          <w:sz w:val="24"/>
          <w:szCs w:val="24"/>
        </w:rPr>
        <w:t> </w:t>
      </w:r>
      <w:r w:rsidRPr="00895E78">
        <w:rPr>
          <w:rFonts w:eastAsia="Calibri"/>
          <w:color w:val="000000"/>
          <w:sz w:val="24"/>
          <w:szCs w:val="24"/>
        </w:rPr>
        <w:t>этом</w:t>
      </w:r>
      <w:r w:rsidR="00A04833" w:rsidRPr="00895E78">
        <w:rPr>
          <w:rFonts w:eastAsia="Calibri"/>
          <w:color w:val="000000"/>
          <w:sz w:val="24"/>
          <w:szCs w:val="24"/>
        </w:rPr>
        <w:t> </w:t>
      </w:r>
      <w:r w:rsidRPr="00895E78">
        <w:rPr>
          <w:rFonts w:eastAsia="Calibri"/>
          <w:color w:val="000000"/>
          <w:sz w:val="24"/>
          <w:szCs w:val="24"/>
        </w:rPr>
        <w:t>участники</w:t>
      </w:r>
      <w:r w:rsidR="00A04833" w:rsidRPr="00895E78">
        <w:rPr>
          <w:rFonts w:eastAsia="Calibri"/>
          <w:color w:val="000000"/>
          <w:sz w:val="24"/>
          <w:szCs w:val="24"/>
        </w:rPr>
        <w:t> </w:t>
      </w:r>
      <w:r w:rsidRPr="00895E78">
        <w:rPr>
          <w:rFonts w:eastAsia="Calibri"/>
          <w:color w:val="000000"/>
          <w:sz w:val="24"/>
          <w:szCs w:val="24"/>
        </w:rPr>
        <w:t>конкурса в электронной форме не подают окончательные предложения;</w:t>
      </w:r>
    </w:p>
    <w:p w14:paraId="651AB99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20.4</w:t>
      </w:r>
      <w:r w:rsidR="00175962" w:rsidRPr="00895E78">
        <w:rPr>
          <w:rFonts w:eastAsia="Calibri"/>
          <w:color w:val="000000"/>
          <w:sz w:val="24"/>
          <w:szCs w:val="24"/>
        </w:rPr>
        <w:t xml:space="preserve"> настоящего раздела</w:t>
      </w:r>
      <w:r w:rsidRPr="00895E78">
        <w:rPr>
          <w:rFonts w:eastAsia="Calibri"/>
          <w:color w:val="000000"/>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175962" w:rsidRPr="00895E78">
        <w:rPr>
          <w:rFonts w:eastAsia="Calibri"/>
          <w:color w:val="000000"/>
          <w:sz w:val="24"/>
          <w:szCs w:val="24"/>
        </w:rPr>
        <w:br/>
      </w:r>
      <w:r w:rsidRPr="00895E78">
        <w:rPr>
          <w:rFonts w:eastAsia="Calibri"/>
          <w:color w:val="000000"/>
          <w:sz w:val="24"/>
          <w:szCs w:val="24"/>
        </w:rPr>
        <w:t>от 29</w:t>
      </w:r>
      <w:r w:rsidR="00261BC8" w:rsidRPr="00895E78">
        <w:rPr>
          <w:rFonts w:eastAsia="Calibri"/>
          <w:color w:val="000000"/>
          <w:sz w:val="24"/>
          <w:szCs w:val="24"/>
        </w:rPr>
        <w:t xml:space="preserve"> июля </w:t>
      </w:r>
      <w:r w:rsidR="00175962" w:rsidRPr="00895E78">
        <w:rPr>
          <w:rFonts w:eastAsia="Calibri"/>
          <w:color w:val="000000"/>
          <w:sz w:val="24"/>
          <w:szCs w:val="24"/>
        </w:rPr>
        <w:t>2004</w:t>
      </w:r>
      <w:r w:rsidR="00261BC8" w:rsidRPr="00895E78">
        <w:rPr>
          <w:rFonts w:eastAsia="Calibri"/>
          <w:color w:val="000000"/>
          <w:sz w:val="24"/>
          <w:szCs w:val="24"/>
        </w:rPr>
        <w:t xml:space="preserve"> г.</w:t>
      </w:r>
      <w:r w:rsidR="00175962" w:rsidRPr="00895E78">
        <w:rPr>
          <w:rFonts w:eastAsia="Calibri"/>
          <w:color w:val="000000"/>
          <w:sz w:val="24"/>
          <w:szCs w:val="24"/>
        </w:rPr>
        <w:t xml:space="preserve"> №</w:t>
      </w:r>
      <w:r w:rsidRPr="00895E78">
        <w:rPr>
          <w:rFonts w:eastAsia="Calibri"/>
          <w:color w:val="000000"/>
          <w:sz w:val="24"/>
          <w:szCs w:val="24"/>
        </w:rPr>
        <w:t xml:space="preserve"> 98</w:t>
      </w:r>
      <w:r w:rsidR="0014329B" w:rsidRPr="00895E78">
        <w:rPr>
          <w:rFonts w:eastAsia="Calibri"/>
          <w:color w:val="000000"/>
          <w:sz w:val="24"/>
          <w:szCs w:val="24"/>
        </w:rPr>
        <w:t xml:space="preserve"> – </w:t>
      </w:r>
      <w:r w:rsidRPr="00895E78">
        <w:rPr>
          <w:rFonts w:eastAsia="Calibri"/>
          <w:color w:val="000000"/>
          <w:sz w:val="24"/>
          <w:szCs w:val="24"/>
        </w:rPr>
        <w:t xml:space="preserve">ФЗ </w:t>
      </w:r>
      <w:r w:rsidR="00175962" w:rsidRPr="00895E78">
        <w:rPr>
          <w:rFonts w:eastAsia="Calibri"/>
          <w:color w:val="000000"/>
          <w:sz w:val="24"/>
          <w:szCs w:val="24"/>
        </w:rPr>
        <w:t>«</w:t>
      </w:r>
      <w:r w:rsidRPr="00895E78">
        <w:rPr>
          <w:rFonts w:eastAsia="Calibri"/>
          <w:color w:val="000000"/>
          <w:sz w:val="24"/>
          <w:szCs w:val="24"/>
        </w:rPr>
        <w:t>О коммерческой тайне</w:t>
      </w:r>
      <w:r w:rsidR="00175962" w:rsidRPr="00895E78">
        <w:rPr>
          <w:rFonts w:eastAsia="Calibri"/>
          <w:color w:val="000000"/>
          <w:sz w:val="24"/>
          <w:szCs w:val="24"/>
        </w:rPr>
        <w:t>»;</w:t>
      </w:r>
    </w:p>
    <w:p w14:paraId="4D4E3F00"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после размещения в </w:t>
      </w:r>
      <w:r w:rsidR="00175962" w:rsidRPr="00895E78">
        <w:rPr>
          <w:rFonts w:eastAsia="Calibri"/>
          <w:color w:val="000000"/>
          <w:sz w:val="24"/>
          <w:szCs w:val="24"/>
        </w:rPr>
        <w:t>ЕИС</w:t>
      </w:r>
      <w:r w:rsidRPr="00895E78">
        <w:rPr>
          <w:rFonts w:eastAsia="Calibri"/>
          <w:color w:val="000000"/>
          <w:sz w:val="24"/>
          <w:szCs w:val="24"/>
        </w:rPr>
        <w:t xml:space="preserve"> протокола, содержащего решение </w:t>
      </w:r>
      <w:r w:rsidR="00175962" w:rsidRPr="00895E78">
        <w:rPr>
          <w:rFonts w:eastAsia="Calibri"/>
          <w:color w:val="000000"/>
          <w:sz w:val="24"/>
          <w:szCs w:val="24"/>
        </w:rPr>
        <w:br/>
      </w:r>
      <w:r w:rsidRPr="00895E78">
        <w:rPr>
          <w:rFonts w:eastAsia="Calibri"/>
          <w:color w:val="000000"/>
          <w:sz w:val="24"/>
          <w:szCs w:val="24"/>
        </w:rP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20.4</w:t>
      </w:r>
      <w:r w:rsidR="00660F40" w:rsidRPr="00895E78">
        <w:rPr>
          <w:rFonts w:eastAsia="Calibri"/>
          <w:color w:val="000000"/>
          <w:sz w:val="24"/>
          <w:szCs w:val="24"/>
        </w:rPr>
        <w:t xml:space="preserve"> настоящего раздела</w:t>
      </w:r>
      <w:r w:rsidRPr="00895E78">
        <w:rPr>
          <w:rFonts w:eastAsia="Calibri"/>
          <w:color w:val="000000"/>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w:t>
      </w:r>
      <w:r w:rsidR="00660F40" w:rsidRPr="00895E78">
        <w:rPr>
          <w:rFonts w:eastAsia="Calibri"/>
          <w:color w:val="000000"/>
          <w:sz w:val="24"/>
          <w:szCs w:val="24"/>
        </w:rPr>
        <w:br/>
      </w:r>
      <w:r w:rsidRPr="00895E78">
        <w:rPr>
          <w:rFonts w:eastAsia="Calibri"/>
          <w:color w:val="000000"/>
          <w:sz w:val="24"/>
          <w:szCs w:val="24"/>
        </w:rPr>
        <w:t>в непредставлении участником конкурса в электронной форме окончательного предложения;</w:t>
      </w:r>
    </w:p>
    <w:p w14:paraId="4DD3D3D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8) участник конкурса в электронной форме пода</w:t>
      </w:r>
      <w:r w:rsidR="00660F40" w:rsidRPr="00895E78">
        <w:rPr>
          <w:rFonts w:eastAsia="Calibri"/>
          <w:color w:val="000000"/>
          <w:sz w:val="24"/>
          <w:szCs w:val="24"/>
        </w:rPr>
        <w:t>ё</w:t>
      </w:r>
      <w:r w:rsidRPr="00895E78">
        <w:rPr>
          <w:rFonts w:eastAsia="Calibri"/>
          <w:color w:val="000000"/>
          <w:sz w:val="24"/>
          <w:szCs w:val="24"/>
        </w:rPr>
        <w:t xml:space="preserve">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660F40" w:rsidRPr="00895E78">
        <w:rPr>
          <w:rFonts w:eastAsia="Calibri"/>
          <w:color w:val="000000"/>
          <w:sz w:val="24"/>
          <w:szCs w:val="24"/>
        </w:rPr>
        <w:t>ЕИС</w:t>
      </w:r>
      <w:r w:rsidRPr="00895E78">
        <w:rPr>
          <w:rFonts w:eastAsia="Calibri"/>
          <w:color w:val="000000"/>
          <w:sz w:val="24"/>
          <w:szCs w:val="24"/>
        </w:rPr>
        <w:t xml:space="preserve"> уточн</w:t>
      </w:r>
      <w:r w:rsidR="00660F40" w:rsidRPr="00895E78">
        <w:rPr>
          <w:rFonts w:eastAsia="Calibri"/>
          <w:color w:val="000000"/>
          <w:sz w:val="24"/>
          <w:szCs w:val="24"/>
        </w:rPr>
        <w:t>ё</w:t>
      </w:r>
      <w:r w:rsidRPr="00895E78">
        <w:rPr>
          <w:rFonts w:eastAsia="Calibri"/>
          <w:color w:val="000000"/>
          <w:sz w:val="24"/>
          <w:szCs w:val="24"/>
        </w:rPr>
        <w:t xml:space="preserve">нных извещения о проведении конкурса в электронной </w:t>
      </w:r>
      <w:r w:rsidRPr="00895E78">
        <w:rPr>
          <w:rFonts w:eastAsia="Calibri"/>
          <w:color w:val="000000"/>
          <w:sz w:val="24"/>
          <w:szCs w:val="24"/>
        </w:rPr>
        <w:lastRenderedPageBreak/>
        <w:t xml:space="preserve">форме и документации </w:t>
      </w:r>
      <w:r w:rsidR="00660F40" w:rsidRPr="00895E78">
        <w:rPr>
          <w:rFonts w:eastAsia="Calibri"/>
          <w:color w:val="000000"/>
          <w:sz w:val="24"/>
          <w:szCs w:val="24"/>
        </w:rPr>
        <w:br/>
      </w:r>
      <w:r w:rsidRPr="00895E78">
        <w:rPr>
          <w:rFonts w:eastAsia="Calibri"/>
          <w:color w:val="000000"/>
          <w:sz w:val="24"/>
          <w:szCs w:val="24"/>
        </w:rP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123C1D" w:rsidRPr="00895E78">
        <w:rPr>
          <w:rFonts w:eastAsia="Calibri"/>
          <w:color w:val="000000"/>
          <w:sz w:val="24"/>
          <w:szCs w:val="24"/>
        </w:rPr>
        <w:br/>
      </w:r>
      <w:r w:rsidRPr="00895E78">
        <w:rPr>
          <w:rFonts w:eastAsia="Calibri"/>
          <w:color w:val="000000"/>
          <w:sz w:val="24"/>
          <w:szCs w:val="24"/>
        </w:rPr>
        <w:t>в соответствии с Федеральным законом № 223</w:t>
      </w:r>
      <w:r w:rsidR="0037315F" w:rsidRPr="00895E78">
        <w:rPr>
          <w:rFonts w:eastAsia="Calibri"/>
          <w:color w:val="000000"/>
          <w:sz w:val="24"/>
          <w:szCs w:val="24"/>
        </w:rPr>
        <w:t xml:space="preserve"> – </w:t>
      </w:r>
      <w:r w:rsidRPr="00895E78">
        <w:rPr>
          <w:rFonts w:eastAsia="Calibri"/>
          <w:color w:val="000000"/>
          <w:sz w:val="24"/>
          <w:szCs w:val="24"/>
        </w:rPr>
        <w:t>ФЗ для подачи заявки;</w:t>
      </w:r>
    </w:p>
    <w:p w14:paraId="5272CE1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9) если конкурс в электронной форме включает этап, предусмотренный пунктом 4 пункта 20.4 настоящего раздела:</w:t>
      </w:r>
    </w:p>
    <w:p w14:paraId="1958891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7491120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w:t>
      </w:r>
      <w:r w:rsidR="00660F40" w:rsidRPr="00895E78">
        <w:rPr>
          <w:rFonts w:eastAsia="Calibri"/>
          <w:color w:val="000000"/>
          <w:sz w:val="24"/>
          <w:szCs w:val="24"/>
        </w:rPr>
        <w:t>ё</w:t>
      </w:r>
      <w:r w:rsidRPr="00895E78">
        <w:rPr>
          <w:rFonts w:eastAsia="Calibri"/>
          <w:color w:val="000000"/>
          <w:sz w:val="24"/>
          <w:szCs w:val="24"/>
        </w:rPr>
        <w:t>ма дополнительных ценовых предложений составляет три часа;</w:t>
      </w:r>
    </w:p>
    <w:p w14:paraId="7C6E418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D3E87A"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20.6. Аукцион в электронной форме включает в себя порядок подачи его участниками п</w:t>
      </w:r>
      <w:r w:rsidR="00660F40" w:rsidRPr="00895E78">
        <w:rPr>
          <w:rFonts w:eastAsia="Calibri"/>
          <w:color w:val="000000"/>
          <w:sz w:val="24"/>
          <w:szCs w:val="24"/>
        </w:rPr>
        <w:t>редложений о цене договора с учё</w:t>
      </w:r>
      <w:r w:rsidRPr="00895E78">
        <w:rPr>
          <w:rFonts w:eastAsia="Calibri"/>
          <w:color w:val="000000"/>
          <w:sz w:val="24"/>
          <w:szCs w:val="24"/>
        </w:rPr>
        <w:t>том следующих требований:</w:t>
      </w:r>
    </w:p>
    <w:p w14:paraId="588A587A"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«шаг аукциона» составляет от 0,5 процента до пяти процентов начальной (максимальной) цены договора;</w:t>
      </w:r>
    </w:p>
    <w:p w14:paraId="4E71171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 снижение текущего минимального предложения о цене договора осуществляется на величину в пределах </w:t>
      </w:r>
      <w:r w:rsidR="00660F40" w:rsidRPr="00895E78">
        <w:rPr>
          <w:rFonts w:eastAsia="Calibri"/>
          <w:color w:val="000000"/>
          <w:sz w:val="24"/>
          <w:szCs w:val="24"/>
        </w:rPr>
        <w:t>«шаг аукциона»</w:t>
      </w:r>
      <w:r w:rsidRPr="00895E78">
        <w:rPr>
          <w:rFonts w:eastAsia="Calibri"/>
          <w:color w:val="000000"/>
          <w:sz w:val="24"/>
          <w:szCs w:val="24"/>
        </w:rPr>
        <w:t>;</w:t>
      </w:r>
    </w:p>
    <w:p w14:paraId="638F8DD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w:t>
      </w:r>
      <w:r w:rsidR="00660F40" w:rsidRPr="00895E78">
        <w:rPr>
          <w:rFonts w:eastAsia="Calibri"/>
          <w:color w:val="000000"/>
          <w:sz w:val="24"/>
          <w:szCs w:val="24"/>
        </w:rPr>
        <w:t>е о цене договора, равное нулю;</w:t>
      </w:r>
    </w:p>
    <w:p w14:paraId="1542668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60F40" w:rsidRPr="00895E78">
        <w:rPr>
          <w:rFonts w:eastAsia="Calibri"/>
          <w:color w:val="000000"/>
          <w:sz w:val="24"/>
          <w:szCs w:val="24"/>
        </w:rPr>
        <w:t>«шаг аукциона»;</w:t>
      </w:r>
    </w:p>
    <w:p w14:paraId="2F64EE1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E0EAB0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20.7. В течение одного часа после окончания срока подачи в соответствии с подпунктом 4 пункта 20.4</w:t>
      </w:r>
      <w:r w:rsidR="00660F40" w:rsidRPr="00895E78">
        <w:rPr>
          <w:rFonts w:eastAsia="Calibri"/>
          <w:color w:val="000000"/>
          <w:sz w:val="24"/>
          <w:szCs w:val="24"/>
        </w:rPr>
        <w:t xml:space="preserve"> настоящего раздела</w:t>
      </w:r>
      <w:r w:rsidRPr="00895E78">
        <w:rPr>
          <w:rFonts w:eastAsia="Calibri"/>
          <w:color w:val="000000"/>
          <w:sz w:val="24"/>
          <w:szCs w:val="24"/>
        </w:rPr>
        <w:t xml:space="preserve"> дополнительных ценовых предложений, а также в течение одного часа после окончания подачи </w:t>
      </w:r>
      <w:r w:rsidR="00660F40" w:rsidRPr="00895E78">
        <w:rPr>
          <w:rFonts w:eastAsia="Calibri"/>
          <w:color w:val="000000"/>
          <w:sz w:val="24"/>
          <w:szCs w:val="24"/>
        </w:rPr>
        <w:br/>
        <w:t>в соответствии с пунктом 20.6 настоящего раздела</w:t>
      </w:r>
      <w:r w:rsidRPr="00895E78">
        <w:rPr>
          <w:rFonts w:eastAsia="Calibri"/>
          <w:color w:val="000000"/>
          <w:sz w:val="24"/>
          <w:szCs w:val="24"/>
        </w:rPr>
        <w:t xml:space="preserve"> предложений о цене договора оператор электронной площадки составляет и размещает на электронной площадке и в </w:t>
      </w:r>
      <w:r w:rsidR="00660F40" w:rsidRPr="00895E78">
        <w:rPr>
          <w:rFonts w:eastAsia="Calibri"/>
          <w:color w:val="000000"/>
          <w:sz w:val="24"/>
          <w:szCs w:val="24"/>
        </w:rPr>
        <w:t>ЕИС</w:t>
      </w:r>
      <w:r w:rsidRPr="00895E78">
        <w:rPr>
          <w:rFonts w:eastAsia="Calibri"/>
          <w:color w:val="000000"/>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3C491C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20.8. Запрос предложений в электронной форме проводится в порядк</w:t>
      </w:r>
      <w:r w:rsidR="00660F40" w:rsidRPr="00895E78">
        <w:rPr>
          <w:rFonts w:eastAsia="Calibri"/>
          <w:color w:val="000000"/>
          <w:sz w:val="24"/>
          <w:szCs w:val="24"/>
        </w:rPr>
        <w:t>е, установленном в пунктах 20.4 и</w:t>
      </w:r>
      <w:r w:rsidRPr="00895E78">
        <w:rPr>
          <w:rFonts w:eastAsia="Calibri"/>
          <w:color w:val="000000"/>
          <w:sz w:val="24"/>
          <w:szCs w:val="24"/>
        </w:rPr>
        <w:t xml:space="preserve"> 20.5 </w:t>
      </w:r>
      <w:r w:rsidR="00660F40" w:rsidRPr="00895E78">
        <w:rPr>
          <w:rFonts w:eastAsia="Calibri"/>
          <w:color w:val="000000"/>
          <w:sz w:val="24"/>
          <w:szCs w:val="24"/>
        </w:rPr>
        <w:t xml:space="preserve">настоящего раздела </w:t>
      </w:r>
      <w:r w:rsidRPr="00895E78">
        <w:rPr>
          <w:rFonts w:eastAsia="Calibri"/>
          <w:color w:val="000000"/>
          <w:sz w:val="24"/>
          <w:szCs w:val="24"/>
        </w:rPr>
        <w:t>для проведения кон</w:t>
      </w:r>
      <w:r w:rsidR="00660F40" w:rsidRPr="00895E78">
        <w:rPr>
          <w:rFonts w:eastAsia="Calibri"/>
          <w:color w:val="000000"/>
          <w:sz w:val="24"/>
          <w:szCs w:val="24"/>
        </w:rPr>
        <w:t>курса в электронной форме, с учё</w:t>
      </w:r>
      <w:r w:rsidRPr="00895E78">
        <w:rPr>
          <w:rFonts w:eastAsia="Calibri"/>
          <w:color w:val="000000"/>
          <w:sz w:val="24"/>
          <w:szCs w:val="24"/>
        </w:rPr>
        <w:t xml:space="preserve">том особенностей, установленных </w:t>
      </w:r>
      <w:r w:rsidR="00660F40" w:rsidRPr="00895E78">
        <w:rPr>
          <w:rFonts w:eastAsia="Calibri"/>
          <w:color w:val="000000"/>
          <w:sz w:val="24"/>
          <w:szCs w:val="24"/>
        </w:rPr>
        <w:t xml:space="preserve">настоящим </w:t>
      </w:r>
      <w:r w:rsidRPr="00895E78">
        <w:rPr>
          <w:rFonts w:eastAsia="Calibri"/>
          <w:color w:val="000000"/>
          <w:sz w:val="24"/>
          <w:szCs w:val="24"/>
        </w:rPr>
        <w:t>разделом. При этом подача окончательного предложения, дополнительного ценового предложения не осуществляется.</w:t>
      </w:r>
    </w:p>
    <w:p w14:paraId="471A1FE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20.9. Проведение конкурентной закупки с участием субъектов малого </w:t>
      </w:r>
      <w:r w:rsidR="00660F40" w:rsidRPr="00895E78">
        <w:rPr>
          <w:rFonts w:eastAsia="Calibri"/>
          <w:color w:val="000000"/>
          <w:sz w:val="24"/>
          <w:szCs w:val="24"/>
        </w:rPr>
        <w:br/>
      </w:r>
      <w:r w:rsidRPr="00895E78">
        <w:rPr>
          <w:rFonts w:eastAsia="Calibri"/>
          <w:color w:val="000000"/>
          <w:sz w:val="24"/>
          <w:szCs w:val="24"/>
        </w:rPr>
        <w:t xml:space="preserve">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660F40" w:rsidRPr="00895E78">
        <w:rPr>
          <w:rFonts w:eastAsia="Calibri"/>
          <w:color w:val="000000"/>
          <w:sz w:val="24"/>
          <w:szCs w:val="24"/>
        </w:rPr>
        <w:t>№ 44</w:t>
      </w:r>
      <w:r w:rsidR="009F7617" w:rsidRPr="00895E78">
        <w:rPr>
          <w:rFonts w:eastAsia="Calibri"/>
          <w:color w:val="000000"/>
          <w:sz w:val="24"/>
          <w:szCs w:val="24"/>
        </w:rPr>
        <w:t xml:space="preserve"> – </w:t>
      </w:r>
      <w:r w:rsidR="00660F40" w:rsidRPr="00895E78">
        <w:rPr>
          <w:rFonts w:eastAsia="Calibri"/>
          <w:color w:val="000000"/>
          <w:sz w:val="24"/>
          <w:szCs w:val="24"/>
        </w:rPr>
        <w:t>ФЗ,</w:t>
      </w:r>
      <w:r w:rsidRPr="00895E78">
        <w:rPr>
          <w:rFonts w:eastAsia="Calibri"/>
          <w:color w:val="000000"/>
          <w:sz w:val="24"/>
          <w:szCs w:val="24"/>
        </w:rPr>
        <w:t xml:space="preserve"> и дополнительными требованиями, установленными Правительством Российской Федерации </w:t>
      </w:r>
      <w:r w:rsidR="00660F40" w:rsidRPr="00895E78">
        <w:rPr>
          <w:rFonts w:eastAsia="Calibri"/>
          <w:color w:val="000000"/>
          <w:sz w:val="24"/>
          <w:szCs w:val="24"/>
        </w:rPr>
        <w:br/>
      </w:r>
      <w:r w:rsidRPr="00895E78">
        <w:rPr>
          <w:rFonts w:eastAsia="Calibri"/>
          <w:color w:val="000000"/>
          <w:sz w:val="24"/>
          <w:szCs w:val="24"/>
        </w:rPr>
        <w:t>и предусматривающими в том числе:</w:t>
      </w:r>
    </w:p>
    <w:p w14:paraId="504747E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требования к проведению такой конкурентной закупки в соответствии </w:t>
      </w:r>
      <w:r w:rsidR="00660F40" w:rsidRPr="00895E78">
        <w:rPr>
          <w:rFonts w:eastAsia="Calibri"/>
          <w:color w:val="000000"/>
          <w:sz w:val="24"/>
          <w:szCs w:val="24"/>
        </w:rPr>
        <w:br/>
      </w:r>
      <w:r w:rsidRPr="00895E78">
        <w:rPr>
          <w:rFonts w:eastAsia="Calibri"/>
          <w:color w:val="000000"/>
          <w:sz w:val="24"/>
          <w:szCs w:val="24"/>
        </w:rPr>
        <w:t>с Федеральным законом</w:t>
      </w:r>
      <w:r w:rsidR="00660F40" w:rsidRPr="00895E78">
        <w:rPr>
          <w:rFonts w:eastAsia="Calibri"/>
          <w:color w:val="000000"/>
          <w:sz w:val="24"/>
          <w:szCs w:val="24"/>
        </w:rPr>
        <w:t xml:space="preserve"> № 223</w:t>
      </w:r>
      <w:r w:rsidR="0037315F" w:rsidRPr="00895E78">
        <w:rPr>
          <w:rFonts w:eastAsia="Calibri"/>
          <w:color w:val="000000"/>
          <w:sz w:val="24"/>
          <w:szCs w:val="24"/>
        </w:rPr>
        <w:t xml:space="preserve"> – </w:t>
      </w:r>
      <w:r w:rsidR="00660F40" w:rsidRPr="00895E78">
        <w:rPr>
          <w:rFonts w:eastAsia="Calibri"/>
          <w:color w:val="000000"/>
          <w:sz w:val="24"/>
          <w:szCs w:val="24"/>
        </w:rPr>
        <w:t>ФЗ</w:t>
      </w:r>
      <w:r w:rsidRPr="00895E78">
        <w:rPr>
          <w:rFonts w:eastAsia="Calibri"/>
          <w:color w:val="000000"/>
          <w:sz w:val="24"/>
          <w:szCs w:val="24"/>
        </w:rPr>
        <w:t>;</w:t>
      </w:r>
    </w:p>
    <w:p w14:paraId="599F027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порядок и случаи блокирования денежных средств, внес</w:t>
      </w:r>
      <w:r w:rsidR="00660F40" w:rsidRPr="00895E78">
        <w:rPr>
          <w:rFonts w:eastAsia="Calibri"/>
          <w:color w:val="000000"/>
          <w:sz w:val="24"/>
          <w:szCs w:val="24"/>
        </w:rPr>
        <w:t>ё</w:t>
      </w:r>
      <w:r w:rsidRPr="00895E78">
        <w:rPr>
          <w:rFonts w:eastAsia="Calibri"/>
          <w:color w:val="000000"/>
          <w:sz w:val="24"/>
          <w:szCs w:val="24"/>
        </w:rPr>
        <w:t xml:space="preserve">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w:t>
      </w:r>
      <w:r w:rsidR="00A17012" w:rsidRPr="00895E78">
        <w:rPr>
          <w:rFonts w:eastAsia="Calibri"/>
          <w:color w:val="000000"/>
          <w:sz w:val="24"/>
          <w:szCs w:val="24"/>
        </w:rPr>
        <w:t>о такой закупке</w:t>
      </w:r>
      <w:r w:rsidRPr="00895E78">
        <w:rPr>
          <w:rFonts w:eastAsia="Calibri"/>
          <w:color w:val="000000"/>
          <w:sz w:val="24"/>
          <w:szCs w:val="24"/>
        </w:rPr>
        <w:t>, документации о закупке);</w:t>
      </w:r>
    </w:p>
    <w:p w14:paraId="442FB33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порядок использования государственной информационной системы, осуществляющей фиксацию юридически значимых действий, бездействия </w:t>
      </w:r>
      <w:r w:rsidR="00660F40" w:rsidRPr="00895E78">
        <w:rPr>
          <w:rFonts w:eastAsia="Calibri"/>
          <w:color w:val="000000"/>
          <w:sz w:val="24"/>
          <w:szCs w:val="24"/>
        </w:rPr>
        <w:br/>
      </w:r>
      <w:r w:rsidRPr="00895E78">
        <w:rPr>
          <w:rFonts w:eastAsia="Calibri"/>
          <w:color w:val="000000"/>
          <w:sz w:val="24"/>
          <w:szCs w:val="24"/>
        </w:rPr>
        <w:t xml:space="preserve">в </w:t>
      </w:r>
      <w:r w:rsidR="00660F40" w:rsidRPr="00895E78">
        <w:rPr>
          <w:rFonts w:eastAsia="Calibri"/>
          <w:color w:val="000000"/>
          <w:sz w:val="24"/>
          <w:szCs w:val="24"/>
        </w:rPr>
        <w:t>ЕИС</w:t>
      </w:r>
      <w:r w:rsidRPr="00895E78">
        <w:rPr>
          <w:rFonts w:eastAsia="Calibri"/>
          <w:color w:val="000000"/>
          <w:sz w:val="24"/>
          <w:szCs w:val="24"/>
        </w:rPr>
        <w:t>, на электронной площадке при проведении такой закупки;</w:t>
      </w:r>
    </w:p>
    <w:p w14:paraId="74FAAF6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4) порядок утраты юридическим лицом статуса оператора электронной площадки для целей Федерального закона № 223</w:t>
      </w:r>
      <w:r w:rsidR="0037315F" w:rsidRPr="00895E78">
        <w:rPr>
          <w:rFonts w:eastAsia="Calibri"/>
          <w:color w:val="000000"/>
          <w:sz w:val="24"/>
          <w:szCs w:val="24"/>
        </w:rPr>
        <w:t xml:space="preserve"> – </w:t>
      </w:r>
      <w:r w:rsidRPr="00895E78">
        <w:rPr>
          <w:rFonts w:eastAsia="Calibri"/>
          <w:color w:val="000000"/>
          <w:sz w:val="24"/>
          <w:szCs w:val="24"/>
        </w:rPr>
        <w:t>ФЗ.</w:t>
      </w:r>
    </w:p>
    <w:p w14:paraId="5027D045"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w:t>
      </w:r>
      <w:r w:rsidR="0037315F" w:rsidRPr="00895E78">
        <w:rPr>
          <w:rFonts w:eastAsia="Calibri"/>
          <w:color w:val="000000"/>
          <w:sz w:val="24"/>
          <w:szCs w:val="24"/>
        </w:rPr>
        <w:t xml:space="preserve">                            </w:t>
      </w:r>
      <w:r w:rsidRPr="00895E78">
        <w:rPr>
          <w:rFonts w:eastAsia="Calibri"/>
          <w:color w:val="000000"/>
          <w:sz w:val="24"/>
          <w:szCs w:val="24"/>
        </w:rPr>
        <w:t>№ 223</w:t>
      </w:r>
      <w:r w:rsidR="0037315F" w:rsidRPr="00895E78">
        <w:rPr>
          <w:rFonts w:eastAsia="Calibri"/>
          <w:color w:val="000000"/>
          <w:sz w:val="24"/>
          <w:szCs w:val="24"/>
        </w:rPr>
        <w:t xml:space="preserve"> – </w:t>
      </w:r>
      <w:r w:rsidRPr="00895E78">
        <w:rPr>
          <w:rFonts w:eastAsia="Calibri"/>
          <w:color w:val="000000"/>
          <w:sz w:val="24"/>
          <w:szCs w:val="24"/>
        </w:rPr>
        <w:t>ФЗ. Оператор электронной площадки в порядке, предусмотрен</w:t>
      </w:r>
      <w:r w:rsidR="00660F40" w:rsidRPr="00895E78">
        <w:rPr>
          <w:rFonts w:eastAsia="Calibri"/>
          <w:color w:val="000000"/>
          <w:sz w:val="24"/>
          <w:szCs w:val="24"/>
        </w:rPr>
        <w:t>ном пунктом 5 части 10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 223</w:t>
      </w:r>
      <w:r w:rsidR="0037315F" w:rsidRPr="00895E78">
        <w:rPr>
          <w:rFonts w:eastAsia="Calibri"/>
          <w:color w:val="000000"/>
          <w:sz w:val="24"/>
          <w:szCs w:val="24"/>
        </w:rPr>
        <w:t xml:space="preserve"> – </w:t>
      </w:r>
      <w:r w:rsidRPr="00895E78">
        <w:rPr>
          <w:rFonts w:eastAsia="Calibri"/>
          <w:color w:val="000000"/>
          <w:sz w:val="24"/>
          <w:szCs w:val="24"/>
        </w:rPr>
        <w:t>ФЗ, подлежит исключению из этого перечня в случае несоответствия одному или нескольким требованиям, установленным на основании части 10 статьи 3</w:t>
      </w:r>
      <w:r w:rsidR="00660F40" w:rsidRPr="00895E78">
        <w:rPr>
          <w:rFonts w:eastAsia="Calibri"/>
          <w:color w:val="000000"/>
          <w:sz w:val="24"/>
          <w:szCs w:val="24"/>
          <w:vertAlign w:val="superscript"/>
        </w:rPr>
        <w:t>4</w:t>
      </w:r>
      <w:r w:rsidR="0037315F" w:rsidRPr="00895E78">
        <w:rPr>
          <w:rFonts w:eastAsia="Calibri"/>
          <w:color w:val="000000"/>
          <w:sz w:val="24"/>
          <w:szCs w:val="24"/>
          <w:vertAlign w:val="superscript"/>
        </w:rPr>
        <w:t xml:space="preserve"> </w:t>
      </w:r>
      <w:r w:rsidRPr="00895E78">
        <w:rPr>
          <w:rFonts w:eastAsia="Calibri"/>
          <w:color w:val="000000"/>
          <w:sz w:val="24"/>
          <w:szCs w:val="24"/>
        </w:rPr>
        <w:t>Федерального закона № 223</w:t>
      </w:r>
      <w:r w:rsidR="0037315F" w:rsidRPr="00895E78">
        <w:rPr>
          <w:rFonts w:eastAsia="Calibri"/>
          <w:color w:val="000000"/>
          <w:sz w:val="24"/>
          <w:szCs w:val="24"/>
        </w:rPr>
        <w:t xml:space="preserve"> – </w:t>
      </w:r>
      <w:r w:rsidRPr="00895E78">
        <w:rPr>
          <w:rFonts w:eastAsia="Calibri"/>
          <w:color w:val="000000"/>
          <w:sz w:val="24"/>
          <w:szCs w:val="24"/>
        </w:rPr>
        <w:t>ФЗ, а также в случае его обращения об исключении из этого перечня.</w:t>
      </w:r>
    </w:p>
    <w:p w14:paraId="226DB66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w:t>
      </w:r>
      <w:r w:rsidR="00A17012" w:rsidRPr="00895E78">
        <w:rPr>
          <w:rFonts w:eastAsia="Calibri"/>
          <w:color w:val="000000"/>
          <w:sz w:val="24"/>
          <w:szCs w:val="24"/>
        </w:rPr>
        <w:t>о такой закупке</w:t>
      </w:r>
      <w:r w:rsidRPr="00895E78">
        <w:rPr>
          <w:rFonts w:eastAsia="Calibri"/>
          <w:color w:val="000000"/>
          <w:sz w:val="24"/>
          <w:szCs w:val="24"/>
        </w:rPr>
        <w:t>, документации о закупке) может предоставлятьс</w:t>
      </w:r>
      <w:r w:rsidR="00361394" w:rsidRPr="00895E78">
        <w:rPr>
          <w:rFonts w:eastAsia="Calibri"/>
          <w:color w:val="000000"/>
          <w:sz w:val="24"/>
          <w:szCs w:val="24"/>
        </w:rPr>
        <w:t>я участниками такой закупки путё</w:t>
      </w:r>
      <w:r w:rsidRPr="00895E78">
        <w:rPr>
          <w:rFonts w:eastAsia="Calibri"/>
          <w:color w:val="000000"/>
          <w:sz w:val="24"/>
          <w:szCs w:val="24"/>
        </w:rPr>
        <w:t>м внесения денежных средств в соответствии с</w:t>
      </w:r>
      <w:r w:rsidR="001B1D41" w:rsidRPr="00895E78">
        <w:rPr>
          <w:rFonts w:eastAsia="Calibri"/>
          <w:color w:val="000000"/>
          <w:sz w:val="24"/>
          <w:szCs w:val="24"/>
        </w:rPr>
        <w:t>о</w:t>
      </w:r>
      <w:r w:rsidRPr="00895E78">
        <w:rPr>
          <w:rFonts w:eastAsia="Calibri"/>
          <w:color w:val="000000"/>
          <w:sz w:val="24"/>
          <w:szCs w:val="24"/>
        </w:rPr>
        <w:t xml:space="preserve"> стать</w:t>
      </w:r>
      <w:r w:rsidR="00361394" w:rsidRPr="00895E78">
        <w:rPr>
          <w:rFonts w:eastAsia="Calibri"/>
          <w:color w:val="000000"/>
          <w:sz w:val="24"/>
          <w:szCs w:val="24"/>
        </w:rPr>
        <w:t>ё</w:t>
      </w:r>
      <w:r w:rsidRPr="00895E78">
        <w:rPr>
          <w:rFonts w:eastAsia="Calibri"/>
          <w:color w:val="000000"/>
          <w:sz w:val="24"/>
          <w:szCs w:val="24"/>
        </w:rPr>
        <w:t xml:space="preserve">й </w:t>
      </w:r>
      <w:r w:rsidR="00361394" w:rsidRPr="00895E78">
        <w:rPr>
          <w:rFonts w:eastAsia="Calibri"/>
          <w:color w:val="000000"/>
          <w:sz w:val="24"/>
          <w:szCs w:val="24"/>
        </w:rPr>
        <w:t>3</w:t>
      </w:r>
      <w:r w:rsidR="00361394" w:rsidRPr="00895E78">
        <w:rPr>
          <w:rFonts w:eastAsia="Calibri"/>
          <w:color w:val="000000"/>
          <w:sz w:val="24"/>
          <w:szCs w:val="24"/>
          <w:vertAlign w:val="superscript"/>
        </w:rPr>
        <w:t>4</w:t>
      </w:r>
      <w:r w:rsidR="00361394" w:rsidRPr="00895E78">
        <w:rPr>
          <w:rFonts w:eastAsia="Calibri"/>
          <w:color w:val="000000"/>
          <w:sz w:val="24"/>
          <w:szCs w:val="24"/>
        </w:rPr>
        <w:t xml:space="preserve"> Федерального закона № 223</w:t>
      </w:r>
      <w:r w:rsidR="00150935" w:rsidRPr="00895E78">
        <w:rPr>
          <w:rFonts w:eastAsia="Calibri"/>
          <w:color w:val="000000"/>
          <w:sz w:val="24"/>
          <w:szCs w:val="24"/>
        </w:rPr>
        <w:t xml:space="preserve"> – </w:t>
      </w:r>
      <w:r w:rsidR="00361394" w:rsidRPr="00895E78">
        <w:rPr>
          <w:rFonts w:eastAsia="Calibri"/>
          <w:color w:val="000000"/>
          <w:sz w:val="24"/>
          <w:szCs w:val="24"/>
        </w:rPr>
        <w:t xml:space="preserve">ФЗ </w:t>
      </w:r>
      <w:r w:rsidRPr="00895E78">
        <w:rPr>
          <w:rFonts w:eastAsia="Calibri"/>
          <w:color w:val="000000"/>
          <w:sz w:val="24"/>
          <w:szCs w:val="24"/>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5FBE80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w:t>
      </w:r>
      <w:r w:rsidR="00361394" w:rsidRPr="00895E78">
        <w:rPr>
          <w:rFonts w:eastAsia="Calibri"/>
          <w:color w:val="000000"/>
          <w:sz w:val="24"/>
          <w:szCs w:val="24"/>
        </w:rPr>
        <w:t>такой закупки на специальный счё</w:t>
      </w:r>
      <w:r w:rsidRPr="00895E78">
        <w:rPr>
          <w:rFonts w:eastAsia="Calibri"/>
          <w:color w:val="000000"/>
          <w:sz w:val="24"/>
          <w:szCs w:val="24"/>
        </w:rPr>
        <w:t>т, открытый им в банке, включ</w:t>
      </w:r>
      <w:r w:rsidR="00361394" w:rsidRPr="00895E78">
        <w:rPr>
          <w:rFonts w:eastAsia="Calibri"/>
          <w:color w:val="000000"/>
          <w:sz w:val="24"/>
          <w:szCs w:val="24"/>
        </w:rPr>
        <w:t>ё</w:t>
      </w:r>
      <w:r w:rsidRPr="00895E78">
        <w:rPr>
          <w:rFonts w:eastAsia="Calibri"/>
          <w:color w:val="000000"/>
          <w:sz w:val="24"/>
          <w:szCs w:val="24"/>
        </w:rPr>
        <w:t>нном в перечень, определ</w:t>
      </w:r>
      <w:r w:rsidR="00361394" w:rsidRPr="00895E78">
        <w:rPr>
          <w:rFonts w:eastAsia="Calibri"/>
          <w:color w:val="000000"/>
          <w:sz w:val="24"/>
          <w:szCs w:val="24"/>
        </w:rPr>
        <w:t>ё</w:t>
      </w:r>
      <w:r w:rsidRPr="00895E78">
        <w:rPr>
          <w:rFonts w:eastAsia="Calibri"/>
          <w:color w:val="000000"/>
          <w:sz w:val="24"/>
          <w:szCs w:val="24"/>
        </w:rPr>
        <w:t xml:space="preserve">нный Правительством Российской Федерации в соответствии </w:t>
      </w:r>
      <w:r w:rsidR="00361394" w:rsidRPr="00895E78">
        <w:rPr>
          <w:rFonts w:eastAsia="Calibri"/>
          <w:color w:val="000000"/>
          <w:sz w:val="24"/>
          <w:szCs w:val="24"/>
        </w:rPr>
        <w:br/>
      </w:r>
      <w:r w:rsidRPr="00895E78">
        <w:rPr>
          <w:rFonts w:eastAsia="Calibri"/>
          <w:color w:val="000000"/>
          <w:sz w:val="24"/>
          <w:szCs w:val="24"/>
        </w:rPr>
        <w:t xml:space="preserve">с Федеральным законом </w:t>
      </w:r>
      <w:r w:rsidR="00361394" w:rsidRPr="00895E78">
        <w:rPr>
          <w:rFonts w:eastAsia="Calibri"/>
          <w:color w:val="000000"/>
          <w:sz w:val="24"/>
          <w:szCs w:val="24"/>
        </w:rPr>
        <w:t>№</w:t>
      </w:r>
      <w:r w:rsidRPr="00895E78">
        <w:rPr>
          <w:rFonts w:eastAsia="Calibri"/>
          <w:color w:val="000000"/>
          <w:sz w:val="24"/>
          <w:szCs w:val="24"/>
        </w:rPr>
        <w:t xml:space="preserve"> 44</w:t>
      </w:r>
      <w:r w:rsidR="00A1753E" w:rsidRPr="00895E78">
        <w:rPr>
          <w:rFonts w:eastAsia="Calibri"/>
          <w:color w:val="000000"/>
          <w:sz w:val="24"/>
          <w:szCs w:val="24"/>
        </w:rPr>
        <w:t xml:space="preserve"> – </w:t>
      </w:r>
      <w:r w:rsidRPr="00895E78">
        <w:rPr>
          <w:rFonts w:eastAsia="Calibri"/>
          <w:color w:val="000000"/>
          <w:sz w:val="24"/>
          <w:szCs w:val="24"/>
        </w:rPr>
        <w:t xml:space="preserve">ФЗ (далее </w:t>
      </w:r>
      <w:r w:rsidR="00533EF8" w:rsidRPr="00895E78">
        <w:rPr>
          <w:rFonts w:eastAsia="Calibri"/>
          <w:color w:val="000000"/>
          <w:sz w:val="24"/>
          <w:szCs w:val="24"/>
        </w:rPr>
        <w:t>–</w:t>
      </w:r>
      <w:r w:rsidRPr="00895E78">
        <w:rPr>
          <w:rFonts w:eastAsia="Calibri"/>
          <w:color w:val="000000"/>
          <w:sz w:val="24"/>
          <w:szCs w:val="24"/>
        </w:rPr>
        <w:t xml:space="preserve"> специальный банковский сч</w:t>
      </w:r>
      <w:r w:rsidR="00361394" w:rsidRPr="00895E78">
        <w:rPr>
          <w:rFonts w:eastAsia="Calibri"/>
          <w:color w:val="000000"/>
          <w:sz w:val="24"/>
          <w:szCs w:val="24"/>
        </w:rPr>
        <w:t>ё</w:t>
      </w:r>
      <w:r w:rsidRPr="00895E78">
        <w:rPr>
          <w:rFonts w:eastAsia="Calibri"/>
          <w:color w:val="000000"/>
          <w:sz w:val="24"/>
          <w:szCs w:val="24"/>
        </w:rPr>
        <w:t>т).</w:t>
      </w:r>
    </w:p>
    <w:p w14:paraId="0C02625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20.13. В течение одного часа с момента окончания срока подачи заявок </w:t>
      </w:r>
      <w:r w:rsidR="00361394" w:rsidRPr="00895E78">
        <w:rPr>
          <w:rFonts w:eastAsia="Calibri"/>
          <w:color w:val="000000"/>
          <w:sz w:val="24"/>
          <w:szCs w:val="24"/>
        </w:rPr>
        <w:br/>
      </w:r>
      <w:r w:rsidRPr="00895E78">
        <w:rPr>
          <w:rFonts w:eastAsia="Calibri"/>
          <w:color w:val="000000"/>
          <w:sz w:val="24"/>
          <w:szCs w:val="24"/>
        </w:rP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w:t>
      </w:r>
      <w:r w:rsidR="00361394" w:rsidRPr="00895E78">
        <w:rPr>
          <w:rFonts w:eastAsia="Calibri"/>
          <w:color w:val="000000"/>
          <w:sz w:val="24"/>
          <w:szCs w:val="24"/>
        </w:rPr>
        <w:br/>
        <w:t>на специальном банковском счё</w:t>
      </w:r>
      <w:r w:rsidRPr="00895E78">
        <w:rPr>
          <w:rFonts w:eastAsia="Calibri"/>
          <w:color w:val="000000"/>
          <w:sz w:val="24"/>
          <w:szCs w:val="24"/>
        </w:rPr>
        <w:t>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w:t>
      </w:r>
      <w:r w:rsidR="00361394" w:rsidRPr="00895E78">
        <w:rPr>
          <w:rFonts w:eastAsia="Calibri"/>
          <w:color w:val="000000"/>
          <w:sz w:val="24"/>
          <w:szCs w:val="24"/>
        </w:rPr>
        <w:t>ия на специальном банковском счё</w:t>
      </w:r>
      <w:r w:rsidRPr="00895E78">
        <w:rPr>
          <w:rFonts w:eastAsia="Calibri"/>
          <w:color w:val="000000"/>
          <w:sz w:val="24"/>
          <w:szCs w:val="24"/>
        </w:rPr>
        <w:t xml:space="preserve">те участника </w:t>
      </w:r>
      <w:r w:rsidRPr="00895E78">
        <w:rPr>
          <w:rFonts w:eastAsia="Calibri"/>
          <w:color w:val="000000"/>
          <w:sz w:val="24"/>
          <w:szCs w:val="24"/>
        </w:rPr>
        <w:lastRenderedPageBreak/>
        <w:t>такой закупки денежных средств в размере для обеспечения указанной заявки либо в случае приостановления операций по такому сч</w:t>
      </w:r>
      <w:r w:rsidR="00361394" w:rsidRPr="00895E78">
        <w:rPr>
          <w:rFonts w:eastAsia="Calibri"/>
          <w:color w:val="000000"/>
          <w:sz w:val="24"/>
          <w:szCs w:val="24"/>
        </w:rPr>
        <w:t>ё</w:t>
      </w:r>
      <w:r w:rsidRPr="00895E78">
        <w:rPr>
          <w:rFonts w:eastAsia="Calibri"/>
          <w:color w:val="000000"/>
          <w:sz w:val="24"/>
          <w:szCs w:val="24"/>
        </w:rPr>
        <w:t>ту в соответствии с законодательством Российской Федерации, о ч</w:t>
      </w:r>
      <w:r w:rsidR="00361394" w:rsidRPr="00895E78">
        <w:rPr>
          <w:rFonts w:eastAsia="Calibri"/>
          <w:color w:val="000000"/>
          <w:sz w:val="24"/>
          <w:szCs w:val="24"/>
        </w:rPr>
        <w:t>ё</w:t>
      </w:r>
      <w:r w:rsidRPr="00895E78">
        <w:rPr>
          <w:rFonts w:eastAsia="Calibri"/>
          <w:color w:val="000000"/>
          <w:sz w:val="24"/>
          <w:szCs w:val="24"/>
        </w:rPr>
        <w:t>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частью</w:t>
      </w:r>
      <w:r w:rsidR="00361394" w:rsidRPr="00895E78">
        <w:rPr>
          <w:rFonts w:eastAsia="Calibri"/>
          <w:color w:val="000000"/>
          <w:sz w:val="24"/>
          <w:szCs w:val="24"/>
        </w:rPr>
        <w:t xml:space="preserve"> 15 статьи 3</w:t>
      </w:r>
      <w:r w:rsidR="00361394" w:rsidRPr="00895E78">
        <w:rPr>
          <w:rFonts w:eastAsia="Calibri"/>
          <w:color w:val="000000"/>
          <w:sz w:val="24"/>
          <w:szCs w:val="24"/>
          <w:vertAlign w:val="superscript"/>
        </w:rPr>
        <w:t>4</w:t>
      </w:r>
      <w:r w:rsidR="00361394" w:rsidRPr="00895E78">
        <w:rPr>
          <w:rFonts w:eastAsia="Calibri"/>
          <w:color w:val="000000"/>
          <w:sz w:val="24"/>
          <w:szCs w:val="24"/>
        </w:rPr>
        <w:t xml:space="preserve"> Федерального закона № 223</w:t>
      </w:r>
      <w:r w:rsidR="00533EF8" w:rsidRPr="00895E78">
        <w:rPr>
          <w:rFonts w:eastAsia="Calibri"/>
          <w:color w:val="000000"/>
          <w:sz w:val="24"/>
          <w:szCs w:val="24"/>
        </w:rPr>
        <w:t xml:space="preserve"> – </w:t>
      </w:r>
      <w:r w:rsidR="00361394" w:rsidRPr="00895E78">
        <w:rPr>
          <w:rFonts w:eastAsia="Calibri"/>
          <w:color w:val="000000"/>
          <w:sz w:val="24"/>
          <w:szCs w:val="24"/>
        </w:rPr>
        <w:t>ФЗ</w:t>
      </w:r>
      <w:r w:rsidRPr="00895E78">
        <w:rPr>
          <w:rFonts w:eastAsia="Calibri"/>
          <w:color w:val="000000"/>
          <w:sz w:val="24"/>
          <w:szCs w:val="24"/>
        </w:rPr>
        <w:t>, оператор электронной площадки обязан вернуть указанную заявку подавшему е</w:t>
      </w:r>
      <w:r w:rsidR="00F054AF" w:rsidRPr="00895E78">
        <w:rPr>
          <w:rFonts w:eastAsia="Calibri"/>
          <w:color w:val="000000"/>
          <w:sz w:val="24"/>
          <w:szCs w:val="24"/>
        </w:rPr>
        <w:t>ё</w:t>
      </w:r>
      <w:r w:rsidRPr="00895E78">
        <w:rPr>
          <w:rFonts w:eastAsia="Calibri"/>
          <w:color w:val="000000"/>
          <w:sz w:val="24"/>
          <w:szCs w:val="24"/>
        </w:rPr>
        <w:t xml:space="preserve"> участнику в течение одного часа с момента получения соответствующей информации от банка.</w:t>
      </w:r>
    </w:p>
    <w:p w14:paraId="528363BE"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20.14. Участник конкурентной закупки с участием субъектов малого </w:t>
      </w:r>
      <w:r w:rsidR="00F054AF" w:rsidRPr="00895E78">
        <w:rPr>
          <w:rFonts w:eastAsia="Calibri"/>
          <w:color w:val="000000"/>
          <w:sz w:val="24"/>
          <w:szCs w:val="24"/>
        </w:rPr>
        <w:br/>
      </w:r>
      <w:r w:rsidRPr="00895E78">
        <w:rPr>
          <w:rFonts w:eastAsia="Calibri"/>
          <w:color w:val="000000"/>
          <w:sz w:val="24"/>
          <w:szCs w:val="24"/>
        </w:rPr>
        <w:t>и среднего предпринимательства вправе распоряжаться денежными средствами, которые находят</w:t>
      </w:r>
      <w:r w:rsidR="00F054AF" w:rsidRPr="00895E78">
        <w:rPr>
          <w:rFonts w:eastAsia="Calibri"/>
          <w:color w:val="000000"/>
          <w:sz w:val="24"/>
          <w:szCs w:val="24"/>
        </w:rPr>
        <w:t>ся на специальном банковском счё</w:t>
      </w:r>
      <w:r w:rsidRPr="00895E78">
        <w:rPr>
          <w:rFonts w:eastAsia="Calibri"/>
          <w:color w:val="000000"/>
          <w:sz w:val="24"/>
          <w:szCs w:val="24"/>
        </w:rPr>
        <w:t>те и в отношении</w:t>
      </w:r>
      <w:r w:rsidR="0058748A" w:rsidRPr="00895E78">
        <w:rPr>
          <w:rFonts w:eastAsia="Calibri"/>
          <w:color w:val="000000"/>
          <w:sz w:val="24"/>
          <w:szCs w:val="24"/>
        </w:rPr>
        <w:t> </w:t>
      </w:r>
      <w:r w:rsidRPr="00895E78">
        <w:rPr>
          <w:rFonts w:eastAsia="Calibri"/>
          <w:color w:val="000000"/>
          <w:sz w:val="24"/>
          <w:szCs w:val="24"/>
        </w:rPr>
        <w:t xml:space="preserve">которых не осуществлено блокирование в соответствии с частью 15 статьи </w:t>
      </w:r>
      <w:r w:rsidR="00F054AF" w:rsidRPr="00895E78">
        <w:rPr>
          <w:rFonts w:eastAsia="Calibri"/>
          <w:color w:val="000000"/>
          <w:sz w:val="24"/>
          <w:szCs w:val="24"/>
        </w:rPr>
        <w:t>3</w:t>
      </w:r>
      <w:r w:rsidR="00F054AF" w:rsidRPr="00895E78">
        <w:rPr>
          <w:rFonts w:eastAsia="Calibri"/>
          <w:color w:val="000000"/>
          <w:sz w:val="24"/>
          <w:szCs w:val="24"/>
          <w:vertAlign w:val="superscript"/>
        </w:rPr>
        <w:t>4</w:t>
      </w:r>
      <w:r w:rsidR="0058748A" w:rsidRPr="00895E78">
        <w:rPr>
          <w:rFonts w:eastAsia="Calibri"/>
          <w:color w:val="000000"/>
          <w:sz w:val="24"/>
          <w:szCs w:val="24"/>
          <w:vertAlign w:val="superscript"/>
        </w:rPr>
        <w:t xml:space="preserve"> </w:t>
      </w:r>
      <w:r w:rsidRPr="00895E78">
        <w:rPr>
          <w:rFonts w:eastAsia="Calibri"/>
          <w:color w:val="000000"/>
          <w:sz w:val="24"/>
          <w:szCs w:val="24"/>
        </w:rPr>
        <w:t>Федерального закона № 223</w:t>
      </w:r>
      <w:r w:rsidR="0058748A" w:rsidRPr="00895E78">
        <w:rPr>
          <w:rFonts w:eastAsia="Calibri"/>
          <w:color w:val="000000"/>
          <w:sz w:val="24"/>
          <w:szCs w:val="24"/>
        </w:rPr>
        <w:t xml:space="preserve"> – </w:t>
      </w:r>
      <w:r w:rsidRPr="00895E78">
        <w:rPr>
          <w:rFonts w:eastAsia="Calibri"/>
          <w:color w:val="000000"/>
          <w:sz w:val="24"/>
          <w:szCs w:val="24"/>
        </w:rPr>
        <w:t>ФЗ.</w:t>
      </w:r>
    </w:p>
    <w:p w14:paraId="15965C73" w14:textId="77777777" w:rsidR="009C69AD" w:rsidRPr="00895E78" w:rsidRDefault="004A6ED0" w:rsidP="00C529C0">
      <w:pPr>
        <w:widowControl/>
        <w:tabs>
          <w:tab w:val="left" w:pos="1560"/>
        </w:tabs>
        <w:adjustRightInd w:val="0"/>
        <w:spacing w:line="276" w:lineRule="auto"/>
        <w:ind w:firstLine="709"/>
        <w:jc w:val="both"/>
        <w:rPr>
          <w:rFonts w:eastAsia="Calibri"/>
          <w:color w:val="000000"/>
          <w:sz w:val="24"/>
          <w:szCs w:val="24"/>
        </w:rPr>
      </w:pPr>
      <w:r w:rsidRPr="00895E78">
        <w:rPr>
          <w:rFonts w:eastAsia="Calibri"/>
          <w:color w:val="000000"/>
          <w:sz w:val="24"/>
          <w:szCs w:val="24"/>
        </w:rPr>
        <w:t>20.15. Денежные средства, внес</w:t>
      </w:r>
      <w:r w:rsidR="00F054AF" w:rsidRPr="00895E78">
        <w:rPr>
          <w:rFonts w:eastAsia="Calibri"/>
          <w:color w:val="000000"/>
          <w:sz w:val="24"/>
          <w:szCs w:val="24"/>
        </w:rPr>
        <w:t>ё</w:t>
      </w:r>
      <w:r w:rsidRPr="00895E78">
        <w:rPr>
          <w:rFonts w:eastAsia="Calibri"/>
          <w:color w:val="000000"/>
          <w:sz w:val="24"/>
          <w:szCs w:val="24"/>
        </w:rPr>
        <w:t>нные на специальный банковский сч</w:t>
      </w:r>
      <w:r w:rsidR="00F054AF" w:rsidRPr="00895E78">
        <w:rPr>
          <w:rFonts w:eastAsia="Calibri"/>
          <w:color w:val="000000"/>
          <w:sz w:val="24"/>
          <w:szCs w:val="24"/>
        </w:rPr>
        <w:t>ё</w:t>
      </w:r>
      <w:r w:rsidRPr="00895E78">
        <w:rPr>
          <w:rFonts w:eastAsia="Calibri"/>
          <w:color w:val="000000"/>
          <w:sz w:val="24"/>
          <w:szCs w:val="24"/>
        </w:rPr>
        <w:t xml:space="preserve">т </w:t>
      </w:r>
      <w:r w:rsidR="00F054AF" w:rsidRPr="00895E78">
        <w:rPr>
          <w:rFonts w:eastAsia="Calibri"/>
          <w:color w:val="000000"/>
          <w:sz w:val="24"/>
          <w:szCs w:val="24"/>
        </w:rPr>
        <w:br/>
      </w:r>
      <w:r w:rsidRPr="00895E78">
        <w:rPr>
          <w:rFonts w:eastAsia="Calibri"/>
          <w:color w:val="000000"/>
          <w:sz w:val="24"/>
          <w:szCs w:val="24"/>
        </w:rPr>
        <w:t>в качестве обеспечения заявок на участие в конкурентной закупке с участием субъектов малого и среднего предпринимательства, перечисляются на сч</w:t>
      </w:r>
      <w:r w:rsidR="00F054AF" w:rsidRPr="00895E78">
        <w:rPr>
          <w:rFonts w:eastAsia="Calibri"/>
          <w:color w:val="000000"/>
          <w:sz w:val="24"/>
          <w:szCs w:val="24"/>
        </w:rPr>
        <w:t>ё</w:t>
      </w:r>
      <w:r w:rsidRPr="00895E78">
        <w:rPr>
          <w:rFonts w:eastAsia="Calibri"/>
          <w:color w:val="000000"/>
          <w:sz w:val="24"/>
          <w:szCs w:val="24"/>
        </w:rPr>
        <w:t xml:space="preserve">т заказчика, указанный в извещении </w:t>
      </w:r>
      <w:r w:rsidR="00A17012" w:rsidRPr="00895E78">
        <w:rPr>
          <w:rFonts w:eastAsia="Calibri"/>
          <w:color w:val="000000"/>
          <w:sz w:val="24"/>
          <w:szCs w:val="24"/>
        </w:rPr>
        <w:t>о такой закупке</w:t>
      </w:r>
      <w:r w:rsidRPr="00895E78">
        <w:rPr>
          <w:rFonts w:eastAsia="Calibri"/>
          <w:color w:val="000000"/>
          <w:sz w:val="24"/>
          <w:szCs w:val="24"/>
        </w:rPr>
        <w:t>, документации о закупке,</w:t>
      </w:r>
      <w:r w:rsidR="00A17012" w:rsidRPr="00895E78">
        <w:rPr>
          <w:rFonts w:eastAsia="Calibri"/>
          <w:color w:val="000000"/>
          <w:sz w:val="24"/>
          <w:szCs w:val="24"/>
        </w:rPr>
        <w:br/>
      </w:r>
      <w:r w:rsidRPr="00895E78">
        <w:rPr>
          <w:rFonts w:eastAsia="Calibri"/>
          <w:color w:val="000000"/>
          <w:sz w:val="24"/>
          <w:szCs w:val="24"/>
        </w:rPr>
        <w:t xml:space="preserve"> в случае уклонения, в том числе непредоставления или предоставления </w:t>
      </w:r>
      <w:r w:rsidR="00A17012" w:rsidRPr="00895E78">
        <w:rPr>
          <w:rFonts w:eastAsia="Calibri"/>
          <w:color w:val="000000"/>
          <w:sz w:val="24"/>
          <w:szCs w:val="24"/>
        </w:rPr>
        <w:br/>
      </w:r>
      <w:r w:rsidRPr="00895E78">
        <w:rPr>
          <w:rFonts w:eastAsia="Calibri"/>
          <w:color w:val="000000"/>
          <w:sz w:val="24"/>
          <w:szCs w:val="24"/>
        </w:rPr>
        <w:t xml:space="preserve">с нарушением условий, установленных извещением </w:t>
      </w:r>
      <w:r w:rsidR="00A17012" w:rsidRPr="00895E78">
        <w:rPr>
          <w:rFonts w:eastAsia="Calibri"/>
          <w:color w:val="000000"/>
          <w:sz w:val="24"/>
          <w:szCs w:val="24"/>
        </w:rPr>
        <w:t xml:space="preserve">о </w:t>
      </w:r>
      <w:r w:rsidRPr="00895E78">
        <w:rPr>
          <w:rFonts w:eastAsia="Calibri"/>
          <w:color w:val="000000"/>
          <w:sz w:val="24"/>
          <w:szCs w:val="24"/>
        </w:rPr>
        <w:t>тако</w:t>
      </w:r>
      <w:r w:rsidR="00A17012" w:rsidRPr="00895E78">
        <w:rPr>
          <w:rFonts w:eastAsia="Calibri"/>
          <w:color w:val="000000"/>
          <w:sz w:val="24"/>
          <w:szCs w:val="24"/>
        </w:rPr>
        <w:t>й закупке</w:t>
      </w:r>
      <w:r w:rsidRPr="00895E78">
        <w:rPr>
          <w:rFonts w:eastAsia="Calibri"/>
          <w:color w:val="000000"/>
          <w:sz w:val="24"/>
          <w:szCs w:val="24"/>
        </w:rPr>
        <w:t xml:space="preserve">, документацией о закупке, до заключения договора заказчику обеспечения исполнения договора (если в извещении </w:t>
      </w:r>
      <w:r w:rsidR="00A17012" w:rsidRPr="00895E78">
        <w:rPr>
          <w:rFonts w:eastAsia="Calibri"/>
          <w:color w:val="000000"/>
          <w:sz w:val="24"/>
          <w:szCs w:val="24"/>
        </w:rPr>
        <w:t>о такой закупке</w:t>
      </w:r>
      <w:r w:rsidRPr="00895E78">
        <w:rPr>
          <w:rFonts w:eastAsia="Calibri"/>
          <w:color w:val="000000"/>
          <w:sz w:val="24"/>
          <w:szCs w:val="24"/>
        </w:rPr>
        <w:t xml:space="preserve">, документации </w:t>
      </w:r>
      <w:r w:rsidR="00A17012" w:rsidRPr="00895E78">
        <w:rPr>
          <w:rFonts w:eastAsia="Calibri"/>
          <w:color w:val="000000"/>
          <w:sz w:val="24"/>
          <w:szCs w:val="24"/>
        </w:rPr>
        <w:br/>
      </w:r>
      <w:r w:rsidRPr="00895E78">
        <w:rPr>
          <w:rFonts w:eastAsia="Calibri"/>
          <w:color w:val="000000"/>
          <w:sz w:val="24"/>
          <w:szCs w:val="24"/>
        </w:rPr>
        <w:t>о закупке установлено требование об обеспечении исполнения договора), или отказа участника такой закупки заключить договор.</w:t>
      </w:r>
    </w:p>
    <w:p w14:paraId="446554E2" w14:textId="77777777" w:rsidR="001907C2" w:rsidRPr="00895E78" w:rsidRDefault="0058748A"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20.16.  </w:t>
      </w:r>
      <w:r w:rsidR="004A6ED0" w:rsidRPr="00895E78">
        <w:rPr>
          <w:rFonts w:eastAsia="Calibri"/>
          <w:color w:val="000000"/>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 44</w:t>
      </w:r>
      <w:r w:rsidRPr="00895E78">
        <w:rPr>
          <w:rFonts w:eastAsia="Calibri"/>
          <w:color w:val="000000"/>
          <w:sz w:val="24"/>
          <w:szCs w:val="24"/>
        </w:rPr>
        <w:t xml:space="preserve"> – </w:t>
      </w:r>
      <w:r w:rsidR="004A6ED0" w:rsidRPr="00895E78">
        <w:rPr>
          <w:rFonts w:eastAsia="Calibri"/>
          <w:color w:val="000000"/>
          <w:sz w:val="24"/>
          <w:szCs w:val="24"/>
        </w:rPr>
        <w:t>ФЗ.</w:t>
      </w:r>
    </w:p>
    <w:p w14:paraId="7E76494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20.17. В документации о закупке заказчик вправе установить обязанность представления следующих информации и документов:</w:t>
      </w:r>
    </w:p>
    <w:p w14:paraId="1AE60735"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5AF2AA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C037367" w14:textId="77777777" w:rsidR="009C69AD" w:rsidRPr="00895E78" w:rsidRDefault="00667589"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3)  </w:t>
      </w:r>
      <w:r w:rsidR="004A6ED0" w:rsidRPr="00895E78">
        <w:rPr>
          <w:rFonts w:eastAsia="Calibri"/>
          <w:color w:val="000000"/>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6EF52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w:t>
      </w:r>
      <w:r w:rsidR="001907C2" w:rsidRPr="00895E78">
        <w:rPr>
          <w:rFonts w:eastAsia="Calibri"/>
          <w:color w:val="000000"/>
          <w:sz w:val="24"/>
          <w:szCs w:val="24"/>
        </w:rPr>
        <w:br/>
      </w:r>
      <w:r w:rsidRPr="00895E78">
        <w:rPr>
          <w:rFonts w:eastAsia="Calibri"/>
          <w:color w:val="000000"/>
          <w:sz w:val="24"/>
          <w:szCs w:val="24"/>
        </w:rPr>
        <w:t xml:space="preserve">и среднего предпринимательства является юридическое лицо, или </w:t>
      </w:r>
      <w:r w:rsidR="001907C2" w:rsidRPr="00895E78">
        <w:rPr>
          <w:rFonts w:eastAsia="Calibri"/>
          <w:color w:val="000000"/>
          <w:sz w:val="24"/>
          <w:szCs w:val="24"/>
        </w:rPr>
        <w:br/>
      </w:r>
      <w:r w:rsidRPr="00895E78">
        <w:rPr>
          <w:rFonts w:eastAsia="Calibri"/>
          <w:color w:val="000000"/>
          <w:sz w:val="24"/>
          <w:szCs w:val="24"/>
        </w:rPr>
        <w:t>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ABEF47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5) копия документа, подтверждающего полномочия лица действовать </w:t>
      </w:r>
      <w:r w:rsidR="001907C2" w:rsidRPr="00895E78">
        <w:rPr>
          <w:rFonts w:eastAsia="Calibri"/>
          <w:color w:val="000000"/>
          <w:sz w:val="24"/>
          <w:szCs w:val="24"/>
        </w:rPr>
        <w:br/>
      </w:r>
      <w:r w:rsidRPr="00895E78">
        <w:rPr>
          <w:rFonts w:eastAsia="Calibri"/>
          <w:color w:val="000000"/>
          <w:sz w:val="24"/>
          <w:szCs w:val="24"/>
        </w:rPr>
        <w:t xml:space="preserve">от имени участника конкурентной закупки с участием субъектов малого </w:t>
      </w:r>
      <w:r w:rsidR="001907C2" w:rsidRPr="00895E78">
        <w:rPr>
          <w:rFonts w:eastAsia="Calibri"/>
          <w:color w:val="000000"/>
          <w:sz w:val="24"/>
          <w:szCs w:val="24"/>
        </w:rPr>
        <w:br/>
      </w:r>
      <w:r w:rsidRPr="00895E78">
        <w:rPr>
          <w:rFonts w:eastAsia="Calibri"/>
          <w:color w:val="000000"/>
          <w:sz w:val="24"/>
          <w:szCs w:val="24"/>
        </w:rPr>
        <w:t>и среднего предпринимательства, за исключением случаев подписания заявки:</w:t>
      </w:r>
    </w:p>
    <w:p w14:paraId="5AB54E4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индивидуальным предпринимателем, если участником такой закупки является индивидуальный предприниматель;</w:t>
      </w:r>
    </w:p>
    <w:p w14:paraId="7888B37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354A7A" w:rsidRPr="00895E78">
        <w:rPr>
          <w:rFonts w:eastAsia="Calibri"/>
          <w:color w:val="000000"/>
          <w:sz w:val="24"/>
          <w:szCs w:val="24"/>
        </w:rPr>
        <w:t>–</w:t>
      </w:r>
      <w:r w:rsidRPr="00895E78">
        <w:rPr>
          <w:rFonts w:eastAsia="Calibri"/>
          <w:color w:val="000000"/>
          <w:sz w:val="24"/>
          <w:szCs w:val="24"/>
        </w:rPr>
        <w:t xml:space="preserve"> руководитель), если участником такой закупки является юридическое лицо;</w:t>
      </w:r>
    </w:p>
    <w:p w14:paraId="2F5A9701"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w:t>
      </w:r>
      <w:r w:rsidR="001907C2" w:rsidRPr="00895E78">
        <w:rPr>
          <w:rFonts w:eastAsia="Calibri"/>
          <w:color w:val="000000"/>
          <w:sz w:val="24"/>
          <w:szCs w:val="24"/>
        </w:rPr>
        <w:br/>
      </w:r>
      <w:r w:rsidRPr="00895E78">
        <w:rPr>
          <w:rFonts w:eastAsia="Calibri"/>
          <w:color w:val="000000"/>
          <w:sz w:val="24"/>
          <w:szCs w:val="24"/>
        </w:rPr>
        <w:t xml:space="preserve">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1907C2" w:rsidRPr="00895E78">
        <w:rPr>
          <w:rFonts w:eastAsia="Calibri"/>
          <w:color w:val="000000"/>
          <w:sz w:val="24"/>
          <w:szCs w:val="24"/>
        </w:rPr>
        <w:t>«</w:t>
      </w:r>
      <w:r w:rsidRPr="00895E78">
        <w:rPr>
          <w:rFonts w:eastAsia="Calibri"/>
          <w:color w:val="000000"/>
          <w:sz w:val="24"/>
          <w:szCs w:val="24"/>
        </w:rPr>
        <w:t>е</w:t>
      </w:r>
      <w:r w:rsidR="001907C2" w:rsidRPr="00895E78">
        <w:rPr>
          <w:rFonts w:eastAsia="Calibri"/>
          <w:color w:val="000000"/>
          <w:sz w:val="24"/>
          <w:szCs w:val="24"/>
        </w:rPr>
        <w:t>»</w:t>
      </w:r>
      <w:r w:rsidRPr="00895E78">
        <w:rPr>
          <w:rFonts w:eastAsia="Calibri"/>
          <w:color w:val="000000"/>
          <w:sz w:val="24"/>
          <w:szCs w:val="24"/>
        </w:rPr>
        <w:t xml:space="preserve"> подпункта 9 пункта</w:t>
      </w:r>
      <w:r w:rsidR="001907C2" w:rsidRPr="00895E78">
        <w:rPr>
          <w:rFonts w:eastAsia="Calibri"/>
          <w:color w:val="000000"/>
          <w:sz w:val="24"/>
          <w:szCs w:val="24"/>
        </w:rPr>
        <w:t xml:space="preserve"> статьи 3</w:t>
      </w:r>
      <w:r w:rsidR="001907C2" w:rsidRPr="00895E78">
        <w:rPr>
          <w:rFonts w:eastAsia="Calibri"/>
          <w:color w:val="000000"/>
          <w:sz w:val="24"/>
          <w:szCs w:val="24"/>
          <w:vertAlign w:val="superscript"/>
        </w:rPr>
        <w:t>4</w:t>
      </w:r>
      <w:r w:rsidR="001907C2" w:rsidRPr="00895E78">
        <w:rPr>
          <w:rFonts w:eastAsia="Calibri"/>
          <w:color w:val="000000"/>
          <w:sz w:val="24"/>
          <w:szCs w:val="24"/>
        </w:rPr>
        <w:t xml:space="preserve"> Федерального закона № 223</w:t>
      </w:r>
      <w:r w:rsidR="00181EE4" w:rsidRPr="00895E78">
        <w:rPr>
          <w:rFonts w:eastAsia="Calibri"/>
          <w:color w:val="000000"/>
          <w:sz w:val="24"/>
          <w:szCs w:val="24"/>
        </w:rPr>
        <w:t xml:space="preserve"> – </w:t>
      </w:r>
      <w:r w:rsidR="001907C2" w:rsidRPr="00895E78">
        <w:rPr>
          <w:rFonts w:eastAsia="Calibri"/>
          <w:color w:val="000000"/>
          <w:sz w:val="24"/>
          <w:szCs w:val="24"/>
        </w:rPr>
        <w:t>ФЗ</w:t>
      </w:r>
      <w:r w:rsidRPr="00895E78">
        <w:rPr>
          <w:rFonts w:eastAsia="Calibri"/>
          <w:color w:val="000000"/>
          <w:sz w:val="24"/>
          <w:szCs w:val="24"/>
        </w:rPr>
        <w:t>;</w:t>
      </w:r>
    </w:p>
    <w:p w14:paraId="415FDE0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7) копия решения о согласии на совершение крупной сделки или </w:t>
      </w:r>
      <w:r w:rsidR="001907C2" w:rsidRPr="00895E78">
        <w:rPr>
          <w:rFonts w:eastAsia="Calibri"/>
          <w:color w:val="000000"/>
          <w:sz w:val="24"/>
          <w:szCs w:val="24"/>
        </w:rPr>
        <w:br/>
      </w:r>
      <w:r w:rsidRPr="00895E78">
        <w:rPr>
          <w:rFonts w:eastAsia="Calibri"/>
          <w:color w:val="000000"/>
          <w:sz w:val="24"/>
          <w:szCs w:val="24"/>
        </w:rPr>
        <w:t>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w:t>
      </w:r>
      <w:r w:rsidR="00A17012" w:rsidRPr="00895E78">
        <w:rPr>
          <w:rFonts w:eastAsia="Calibri"/>
          <w:color w:val="000000"/>
          <w:sz w:val="24"/>
          <w:szCs w:val="24"/>
        </w:rPr>
        <w:t>влено заказчиком в извещении о такой закупке</w:t>
      </w:r>
      <w:r w:rsidRPr="00895E78">
        <w:rPr>
          <w:rFonts w:eastAsia="Calibri"/>
          <w:color w:val="000000"/>
          <w:sz w:val="24"/>
          <w:szCs w:val="24"/>
        </w:rPr>
        <w:t>, документации о закупке), обеспечения исполнения договора (если</w:t>
      </w:r>
      <w:r w:rsidR="00414EE0" w:rsidRPr="00895E78">
        <w:rPr>
          <w:rFonts w:eastAsia="Calibri"/>
          <w:color w:val="000000"/>
          <w:sz w:val="24"/>
          <w:szCs w:val="24"/>
        </w:rPr>
        <w:t> </w:t>
      </w:r>
      <w:r w:rsidRPr="00895E78">
        <w:rPr>
          <w:rFonts w:eastAsia="Calibri"/>
          <w:color w:val="000000"/>
          <w:sz w:val="24"/>
          <w:szCs w:val="24"/>
        </w:rPr>
        <w:t xml:space="preserve">требование </w:t>
      </w:r>
      <w:r w:rsidR="00414EE0" w:rsidRPr="00895E78">
        <w:rPr>
          <w:rFonts w:eastAsia="Calibri"/>
          <w:color w:val="000000"/>
          <w:sz w:val="24"/>
          <w:szCs w:val="24"/>
        </w:rPr>
        <w:t>о</w:t>
      </w:r>
      <w:r w:rsidRPr="00895E78">
        <w:rPr>
          <w:rFonts w:eastAsia="Calibri"/>
          <w:color w:val="000000"/>
          <w:sz w:val="24"/>
          <w:szCs w:val="24"/>
        </w:rPr>
        <w:t>б обеспечении исполнения договора устан</w:t>
      </w:r>
      <w:r w:rsidR="00123C1D" w:rsidRPr="00895E78">
        <w:rPr>
          <w:rFonts w:eastAsia="Calibri"/>
          <w:color w:val="000000"/>
          <w:sz w:val="24"/>
          <w:szCs w:val="24"/>
        </w:rPr>
        <w:t>овлено заказчиком в извещении о</w:t>
      </w:r>
      <w:r w:rsidRPr="00895E78">
        <w:rPr>
          <w:rFonts w:eastAsia="Calibri"/>
          <w:color w:val="000000"/>
          <w:sz w:val="24"/>
          <w:szCs w:val="24"/>
        </w:rPr>
        <w:t xml:space="preserve"> такой закупк</w:t>
      </w:r>
      <w:r w:rsidR="00123C1D" w:rsidRPr="00895E78">
        <w:rPr>
          <w:rFonts w:eastAsia="Calibri"/>
          <w:color w:val="000000"/>
          <w:sz w:val="24"/>
          <w:szCs w:val="24"/>
        </w:rPr>
        <w:t>е</w:t>
      </w:r>
      <w:r w:rsidRPr="00895E78">
        <w:rPr>
          <w:rFonts w:eastAsia="Calibri"/>
          <w:color w:val="000000"/>
          <w:sz w:val="24"/>
          <w:szCs w:val="24"/>
        </w:rPr>
        <w:t>, документации о закупке) является крупной сделкой</w:t>
      </w:r>
      <w:r w:rsidR="008557F3" w:rsidRPr="00895E78">
        <w:rPr>
          <w:rFonts w:eastAsia="Calibri"/>
          <w:color w:val="000000"/>
          <w:sz w:val="24"/>
          <w:szCs w:val="24"/>
        </w:rPr>
        <w:t>;</w:t>
      </w:r>
    </w:p>
    <w:p w14:paraId="15D666A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8) информация и документы об обеспечении заявки на участие </w:t>
      </w:r>
      <w:r w:rsidR="001907C2" w:rsidRPr="00895E78">
        <w:rPr>
          <w:rFonts w:eastAsia="Calibri"/>
          <w:color w:val="000000"/>
          <w:sz w:val="24"/>
          <w:szCs w:val="24"/>
        </w:rPr>
        <w:br/>
      </w:r>
      <w:r w:rsidRPr="00895E78">
        <w:rPr>
          <w:rFonts w:eastAsia="Calibri"/>
          <w:color w:val="000000"/>
          <w:sz w:val="24"/>
          <w:szCs w:val="24"/>
        </w:rPr>
        <w:t>в конкурентной закупке с участием субъектов малого и среднего предпринимательства, если соответствующее требова</w:t>
      </w:r>
      <w:r w:rsidR="00123C1D" w:rsidRPr="00895E78">
        <w:rPr>
          <w:rFonts w:eastAsia="Calibri"/>
          <w:color w:val="000000"/>
          <w:sz w:val="24"/>
          <w:szCs w:val="24"/>
        </w:rPr>
        <w:t xml:space="preserve">ние предусмотрено извещением о </w:t>
      </w:r>
      <w:r w:rsidRPr="00895E78">
        <w:rPr>
          <w:rFonts w:eastAsia="Calibri"/>
          <w:color w:val="000000"/>
          <w:sz w:val="24"/>
          <w:szCs w:val="24"/>
        </w:rPr>
        <w:t>такой закупк</w:t>
      </w:r>
      <w:r w:rsidR="00123C1D" w:rsidRPr="00895E78">
        <w:rPr>
          <w:rFonts w:eastAsia="Calibri"/>
          <w:color w:val="000000"/>
          <w:sz w:val="24"/>
          <w:szCs w:val="24"/>
        </w:rPr>
        <w:t>е</w:t>
      </w:r>
      <w:r w:rsidRPr="00895E78">
        <w:rPr>
          <w:rFonts w:eastAsia="Calibri"/>
          <w:color w:val="000000"/>
          <w:sz w:val="24"/>
          <w:szCs w:val="24"/>
        </w:rPr>
        <w:t>, документацией о закупке:</w:t>
      </w:r>
    </w:p>
    <w:p w14:paraId="5D2CC48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а) реквиз</w:t>
      </w:r>
      <w:r w:rsidR="001907C2" w:rsidRPr="00895E78">
        <w:rPr>
          <w:rFonts w:eastAsia="Calibri"/>
          <w:color w:val="000000"/>
          <w:sz w:val="24"/>
          <w:szCs w:val="24"/>
        </w:rPr>
        <w:t>иты специального банковского счё</w:t>
      </w:r>
      <w:r w:rsidRPr="00895E78">
        <w:rPr>
          <w:rFonts w:eastAsia="Calibri"/>
          <w:color w:val="000000"/>
          <w:sz w:val="24"/>
          <w:szCs w:val="24"/>
        </w:rPr>
        <w:t>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w:t>
      </w:r>
      <w:r w:rsidR="001907C2" w:rsidRPr="00895E78">
        <w:rPr>
          <w:rFonts w:eastAsia="Calibri"/>
          <w:color w:val="000000"/>
          <w:sz w:val="24"/>
          <w:szCs w:val="24"/>
        </w:rPr>
        <w:t>ё</w:t>
      </w:r>
      <w:r w:rsidRPr="00895E78">
        <w:rPr>
          <w:rFonts w:eastAsia="Calibri"/>
          <w:color w:val="000000"/>
          <w:sz w:val="24"/>
          <w:szCs w:val="24"/>
        </w:rPr>
        <w:t>м внесения денежных средств;</w:t>
      </w:r>
    </w:p>
    <w:p w14:paraId="197D0B5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независимая гарантия или е</w:t>
      </w:r>
      <w:r w:rsidR="001907C2" w:rsidRPr="00895E78">
        <w:rPr>
          <w:rFonts w:eastAsia="Calibri"/>
          <w:color w:val="000000"/>
          <w:sz w:val="24"/>
          <w:szCs w:val="24"/>
        </w:rPr>
        <w:t>ё</w:t>
      </w:r>
      <w:r w:rsidRPr="00895E78">
        <w:rPr>
          <w:rFonts w:eastAsia="Calibri"/>
          <w:color w:val="000000"/>
          <w:sz w:val="24"/>
          <w:szCs w:val="24"/>
        </w:rPr>
        <w:t xml:space="preserve">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6D28282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9) декларация, подтверждающая на дату подачи заявки на участие </w:t>
      </w:r>
      <w:r w:rsidR="001907C2" w:rsidRPr="00895E78">
        <w:rPr>
          <w:rFonts w:eastAsia="Calibri"/>
          <w:color w:val="000000"/>
          <w:sz w:val="24"/>
          <w:szCs w:val="24"/>
        </w:rPr>
        <w:br/>
      </w:r>
      <w:r w:rsidRPr="00895E78">
        <w:rPr>
          <w:rFonts w:eastAsia="Calibri"/>
          <w:color w:val="000000"/>
          <w:sz w:val="24"/>
          <w:szCs w:val="24"/>
        </w:rPr>
        <w:t>в конкурентной закупке с участием субъектов малого и среднего предпринимательства:</w:t>
      </w:r>
    </w:p>
    <w:p w14:paraId="389A0297"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w:t>
      </w:r>
      <w:r w:rsidR="001907C2" w:rsidRPr="00895E78">
        <w:rPr>
          <w:rFonts w:eastAsia="Calibri"/>
          <w:color w:val="000000"/>
          <w:sz w:val="24"/>
          <w:szCs w:val="24"/>
        </w:rPr>
        <w:br/>
      </w:r>
      <w:r w:rsidRPr="00895E78">
        <w:rPr>
          <w:rFonts w:eastAsia="Calibri"/>
          <w:color w:val="000000"/>
          <w:sz w:val="24"/>
          <w:szCs w:val="24"/>
        </w:rPr>
        <w:t xml:space="preserve">и отсутствие решения арбитражного суда о признании участника такой закупки </w:t>
      </w:r>
      <w:r w:rsidR="00241F61" w:rsidRPr="00895E78">
        <w:rPr>
          <w:rFonts w:eastAsia="Calibri"/>
          <w:color w:val="000000"/>
          <w:sz w:val="24"/>
          <w:szCs w:val="24"/>
        </w:rPr>
        <w:t>–</w:t>
      </w:r>
      <w:r w:rsidRPr="00895E78">
        <w:rPr>
          <w:rFonts w:eastAsia="Calibri"/>
          <w:color w:val="000000"/>
          <w:sz w:val="24"/>
          <w:szCs w:val="24"/>
        </w:rPr>
        <w:t xml:space="preserve"> юридического лица или индивидуального предпринимателя несостоятельным (банкротом);</w:t>
      </w:r>
    </w:p>
    <w:p w14:paraId="0762363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б) не</w:t>
      </w:r>
      <w:r w:rsidR="001907C2" w:rsidRPr="00895E78">
        <w:rPr>
          <w:rFonts w:eastAsia="Calibri"/>
          <w:color w:val="000000"/>
          <w:sz w:val="24"/>
          <w:szCs w:val="24"/>
        </w:rPr>
        <w:t xml:space="preserve"> п</w:t>
      </w:r>
      <w:r w:rsidRPr="00895E78">
        <w:rPr>
          <w:rFonts w:eastAsia="Calibri"/>
          <w:color w:val="000000"/>
          <w:sz w:val="24"/>
          <w:szCs w:val="24"/>
        </w:rPr>
        <w:t xml:space="preserve">риостановление деятельности участника конкурентной закупки </w:t>
      </w:r>
      <w:r w:rsidR="001907C2" w:rsidRPr="00895E78">
        <w:rPr>
          <w:rFonts w:eastAsia="Calibri"/>
          <w:color w:val="000000"/>
          <w:sz w:val="24"/>
          <w:szCs w:val="24"/>
        </w:rPr>
        <w:br/>
      </w:r>
      <w:r w:rsidRPr="00895E78">
        <w:rPr>
          <w:rFonts w:eastAsia="Calibri"/>
          <w:color w:val="000000"/>
          <w:sz w:val="24"/>
          <w:szCs w:val="24"/>
        </w:rPr>
        <w:t>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DC5DFB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w:t>
      </w:r>
      <w:r w:rsidRPr="00895E78">
        <w:rPr>
          <w:rFonts w:eastAsia="Calibri"/>
          <w:color w:val="000000"/>
          <w:sz w:val="24"/>
          <w:szCs w:val="24"/>
        </w:rP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1907C2" w:rsidRPr="00895E78">
        <w:rPr>
          <w:rFonts w:eastAsia="Calibri"/>
          <w:color w:val="000000"/>
          <w:sz w:val="24"/>
          <w:szCs w:val="24"/>
        </w:rPr>
        <w:br/>
      </w:r>
      <w:r w:rsidRPr="00895E78">
        <w:rPr>
          <w:rFonts w:eastAsia="Calibri"/>
          <w:color w:val="000000"/>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1907C2" w:rsidRPr="00895E78">
        <w:rPr>
          <w:rFonts w:eastAsia="Calibri"/>
          <w:color w:val="000000"/>
          <w:sz w:val="24"/>
          <w:szCs w:val="24"/>
        </w:rPr>
        <w:br/>
      </w:r>
      <w:r w:rsidRPr="00895E78">
        <w:rPr>
          <w:rFonts w:eastAsia="Calibri"/>
          <w:color w:val="000000"/>
          <w:sz w:val="24"/>
          <w:szCs w:val="24"/>
        </w:rPr>
        <w:t xml:space="preserve">о признании обязанности заявителя по уплате этих сумм исполненной или которые признаны безнадежными к взысканию в соответствии </w:t>
      </w:r>
      <w:r w:rsidR="001907C2" w:rsidRPr="00895E78">
        <w:rPr>
          <w:rFonts w:eastAsia="Calibri"/>
          <w:color w:val="000000"/>
          <w:sz w:val="24"/>
          <w:szCs w:val="24"/>
        </w:rPr>
        <w:br/>
      </w:r>
      <w:r w:rsidRPr="00895E78">
        <w:rPr>
          <w:rFonts w:eastAsia="Calibri"/>
          <w:color w:val="000000"/>
          <w:sz w:val="24"/>
          <w:szCs w:val="24"/>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w:t>
      </w:r>
      <w:r w:rsidR="001907C2" w:rsidRPr="00895E78">
        <w:rPr>
          <w:rFonts w:eastAsia="Calibri"/>
          <w:color w:val="000000"/>
          <w:sz w:val="24"/>
          <w:szCs w:val="24"/>
        </w:rPr>
        <w:t>ё</w:t>
      </w:r>
      <w:r w:rsidRPr="00895E78">
        <w:rPr>
          <w:rFonts w:eastAsia="Calibri"/>
          <w:color w:val="000000"/>
          <w:sz w:val="24"/>
          <w:szCs w:val="24"/>
        </w:rPr>
        <w:t>тности за последний отч</w:t>
      </w:r>
      <w:r w:rsidR="001907C2" w:rsidRPr="00895E78">
        <w:rPr>
          <w:rFonts w:eastAsia="Calibri"/>
          <w:color w:val="000000"/>
          <w:sz w:val="24"/>
          <w:szCs w:val="24"/>
        </w:rPr>
        <w:t>ё</w:t>
      </w:r>
      <w:r w:rsidRPr="00895E78">
        <w:rPr>
          <w:rFonts w:eastAsia="Calibri"/>
          <w:color w:val="000000"/>
          <w:sz w:val="24"/>
          <w:szCs w:val="24"/>
        </w:rPr>
        <w:t xml:space="preserve">тный период. Участник такой закупки считается соответствующим установленному требованию в случае, если им в установленном порядке подано заявление </w:t>
      </w:r>
      <w:r w:rsidR="001907C2" w:rsidRPr="00895E78">
        <w:rPr>
          <w:rFonts w:eastAsia="Calibri"/>
          <w:color w:val="000000"/>
          <w:sz w:val="24"/>
          <w:szCs w:val="24"/>
        </w:rPr>
        <w:br/>
      </w:r>
      <w:r w:rsidRPr="00895E78">
        <w:rPr>
          <w:rFonts w:eastAsia="Calibri"/>
          <w:color w:val="000000"/>
          <w:sz w:val="24"/>
          <w:szCs w:val="24"/>
        </w:rPr>
        <w:t xml:space="preserve">об обжаловании указанных недоимки, задолженности и решение по данному заявлению на дату рассмотрения заявки на участие в конкурентной закупке </w:t>
      </w:r>
      <w:r w:rsidR="001907C2" w:rsidRPr="00895E78">
        <w:rPr>
          <w:rFonts w:eastAsia="Calibri"/>
          <w:color w:val="000000"/>
          <w:sz w:val="24"/>
          <w:szCs w:val="24"/>
        </w:rPr>
        <w:br/>
      </w:r>
      <w:r w:rsidRPr="00895E78">
        <w:rPr>
          <w:rFonts w:eastAsia="Calibri"/>
          <w:color w:val="000000"/>
          <w:sz w:val="24"/>
          <w:szCs w:val="24"/>
        </w:rPr>
        <w:t>с участием субъектов малого и среднего предпринимательства не принято;</w:t>
      </w:r>
    </w:p>
    <w:p w14:paraId="0B259C7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г) отсутствие у участника конкурентной закупки с участием субъектов малого и среднего предпринимательства </w:t>
      </w:r>
      <w:r w:rsidR="0064343D" w:rsidRPr="00895E78">
        <w:rPr>
          <w:rFonts w:eastAsia="Calibri"/>
          <w:color w:val="000000"/>
          <w:sz w:val="24"/>
          <w:szCs w:val="24"/>
        </w:rPr>
        <w:t>–</w:t>
      </w:r>
      <w:r w:rsidRPr="00895E78">
        <w:rPr>
          <w:rFonts w:eastAsia="Calibri"/>
          <w:color w:val="000000"/>
          <w:sz w:val="24"/>
          <w:szCs w:val="24"/>
        </w:rPr>
        <w:t xml:space="preserve"> физического лица, зарегистрированного в качестве индивидуального предпринимателя, либо </w:t>
      </w:r>
      <w:r w:rsidR="001907C2" w:rsidRPr="00895E78">
        <w:rPr>
          <w:rFonts w:eastAsia="Calibri"/>
          <w:color w:val="000000"/>
          <w:sz w:val="24"/>
          <w:szCs w:val="24"/>
        </w:rPr>
        <w:br/>
      </w:r>
      <w:r w:rsidRPr="00895E78">
        <w:rPr>
          <w:rFonts w:eastAsia="Calibri"/>
          <w:color w:val="000000"/>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B36FC3" w:rsidRPr="00895E78">
        <w:rPr>
          <w:rFonts w:eastAsia="Calibri"/>
          <w:color w:val="000000"/>
          <w:sz w:val="24"/>
          <w:szCs w:val="24"/>
        </w:rPr>
        <w:t>–</w:t>
      </w:r>
      <w:r w:rsidRPr="00895E78">
        <w:rPr>
          <w:rFonts w:eastAsia="Calibri"/>
          <w:color w:val="000000"/>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w:t>
      </w:r>
      <w:r w:rsidRPr="00895E78">
        <w:rPr>
          <w:rFonts w:eastAsia="Calibri"/>
          <w:color w:val="000000"/>
          <w:sz w:val="24"/>
          <w:szCs w:val="24"/>
          <w:vertAlign w:val="superscript"/>
        </w:rPr>
        <w:t>1</w:t>
      </w:r>
      <w:r w:rsidRPr="00895E78">
        <w:rPr>
          <w:rFonts w:eastAsia="Calibri"/>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CEF972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w:t>
      </w:r>
      <w:r w:rsidR="001907C2" w:rsidRPr="00895E78">
        <w:rPr>
          <w:rFonts w:eastAsia="Calibri"/>
          <w:color w:val="000000"/>
          <w:sz w:val="24"/>
          <w:szCs w:val="24"/>
        </w:rPr>
        <w:br/>
      </w:r>
      <w:r w:rsidRPr="00895E78">
        <w:rPr>
          <w:rFonts w:eastAsia="Calibri"/>
          <w:color w:val="000000"/>
          <w:sz w:val="24"/>
          <w:szCs w:val="24"/>
        </w:rPr>
        <w:t>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85C56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w:t>
      </w:r>
      <w:r w:rsidR="001907C2" w:rsidRPr="00895E78">
        <w:rPr>
          <w:rFonts w:eastAsia="Calibri"/>
          <w:color w:val="000000"/>
          <w:sz w:val="24"/>
          <w:szCs w:val="24"/>
        </w:rPr>
        <w:br/>
      </w:r>
      <w:r w:rsidRPr="00895E78">
        <w:rPr>
          <w:rFonts w:eastAsia="Calibri"/>
          <w:color w:val="000000"/>
          <w:sz w:val="24"/>
          <w:szCs w:val="24"/>
        </w:rPr>
        <w:t>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w:t>
      </w:r>
      <w:r w:rsidR="001907C2" w:rsidRPr="00895E78">
        <w:rPr>
          <w:rFonts w:eastAsia="Calibri"/>
          <w:color w:val="000000"/>
          <w:sz w:val="24"/>
          <w:szCs w:val="24"/>
        </w:rPr>
        <w:t>ё</w:t>
      </w:r>
      <w:r w:rsidRPr="00895E78">
        <w:rPr>
          <w:rFonts w:eastAsia="Calibri"/>
          <w:color w:val="000000"/>
          <w:sz w:val="24"/>
          <w:szCs w:val="24"/>
        </w:rPr>
        <w:t xml:space="preserve">нных в сети </w:t>
      </w:r>
      <w:r w:rsidR="001907C2" w:rsidRPr="00895E78">
        <w:rPr>
          <w:rFonts w:eastAsia="Calibri"/>
          <w:color w:val="000000"/>
          <w:sz w:val="24"/>
          <w:szCs w:val="24"/>
        </w:rPr>
        <w:t>«</w:t>
      </w:r>
      <w:r w:rsidRPr="00895E78">
        <w:rPr>
          <w:rFonts w:eastAsia="Calibri"/>
          <w:color w:val="000000"/>
          <w:sz w:val="24"/>
          <w:szCs w:val="24"/>
        </w:rPr>
        <w:t>Интернет</w:t>
      </w:r>
      <w:r w:rsidR="001907C2" w:rsidRPr="00895E78">
        <w:rPr>
          <w:rFonts w:eastAsia="Calibri"/>
          <w:color w:val="000000"/>
          <w:sz w:val="24"/>
          <w:szCs w:val="24"/>
        </w:rPr>
        <w:t>»</w:t>
      </w:r>
      <w:r w:rsidRPr="00895E78">
        <w:rPr>
          <w:rFonts w:eastAsia="Calibri"/>
          <w:color w:val="000000"/>
          <w:sz w:val="24"/>
          <w:szCs w:val="24"/>
        </w:rPr>
        <w:t xml:space="preserve"> (с указанием адреса сайта или страницы сайта в сети </w:t>
      </w:r>
      <w:r w:rsidR="001907C2" w:rsidRPr="00895E78">
        <w:rPr>
          <w:rFonts w:eastAsia="Calibri"/>
          <w:color w:val="000000"/>
          <w:sz w:val="24"/>
          <w:szCs w:val="24"/>
        </w:rPr>
        <w:t>«</w:t>
      </w:r>
      <w:r w:rsidRPr="00895E78">
        <w:rPr>
          <w:rFonts w:eastAsia="Calibri"/>
          <w:color w:val="000000"/>
          <w:sz w:val="24"/>
          <w:szCs w:val="24"/>
        </w:rPr>
        <w:t>Интернет</w:t>
      </w:r>
      <w:r w:rsidR="001907C2" w:rsidRPr="00895E78">
        <w:rPr>
          <w:rFonts w:eastAsia="Calibri"/>
          <w:color w:val="000000"/>
          <w:sz w:val="24"/>
          <w:szCs w:val="24"/>
        </w:rPr>
        <w:t>»</w:t>
      </w:r>
      <w:r w:rsidRPr="00895E78">
        <w:rPr>
          <w:rFonts w:eastAsia="Calibri"/>
          <w:color w:val="000000"/>
          <w:sz w:val="24"/>
          <w:szCs w:val="24"/>
        </w:rPr>
        <w:t xml:space="preserve">, на которых размещены эти информация </w:t>
      </w:r>
      <w:r w:rsidR="00123C1D" w:rsidRPr="00895E78">
        <w:rPr>
          <w:rFonts w:eastAsia="Calibri"/>
          <w:color w:val="000000"/>
          <w:sz w:val="24"/>
          <w:szCs w:val="24"/>
        </w:rPr>
        <w:br/>
      </w:r>
      <w:r w:rsidRPr="00895E78">
        <w:rPr>
          <w:rFonts w:eastAsia="Calibri"/>
          <w:color w:val="000000"/>
          <w:sz w:val="24"/>
          <w:szCs w:val="24"/>
        </w:rPr>
        <w:t>и документы);</w:t>
      </w:r>
    </w:p>
    <w:p w14:paraId="7CF2AFE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w:t>
      </w:r>
      <w:r w:rsidR="001907C2" w:rsidRPr="00895E78">
        <w:rPr>
          <w:rFonts w:eastAsia="Calibri"/>
          <w:color w:val="000000"/>
          <w:sz w:val="24"/>
          <w:szCs w:val="24"/>
        </w:rPr>
        <w:br/>
      </w:r>
      <w:r w:rsidRPr="00895E78">
        <w:rPr>
          <w:rFonts w:eastAsia="Calibri"/>
          <w:color w:val="000000"/>
          <w:sz w:val="24"/>
          <w:szCs w:val="24"/>
        </w:rPr>
        <w:lastRenderedPageBreak/>
        <w:t>на результаты интеллектуальной деятельности, если в связи с исполнением договора заказчик приобретает права на такие результаты;</w:t>
      </w:r>
    </w:p>
    <w:p w14:paraId="0553D0B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B7AF08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66AEC3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w:t>
      </w:r>
      <w:r w:rsidR="001907C2" w:rsidRPr="00895E78">
        <w:rPr>
          <w:rFonts w:eastAsia="Calibri"/>
          <w:color w:val="000000"/>
          <w:sz w:val="24"/>
          <w:szCs w:val="24"/>
        </w:rPr>
        <w:br/>
      </w:r>
      <w:r w:rsidRPr="00895E78">
        <w:rPr>
          <w:rFonts w:eastAsia="Calibri"/>
          <w:color w:val="000000"/>
          <w:sz w:val="24"/>
          <w:szCs w:val="24"/>
        </w:rPr>
        <w:t xml:space="preserve">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001907C2" w:rsidRPr="00895E78">
        <w:rPr>
          <w:rFonts w:eastAsia="Calibri"/>
          <w:color w:val="000000"/>
          <w:sz w:val="24"/>
          <w:szCs w:val="24"/>
        </w:rPr>
        <w:br/>
      </w:r>
      <w:r w:rsidRPr="00895E78">
        <w:rPr>
          <w:rFonts w:eastAsia="Calibri"/>
          <w:color w:val="000000"/>
          <w:sz w:val="24"/>
          <w:szCs w:val="24"/>
        </w:rPr>
        <w:t>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EF422FD"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w:t>
      </w:r>
      <w:r w:rsidR="006A337A" w:rsidRPr="00895E78">
        <w:rPr>
          <w:rFonts w:eastAsia="Calibri"/>
          <w:color w:val="000000"/>
          <w:sz w:val="24"/>
          <w:szCs w:val="24"/>
        </w:rPr>
        <w:t xml:space="preserve"> – </w:t>
      </w:r>
      <w:r w:rsidRPr="00895E78">
        <w:rPr>
          <w:rFonts w:eastAsia="Calibri"/>
          <w:color w:val="000000"/>
          <w:sz w:val="24"/>
          <w:szCs w:val="24"/>
        </w:rPr>
        <w:t>ФЗ;</w:t>
      </w:r>
    </w:p>
    <w:p w14:paraId="36EF222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0EFEB8C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20.18. В случае, если документацией о закупке установлено применение </w:t>
      </w:r>
      <w:r w:rsidR="001907C2" w:rsidRPr="00895E78">
        <w:rPr>
          <w:rFonts w:eastAsia="Calibri"/>
          <w:color w:val="000000"/>
          <w:sz w:val="24"/>
          <w:szCs w:val="24"/>
        </w:rPr>
        <w:br/>
      </w:r>
      <w:r w:rsidRPr="00895E78">
        <w:rPr>
          <w:rFonts w:eastAsia="Calibri"/>
          <w:color w:val="000000"/>
          <w:sz w:val="24"/>
          <w:szCs w:val="24"/>
        </w:rPr>
        <w:t xml:space="preserve">к участникам конкурентной закупки с участием субъектов малого и среднего предпринимательства, к предлагаемым ими товарам, работам, услугам, </w:t>
      </w:r>
      <w:r w:rsidR="001907C2" w:rsidRPr="00895E78">
        <w:rPr>
          <w:rFonts w:eastAsia="Calibri"/>
          <w:color w:val="000000"/>
          <w:sz w:val="24"/>
          <w:szCs w:val="24"/>
        </w:rPr>
        <w:br/>
      </w:r>
      <w:r w:rsidRPr="00895E78">
        <w:rPr>
          <w:rFonts w:eastAsia="Calibri"/>
          <w:color w:val="000000"/>
          <w:sz w:val="24"/>
          <w:szCs w:val="24"/>
        </w:rPr>
        <w:t xml:space="preserve">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w:t>
      </w:r>
      <w:r w:rsidR="001907C2" w:rsidRPr="00895E78">
        <w:rPr>
          <w:rFonts w:eastAsia="Calibri"/>
          <w:color w:val="000000"/>
          <w:sz w:val="24"/>
          <w:szCs w:val="24"/>
        </w:rPr>
        <w:br/>
      </w:r>
      <w:r w:rsidRPr="00895E78">
        <w:rPr>
          <w:rFonts w:eastAsia="Calibri"/>
          <w:color w:val="000000"/>
          <w:sz w:val="24"/>
          <w:szCs w:val="24"/>
        </w:rPr>
        <w:t>на участие в такой закупке для осуществления е</w:t>
      </w:r>
      <w:r w:rsidR="001907C2" w:rsidRPr="00895E78">
        <w:rPr>
          <w:rFonts w:eastAsia="Calibri"/>
          <w:color w:val="000000"/>
          <w:sz w:val="24"/>
          <w:szCs w:val="24"/>
        </w:rPr>
        <w:t>ё</w:t>
      </w:r>
      <w:r w:rsidRPr="00895E78">
        <w:rPr>
          <w:rFonts w:eastAsia="Calibri"/>
          <w:color w:val="000000"/>
          <w:sz w:val="24"/>
          <w:szCs w:val="24"/>
        </w:rPr>
        <w:t xml:space="preserve"> оценки. При этом отсутствие указанных информации и документов не является основанием для отклонения заявки.</w:t>
      </w:r>
    </w:p>
    <w:p w14:paraId="5D04102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20.19.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20.17 и 20.18</w:t>
      </w:r>
      <w:r w:rsidR="001907C2" w:rsidRPr="00895E78">
        <w:rPr>
          <w:rFonts w:eastAsia="Calibri"/>
          <w:color w:val="000000"/>
          <w:sz w:val="24"/>
          <w:szCs w:val="24"/>
        </w:rPr>
        <w:t xml:space="preserve"> настоящего раздела</w:t>
      </w:r>
      <w:r w:rsidRPr="00895E78">
        <w:rPr>
          <w:rFonts w:eastAsia="Calibri"/>
          <w:color w:val="000000"/>
          <w:sz w:val="24"/>
          <w:szCs w:val="24"/>
        </w:rPr>
        <w:t>.</w:t>
      </w:r>
    </w:p>
    <w:p w14:paraId="7FED4C4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20.20. При осуществлении конкурентной закупки с участием субъектов малого и среднего предпринимательства пут</w:t>
      </w:r>
      <w:r w:rsidR="001907C2" w:rsidRPr="00895E78">
        <w:rPr>
          <w:rFonts w:eastAsia="Calibri"/>
          <w:color w:val="000000"/>
          <w:sz w:val="24"/>
          <w:szCs w:val="24"/>
        </w:rPr>
        <w:t>ё</w:t>
      </w:r>
      <w:r w:rsidRPr="00895E78">
        <w:rPr>
          <w:rFonts w:eastAsia="Calibri"/>
          <w:color w:val="000000"/>
          <w:sz w:val="24"/>
          <w:szCs w:val="24"/>
        </w:rPr>
        <w:t xml:space="preserve">м проведения </w:t>
      </w:r>
      <w:r w:rsidR="001907C2" w:rsidRPr="00895E78">
        <w:rPr>
          <w:rFonts w:eastAsia="Calibri"/>
          <w:color w:val="000000"/>
          <w:sz w:val="24"/>
          <w:szCs w:val="24"/>
        </w:rPr>
        <w:t xml:space="preserve">электронного </w:t>
      </w:r>
      <w:r w:rsidRPr="00895E78">
        <w:rPr>
          <w:rFonts w:eastAsia="Calibri"/>
          <w:color w:val="000000"/>
          <w:sz w:val="24"/>
          <w:szCs w:val="24"/>
        </w:rPr>
        <w:t xml:space="preserve">аукциона, запроса котировок в электронной форме установление критериев </w:t>
      </w:r>
      <w:r w:rsidR="001907C2" w:rsidRPr="00895E78">
        <w:rPr>
          <w:rFonts w:eastAsia="Calibri"/>
          <w:color w:val="000000"/>
          <w:sz w:val="24"/>
          <w:szCs w:val="24"/>
        </w:rPr>
        <w:br/>
      </w:r>
      <w:r w:rsidRPr="00895E78">
        <w:rPr>
          <w:rFonts w:eastAsia="Calibri"/>
          <w:color w:val="000000"/>
          <w:sz w:val="24"/>
          <w:szCs w:val="24"/>
        </w:rPr>
        <w:t>и порядка оценки, указанных в пункте 20.18</w:t>
      </w:r>
      <w:r w:rsidR="001907C2" w:rsidRPr="00895E78">
        <w:rPr>
          <w:rFonts w:eastAsia="Calibri"/>
          <w:color w:val="000000"/>
          <w:sz w:val="24"/>
          <w:szCs w:val="24"/>
        </w:rPr>
        <w:t xml:space="preserve"> настоящего раздела</w:t>
      </w:r>
      <w:r w:rsidRPr="00895E78">
        <w:rPr>
          <w:rFonts w:eastAsia="Calibri"/>
          <w:color w:val="000000"/>
          <w:sz w:val="24"/>
          <w:szCs w:val="24"/>
        </w:rPr>
        <w:t>, не допускается.</w:t>
      </w:r>
    </w:p>
    <w:p w14:paraId="4D957B3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20.17</w:t>
      </w:r>
      <w:r w:rsidR="001907C2" w:rsidRPr="00895E78">
        <w:rPr>
          <w:rFonts w:eastAsia="Calibri"/>
          <w:color w:val="000000"/>
          <w:sz w:val="24"/>
          <w:szCs w:val="24"/>
        </w:rPr>
        <w:t xml:space="preserve"> и </w:t>
      </w:r>
      <w:r w:rsidRPr="00895E78">
        <w:rPr>
          <w:rFonts w:eastAsia="Calibri"/>
          <w:color w:val="000000"/>
          <w:sz w:val="24"/>
          <w:szCs w:val="24"/>
        </w:rPr>
        <w:t xml:space="preserve">пунктом 20.18 </w:t>
      </w:r>
      <w:r w:rsidR="001907C2" w:rsidRPr="00895E78">
        <w:rPr>
          <w:rFonts w:eastAsia="Calibri"/>
          <w:color w:val="000000"/>
          <w:sz w:val="24"/>
          <w:szCs w:val="24"/>
        </w:rPr>
        <w:t xml:space="preserve">настоящего раздела </w:t>
      </w:r>
      <w:r w:rsidRPr="00895E78">
        <w:rPr>
          <w:rFonts w:eastAsia="Calibri"/>
          <w:color w:val="000000"/>
          <w:sz w:val="24"/>
          <w:szCs w:val="24"/>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закупке этих критериев).</w:t>
      </w:r>
    </w:p>
    <w:p w14:paraId="7AA4EB6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Вторая часть данной заявки должна содержать информацию и документы</w:t>
      </w:r>
      <w:r w:rsidR="001907C2" w:rsidRPr="00895E78">
        <w:rPr>
          <w:rFonts w:eastAsia="Calibri"/>
          <w:color w:val="000000"/>
          <w:sz w:val="24"/>
          <w:szCs w:val="24"/>
        </w:rPr>
        <w:t>, предусмотренные подпунктами 1</w:t>
      </w:r>
      <w:r w:rsidR="00C90F1C" w:rsidRPr="00895E78">
        <w:rPr>
          <w:rFonts w:eastAsia="Calibri"/>
          <w:color w:val="000000"/>
          <w:sz w:val="24"/>
          <w:szCs w:val="24"/>
        </w:rPr>
        <w:t xml:space="preserve"> – </w:t>
      </w:r>
      <w:r w:rsidRPr="00895E78">
        <w:rPr>
          <w:rFonts w:eastAsia="Calibri"/>
          <w:color w:val="000000"/>
          <w:sz w:val="24"/>
          <w:szCs w:val="24"/>
        </w:rPr>
        <w:t xml:space="preserve">9, 11 и 12 пункта 20.17, а также пунктом 20.18 </w:t>
      </w:r>
      <w:r w:rsidR="001907C2" w:rsidRPr="00895E78">
        <w:rPr>
          <w:rFonts w:eastAsia="Calibri"/>
          <w:color w:val="000000"/>
          <w:sz w:val="24"/>
          <w:szCs w:val="24"/>
        </w:rPr>
        <w:t xml:space="preserve">настоящего раздела </w:t>
      </w:r>
      <w:r w:rsidRPr="00895E78">
        <w:rPr>
          <w:rFonts w:eastAsia="Calibri"/>
          <w:color w:val="000000"/>
          <w:sz w:val="24"/>
          <w:szCs w:val="24"/>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закупке этих критериев).</w:t>
      </w:r>
    </w:p>
    <w:p w14:paraId="23E6F8DA"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w:t>
      </w:r>
    </w:p>
    <w:p w14:paraId="6EE58C8C"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20.22. Заявка на участие в </w:t>
      </w:r>
      <w:r w:rsidR="001907C2" w:rsidRPr="00895E78">
        <w:rPr>
          <w:rFonts w:eastAsia="Calibri"/>
          <w:color w:val="000000"/>
          <w:sz w:val="24"/>
          <w:szCs w:val="24"/>
        </w:rPr>
        <w:t xml:space="preserve">электронном </w:t>
      </w:r>
      <w:r w:rsidRPr="00895E78">
        <w:rPr>
          <w:rFonts w:eastAsia="Calibri"/>
          <w:color w:val="000000"/>
          <w:sz w:val="24"/>
          <w:szCs w:val="24"/>
        </w:rPr>
        <w:t>аукционе состоит из двух частей. Первая часть данной заявки должна содержать информацию и документы, предусмотренные подпунктом 10 пункта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w:t>
      </w:r>
    </w:p>
    <w:p w14:paraId="774DD06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Вторая часть данной заявки должна содержать информацию и документы,</w:t>
      </w:r>
      <w:r w:rsidR="001907C2" w:rsidRPr="00895E78">
        <w:rPr>
          <w:rFonts w:eastAsia="Calibri"/>
          <w:color w:val="000000"/>
          <w:sz w:val="24"/>
          <w:szCs w:val="24"/>
        </w:rPr>
        <w:t xml:space="preserve"> предусмотренные подпунктами 1</w:t>
      </w:r>
      <w:r w:rsidR="00906AA1" w:rsidRPr="00895E78">
        <w:rPr>
          <w:rFonts w:eastAsia="Calibri"/>
          <w:color w:val="000000"/>
          <w:sz w:val="24"/>
          <w:szCs w:val="24"/>
        </w:rPr>
        <w:t xml:space="preserve"> – </w:t>
      </w:r>
      <w:r w:rsidRPr="00895E78">
        <w:rPr>
          <w:rFonts w:eastAsia="Calibri"/>
          <w:color w:val="000000"/>
          <w:sz w:val="24"/>
          <w:szCs w:val="24"/>
        </w:rPr>
        <w:t>9, 11 и 12 пункта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 При этом предусмотренные настоящ</w:t>
      </w:r>
      <w:r w:rsidR="001907C2" w:rsidRPr="00895E78">
        <w:rPr>
          <w:rFonts w:eastAsia="Calibri"/>
          <w:color w:val="000000"/>
          <w:sz w:val="24"/>
          <w:szCs w:val="24"/>
        </w:rPr>
        <w:t>им</w:t>
      </w:r>
      <w:r w:rsidR="009D2519" w:rsidRPr="00895E78">
        <w:rPr>
          <w:rFonts w:eastAsia="Calibri"/>
          <w:color w:val="000000"/>
          <w:sz w:val="24"/>
          <w:szCs w:val="24"/>
        </w:rPr>
        <w:t xml:space="preserve"> </w:t>
      </w:r>
      <w:r w:rsidR="001907C2" w:rsidRPr="00895E78">
        <w:rPr>
          <w:rFonts w:eastAsia="Calibri"/>
          <w:color w:val="000000"/>
          <w:sz w:val="24"/>
          <w:szCs w:val="24"/>
        </w:rPr>
        <w:t>пунктом</w:t>
      </w:r>
      <w:r w:rsidRPr="00895E78">
        <w:rPr>
          <w:rFonts w:eastAsia="Calibri"/>
          <w:color w:val="000000"/>
          <w:sz w:val="24"/>
          <w:szCs w:val="24"/>
        </w:rPr>
        <w:t xml:space="preserve"> информация и документы должны содержаться в заявке на участие в аукционе в электронной форме </w:t>
      </w:r>
      <w:r w:rsidR="001907C2" w:rsidRPr="00895E78">
        <w:rPr>
          <w:rFonts w:eastAsia="Calibri"/>
          <w:color w:val="000000"/>
          <w:sz w:val="24"/>
          <w:szCs w:val="24"/>
        </w:rPr>
        <w:br/>
      </w:r>
      <w:r w:rsidRPr="00895E78">
        <w:rPr>
          <w:rFonts w:eastAsia="Calibri"/>
          <w:color w:val="000000"/>
          <w:sz w:val="24"/>
          <w:szCs w:val="24"/>
        </w:rPr>
        <w:t>в случае установления обязанности их представления в соответствии с пунктом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w:t>
      </w:r>
    </w:p>
    <w:p w14:paraId="7F407E2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20.23. Заявка на участие в запросе котировок в электронной форме должна содержать информацию и документы, предусмотренные пунктом 20.17 </w:t>
      </w:r>
      <w:r w:rsidR="001907C2" w:rsidRPr="00895E78">
        <w:rPr>
          <w:rFonts w:eastAsia="Calibri"/>
          <w:color w:val="000000"/>
          <w:sz w:val="24"/>
          <w:szCs w:val="24"/>
        </w:rPr>
        <w:t xml:space="preserve">настоящего раздела </w:t>
      </w:r>
      <w:r w:rsidRPr="00895E78">
        <w:rPr>
          <w:rFonts w:eastAsia="Calibri"/>
          <w:color w:val="000000"/>
          <w:sz w:val="24"/>
          <w:szCs w:val="24"/>
        </w:rPr>
        <w:t xml:space="preserve">в случае установления заказчиком обязанности </w:t>
      </w:r>
      <w:r w:rsidR="001907C2" w:rsidRPr="00895E78">
        <w:rPr>
          <w:rFonts w:eastAsia="Calibri"/>
          <w:color w:val="000000"/>
          <w:sz w:val="24"/>
          <w:szCs w:val="24"/>
        </w:rPr>
        <w:br/>
      </w:r>
      <w:r w:rsidRPr="00895E78">
        <w:rPr>
          <w:rFonts w:eastAsia="Calibri"/>
          <w:color w:val="000000"/>
          <w:sz w:val="24"/>
          <w:szCs w:val="24"/>
        </w:rPr>
        <w:t>их представления.</w:t>
      </w:r>
    </w:p>
    <w:p w14:paraId="683427F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20.24. Декларация, предусмотренная подпунктом 9 пункта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w:t>
      </w:r>
      <w:r w:rsidR="001907C2" w:rsidRPr="00895E78">
        <w:rPr>
          <w:rFonts w:eastAsia="Calibri"/>
          <w:color w:val="000000"/>
          <w:sz w:val="24"/>
          <w:szCs w:val="24"/>
        </w:rPr>
        <w:br/>
      </w:r>
      <w:r w:rsidRPr="00895E78">
        <w:rPr>
          <w:rFonts w:eastAsia="Calibri"/>
          <w:color w:val="000000"/>
          <w:sz w:val="24"/>
          <w:szCs w:val="24"/>
        </w:rPr>
        <w:t>с использованием программно</w:t>
      </w:r>
      <w:r w:rsidR="005933AC" w:rsidRPr="00895E78">
        <w:rPr>
          <w:rFonts w:eastAsia="Calibri"/>
          <w:color w:val="000000"/>
          <w:sz w:val="24"/>
          <w:szCs w:val="24"/>
        </w:rPr>
        <w:t xml:space="preserve"> – </w:t>
      </w:r>
      <w:r w:rsidRPr="00895E78">
        <w:rPr>
          <w:rFonts w:eastAsia="Calibri"/>
          <w:color w:val="000000"/>
          <w:sz w:val="24"/>
          <w:szCs w:val="24"/>
        </w:rPr>
        <w:t>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20.17</w:t>
      </w:r>
      <w:r w:rsidR="001907C2" w:rsidRPr="00895E78">
        <w:rPr>
          <w:rFonts w:eastAsia="Calibri"/>
          <w:color w:val="000000"/>
          <w:sz w:val="24"/>
          <w:szCs w:val="24"/>
        </w:rPr>
        <w:t xml:space="preserve"> настоящего раздела</w:t>
      </w:r>
      <w:r w:rsidRPr="00895E78">
        <w:rPr>
          <w:rFonts w:eastAsia="Calibri"/>
          <w:color w:val="000000"/>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20.16</w:t>
      </w:r>
      <w:r w:rsidR="001907C2" w:rsidRPr="00895E78">
        <w:rPr>
          <w:rFonts w:eastAsia="Calibri"/>
          <w:color w:val="000000"/>
          <w:sz w:val="24"/>
          <w:szCs w:val="24"/>
        </w:rPr>
        <w:t xml:space="preserve"> настоящего раздела</w:t>
      </w:r>
      <w:r w:rsidRPr="00895E78">
        <w:rPr>
          <w:rFonts w:eastAsia="Calibri"/>
          <w:color w:val="000000"/>
          <w:sz w:val="24"/>
          <w:szCs w:val="24"/>
        </w:rPr>
        <w:t>.</w:t>
      </w:r>
    </w:p>
    <w:p w14:paraId="33EEC098"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20.25. В случае содержания в первой части заявки на участие в конкурсе </w:t>
      </w:r>
      <w:r w:rsidR="001907C2" w:rsidRPr="00895E78">
        <w:rPr>
          <w:rFonts w:eastAsia="Calibri"/>
          <w:color w:val="000000"/>
          <w:sz w:val="24"/>
          <w:szCs w:val="24"/>
        </w:rPr>
        <w:br/>
      </w:r>
      <w:r w:rsidRPr="00895E78">
        <w:rPr>
          <w:rFonts w:eastAsia="Calibri"/>
          <w:color w:val="000000"/>
          <w:sz w:val="24"/>
          <w:szCs w:val="24"/>
        </w:rPr>
        <w:t xml:space="preserve">в электронной форме, </w:t>
      </w:r>
      <w:r w:rsidR="001907C2" w:rsidRPr="00895E78">
        <w:rPr>
          <w:rFonts w:eastAsia="Calibri"/>
          <w:color w:val="000000"/>
          <w:sz w:val="24"/>
          <w:szCs w:val="24"/>
        </w:rPr>
        <w:t xml:space="preserve">электронном </w:t>
      </w:r>
      <w:r w:rsidRPr="00895E78">
        <w:rPr>
          <w:rFonts w:eastAsia="Calibri"/>
          <w:color w:val="000000"/>
          <w:sz w:val="24"/>
          <w:szCs w:val="24"/>
        </w:rPr>
        <w:t xml:space="preserve">аукционе, запросе предложений </w:t>
      </w:r>
      <w:r w:rsidR="001907C2" w:rsidRPr="00895E78">
        <w:rPr>
          <w:rFonts w:eastAsia="Calibri"/>
          <w:color w:val="000000"/>
          <w:sz w:val="24"/>
          <w:szCs w:val="24"/>
        </w:rPr>
        <w:br/>
      </w:r>
      <w:r w:rsidRPr="00895E78">
        <w:rPr>
          <w:rFonts w:eastAsia="Calibri"/>
          <w:color w:val="000000"/>
          <w:sz w:val="24"/>
          <w:szCs w:val="24"/>
        </w:rPr>
        <w:t>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95F5D16"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20.26. Оператор электронной площадки в следующем порядке направляет заказчику:</w:t>
      </w:r>
    </w:p>
    <w:p w14:paraId="0A82F4F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1) первые части заявок на участие в конкурсе в электронной форме, </w:t>
      </w:r>
      <w:r w:rsidR="001907C2" w:rsidRPr="00895E78">
        <w:rPr>
          <w:rFonts w:eastAsia="Calibri"/>
          <w:color w:val="000000"/>
          <w:sz w:val="24"/>
          <w:szCs w:val="24"/>
        </w:rPr>
        <w:t xml:space="preserve">электронном </w:t>
      </w:r>
      <w:r w:rsidRPr="00895E78">
        <w:rPr>
          <w:rFonts w:eastAsia="Calibri"/>
          <w:color w:val="000000"/>
          <w:sz w:val="24"/>
          <w:szCs w:val="24"/>
        </w:rPr>
        <w:t xml:space="preserve">аукционе, запросе предложений в электронной форме, заявки </w:t>
      </w:r>
      <w:r w:rsidR="001907C2" w:rsidRPr="00895E78">
        <w:rPr>
          <w:rFonts w:eastAsia="Calibri"/>
          <w:color w:val="000000"/>
          <w:sz w:val="24"/>
          <w:szCs w:val="24"/>
        </w:rPr>
        <w:br/>
      </w:r>
      <w:r w:rsidRPr="00895E78">
        <w:rPr>
          <w:rFonts w:eastAsia="Calibri"/>
          <w:color w:val="000000"/>
          <w:sz w:val="24"/>
          <w:szCs w:val="24"/>
        </w:rPr>
        <w:t xml:space="preserve">на участие в запросе котировок в электронной форме </w:t>
      </w:r>
      <w:r w:rsidR="005562EE" w:rsidRPr="00895E78">
        <w:rPr>
          <w:rFonts w:eastAsia="Calibri"/>
          <w:color w:val="000000"/>
          <w:sz w:val="24"/>
          <w:szCs w:val="24"/>
        </w:rPr>
        <w:t>–</w:t>
      </w:r>
      <w:r w:rsidRPr="00895E78">
        <w:rPr>
          <w:rFonts w:eastAsia="Calibri"/>
          <w:color w:val="000000"/>
          <w:sz w:val="24"/>
          <w:szCs w:val="24"/>
        </w:rPr>
        <w:t xml:space="preserve"> н</w:t>
      </w:r>
      <w:r w:rsidR="001907C2" w:rsidRPr="00895E78">
        <w:rPr>
          <w:rFonts w:eastAsia="Calibri"/>
          <w:color w:val="000000"/>
          <w:sz w:val="24"/>
          <w:szCs w:val="24"/>
        </w:rPr>
        <w:t>е позднее дня, следующего за днё</w:t>
      </w:r>
      <w:r w:rsidRPr="00895E78">
        <w:rPr>
          <w:rFonts w:eastAsia="Calibri"/>
          <w:color w:val="000000"/>
          <w:sz w:val="24"/>
          <w:szCs w:val="24"/>
        </w:rPr>
        <w:t xml:space="preserve">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w:t>
      </w:r>
      <w:r w:rsidR="00123C1D" w:rsidRPr="00895E78">
        <w:rPr>
          <w:rFonts w:eastAsia="Calibri"/>
          <w:color w:val="000000"/>
          <w:sz w:val="24"/>
          <w:szCs w:val="24"/>
        </w:rPr>
        <w:t>о закупке</w:t>
      </w:r>
      <w:r w:rsidRPr="00895E78">
        <w:rPr>
          <w:rFonts w:eastAsia="Calibri"/>
          <w:color w:val="000000"/>
          <w:sz w:val="24"/>
          <w:szCs w:val="24"/>
        </w:rPr>
        <w:t>, документацией о закупке либо предусм</w:t>
      </w:r>
      <w:r w:rsidR="001907C2" w:rsidRPr="00895E78">
        <w:rPr>
          <w:rFonts w:eastAsia="Calibri"/>
          <w:color w:val="000000"/>
          <w:sz w:val="24"/>
          <w:szCs w:val="24"/>
        </w:rPr>
        <w:t xml:space="preserve">отренными  подпунктом 5 пункта </w:t>
      </w:r>
      <w:r w:rsidRPr="00895E78">
        <w:rPr>
          <w:rFonts w:eastAsia="Calibri"/>
          <w:color w:val="000000"/>
          <w:sz w:val="24"/>
          <w:szCs w:val="24"/>
        </w:rPr>
        <w:t xml:space="preserve">20.5 </w:t>
      </w:r>
      <w:r w:rsidR="001907C2" w:rsidRPr="00895E78">
        <w:rPr>
          <w:rFonts w:eastAsia="Calibri"/>
          <w:color w:val="000000"/>
          <w:sz w:val="24"/>
          <w:szCs w:val="24"/>
        </w:rPr>
        <w:t xml:space="preserve">настоящего раздела </w:t>
      </w:r>
      <w:r w:rsidRPr="00895E78">
        <w:rPr>
          <w:rFonts w:eastAsia="Calibri"/>
          <w:color w:val="000000"/>
          <w:sz w:val="24"/>
          <w:szCs w:val="24"/>
        </w:rPr>
        <w:t>у</w:t>
      </w:r>
      <w:r w:rsidR="001907C2" w:rsidRPr="00895E78">
        <w:rPr>
          <w:rFonts w:eastAsia="Calibri"/>
          <w:color w:val="000000"/>
          <w:sz w:val="24"/>
          <w:szCs w:val="24"/>
        </w:rPr>
        <w:t>точнё</w:t>
      </w:r>
      <w:r w:rsidRPr="00895E78">
        <w:rPr>
          <w:rFonts w:eastAsia="Calibri"/>
          <w:color w:val="000000"/>
          <w:sz w:val="24"/>
          <w:szCs w:val="24"/>
        </w:rPr>
        <w:t>нными извещением</w:t>
      </w:r>
      <w:r w:rsidR="00123C1D" w:rsidRPr="00895E78">
        <w:rPr>
          <w:rFonts w:eastAsia="Calibri"/>
          <w:color w:val="000000"/>
          <w:sz w:val="24"/>
          <w:szCs w:val="24"/>
        </w:rPr>
        <w:t>о закупке</w:t>
      </w:r>
      <w:r w:rsidRPr="00895E78">
        <w:rPr>
          <w:rFonts w:eastAsia="Calibri"/>
          <w:color w:val="000000"/>
          <w:sz w:val="24"/>
          <w:szCs w:val="24"/>
        </w:rPr>
        <w:t>, документацией</w:t>
      </w:r>
      <w:r w:rsidR="001907C2" w:rsidRPr="00895E78">
        <w:rPr>
          <w:rFonts w:eastAsia="Calibri"/>
          <w:color w:val="000000"/>
          <w:sz w:val="24"/>
          <w:szCs w:val="24"/>
        </w:rPr>
        <w:t xml:space="preserve"> о закупке</w:t>
      </w:r>
      <w:r w:rsidRPr="00895E78">
        <w:rPr>
          <w:rFonts w:eastAsia="Calibri"/>
          <w:color w:val="000000"/>
          <w:sz w:val="24"/>
          <w:szCs w:val="24"/>
        </w:rPr>
        <w:t>;</w:t>
      </w:r>
    </w:p>
    <w:p w14:paraId="5CFCE872"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lastRenderedPageBreak/>
        <w:t xml:space="preserve">2) вторые части заявок на участие в конкурсе, запросе предложений, </w:t>
      </w:r>
      <w:r w:rsidR="00D95164" w:rsidRPr="00895E78">
        <w:rPr>
          <w:rFonts w:eastAsia="Calibri"/>
          <w:color w:val="000000"/>
          <w:sz w:val="24"/>
          <w:szCs w:val="24"/>
        </w:rPr>
        <w:br/>
      </w:r>
      <w:r w:rsidRPr="00895E78">
        <w:rPr>
          <w:rFonts w:eastAsia="Calibri"/>
          <w:color w:val="000000"/>
          <w:sz w:val="24"/>
          <w:szCs w:val="24"/>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20.7 </w:t>
      </w:r>
      <w:r w:rsidR="00D95164" w:rsidRPr="00895E78">
        <w:rPr>
          <w:rFonts w:eastAsia="Calibri"/>
          <w:color w:val="000000"/>
          <w:sz w:val="24"/>
          <w:szCs w:val="24"/>
        </w:rPr>
        <w:t xml:space="preserve">настоящего раздела </w:t>
      </w:r>
      <w:r w:rsidRPr="00895E78">
        <w:rPr>
          <w:rFonts w:eastAsia="Calibri"/>
          <w:color w:val="000000"/>
          <w:sz w:val="24"/>
          <w:szCs w:val="24"/>
        </w:rPr>
        <w:t xml:space="preserve">(при проведении </w:t>
      </w:r>
      <w:r w:rsidR="005562EE" w:rsidRPr="00895E78">
        <w:rPr>
          <w:rFonts w:eastAsia="Calibri"/>
          <w:color w:val="000000"/>
          <w:sz w:val="24"/>
          <w:szCs w:val="24"/>
        </w:rPr>
        <w:t xml:space="preserve">электронного </w:t>
      </w:r>
      <w:r w:rsidRPr="00895E78">
        <w:rPr>
          <w:rFonts w:eastAsia="Calibri"/>
          <w:color w:val="000000"/>
          <w:sz w:val="24"/>
          <w:szCs w:val="24"/>
        </w:rPr>
        <w:t xml:space="preserve">аукциона), </w:t>
      </w:r>
      <w:r w:rsidR="00D47D1D" w:rsidRPr="00895E78">
        <w:rPr>
          <w:rFonts w:eastAsia="Calibri"/>
          <w:color w:val="000000"/>
          <w:sz w:val="24"/>
          <w:szCs w:val="24"/>
        </w:rPr>
        <w:t>–</w:t>
      </w:r>
      <w:r w:rsidRPr="00895E78">
        <w:rPr>
          <w:rFonts w:eastAsia="Calibri"/>
          <w:color w:val="000000"/>
          <w:sz w:val="24"/>
          <w:szCs w:val="24"/>
        </w:rPr>
        <w:t xml:space="preserve"> в сроки, установленные извещением о проведении таких конкурса, аукциона, запроса предложений, документацией о закупке либо предусмотренными подпунктом 5 пункта 20.5</w:t>
      </w:r>
      <w:r w:rsidR="00D95164" w:rsidRPr="00895E78">
        <w:rPr>
          <w:rFonts w:eastAsia="Calibri"/>
          <w:color w:val="000000"/>
          <w:sz w:val="24"/>
          <w:szCs w:val="24"/>
        </w:rPr>
        <w:t xml:space="preserve"> настоящего раздела</w:t>
      </w:r>
      <w:r w:rsidRPr="00895E78">
        <w:rPr>
          <w:rFonts w:eastAsia="Calibri"/>
          <w:color w:val="000000"/>
          <w:sz w:val="24"/>
          <w:szCs w:val="24"/>
        </w:rPr>
        <w:t xml:space="preserve"> уточн</w:t>
      </w:r>
      <w:r w:rsidR="00D95164" w:rsidRPr="00895E78">
        <w:rPr>
          <w:rFonts w:eastAsia="Calibri"/>
          <w:color w:val="000000"/>
          <w:sz w:val="24"/>
          <w:szCs w:val="24"/>
        </w:rPr>
        <w:t>ё</w:t>
      </w:r>
      <w:r w:rsidRPr="00895E78">
        <w:rPr>
          <w:rFonts w:eastAsia="Calibri"/>
          <w:color w:val="000000"/>
          <w:sz w:val="24"/>
          <w:szCs w:val="24"/>
        </w:rPr>
        <w:t xml:space="preserve">нными </w:t>
      </w:r>
      <w:r w:rsidR="00D95164" w:rsidRPr="00895E78">
        <w:rPr>
          <w:rFonts w:eastAsia="Calibri"/>
          <w:color w:val="000000"/>
          <w:sz w:val="24"/>
          <w:szCs w:val="24"/>
        </w:rPr>
        <w:t xml:space="preserve">извещением </w:t>
      </w:r>
      <w:r w:rsidR="00123C1D" w:rsidRPr="00895E78">
        <w:rPr>
          <w:rFonts w:eastAsia="Calibri"/>
          <w:color w:val="000000"/>
          <w:sz w:val="24"/>
          <w:szCs w:val="24"/>
        </w:rPr>
        <w:t>о закупке</w:t>
      </w:r>
      <w:r w:rsidR="00D95164" w:rsidRPr="00895E78">
        <w:rPr>
          <w:rFonts w:eastAsia="Calibri"/>
          <w:color w:val="000000"/>
          <w:sz w:val="24"/>
          <w:szCs w:val="24"/>
        </w:rPr>
        <w:t>, документацией о закупке</w:t>
      </w:r>
      <w:r w:rsidRPr="00895E78">
        <w:rPr>
          <w:rFonts w:eastAsia="Calibri"/>
          <w:color w:val="000000"/>
          <w:sz w:val="24"/>
          <w:szCs w:val="24"/>
        </w:rPr>
        <w:t>. Указанные сроки не могут быть ранее сроков:</w:t>
      </w:r>
    </w:p>
    <w:p w14:paraId="6D6E3E25"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а) размещения заказчиком в </w:t>
      </w:r>
      <w:r w:rsidR="00D95164" w:rsidRPr="00895E78">
        <w:rPr>
          <w:rFonts w:eastAsia="Calibri"/>
          <w:color w:val="000000"/>
          <w:sz w:val="24"/>
          <w:szCs w:val="24"/>
        </w:rPr>
        <w:t>ЕИС</w:t>
      </w:r>
      <w:r w:rsidRPr="00895E78">
        <w:rPr>
          <w:rFonts w:eastAsia="Calibri"/>
          <w:color w:val="000000"/>
          <w:sz w:val="24"/>
          <w:szCs w:val="24"/>
        </w:rPr>
        <w:t xml:space="preserve"> протокола, составляемого в </w:t>
      </w:r>
      <w:r w:rsidR="00D95164" w:rsidRPr="00895E78">
        <w:rPr>
          <w:rFonts w:eastAsia="Calibri"/>
          <w:color w:val="000000"/>
          <w:sz w:val="24"/>
          <w:szCs w:val="24"/>
        </w:rPr>
        <w:t>ходе проведения таких конкурса,</w:t>
      </w:r>
      <w:r w:rsidRPr="00895E78">
        <w:rPr>
          <w:rFonts w:eastAsia="Calibri"/>
          <w:color w:val="000000"/>
          <w:sz w:val="24"/>
          <w:szCs w:val="24"/>
        </w:rPr>
        <w:t xml:space="preserve"> запроса предложений по результатам рассмотрения первых частей заявок;</w:t>
      </w:r>
    </w:p>
    <w:p w14:paraId="3952FE63"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б) проведения процедуры подачи участниками </w:t>
      </w:r>
      <w:r w:rsidR="00D95164" w:rsidRPr="00895E78">
        <w:rPr>
          <w:rFonts w:eastAsia="Calibri"/>
          <w:color w:val="000000"/>
          <w:sz w:val="24"/>
          <w:szCs w:val="24"/>
        </w:rPr>
        <w:t xml:space="preserve">электронного </w:t>
      </w:r>
      <w:r w:rsidRPr="00895E78">
        <w:rPr>
          <w:rFonts w:eastAsia="Calibri"/>
          <w:color w:val="000000"/>
          <w:sz w:val="24"/>
          <w:szCs w:val="24"/>
        </w:rPr>
        <w:t xml:space="preserve">аукциона </w:t>
      </w:r>
      <w:r w:rsidR="00D95164" w:rsidRPr="00895E78">
        <w:rPr>
          <w:rFonts w:eastAsia="Calibri"/>
          <w:color w:val="000000"/>
          <w:sz w:val="24"/>
          <w:szCs w:val="24"/>
        </w:rPr>
        <w:br/>
      </w:r>
      <w:r w:rsidRPr="00895E78">
        <w:rPr>
          <w:rFonts w:eastAsia="Calibri"/>
          <w:color w:val="000000"/>
          <w:sz w:val="24"/>
          <w:szCs w:val="24"/>
        </w:rPr>
        <w:t>в электронной форме предложений о цене договора с уч</w:t>
      </w:r>
      <w:r w:rsidR="00D95164" w:rsidRPr="00895E78">
        <w:rPr>
          <w:rFonts w:eastAsia="Calibri"/>
          <w:color w:val="000000"/>
          <w:sz w:val="24"/>
          <w:szCs w:val="24"/>
        </w:rPr>
        <w:t>ё</w:t>
      </w:r>
      <w:r w:rsidRPr="00895E78">
        <w:rPr>
          <w:rFonts w:eastAsia="Calibri"/>
          <w:color w:val="000000"/>
          <w:sz w:val="24"/>
          <w:szCs w:val="24"/>
        </w:rPr>
        <w:t xml:space="preserve">том требований пункта 20.6 </w:t>
      </w:r>
      <w:r w:rsidR="00D95164" w:rsidRPr="00895E78">
        <w:rPr>
          <w:rFonts w:eastAsia="Calibri"/>
          <w:color w:val="000000"/>
          <w:sz w:val="24"/>
          <w:szCs w:val="24"/>
        </w:rPr>
        <w:t xml:space="preserve">настоящего раздела </w:t>
      </w:r>
      <w:r w:rsidRPr="00895E78">
        <w:rPr>
          <w:rFonts w:eastAsia="Calibri"/>
          <w:color w:val="000000"/>
          <w:sz w:val="24"/>
          <w:szCs w:val="24"/>
        </w:rPr>
        <w:t xml:space="preserve">(при проведении </w:t>
      </w:r>
      <w:r w:rsidR="00D95164" w:rsidRPr="00895E78">
        <w:rPr>
          <w:rFonts w:eastAsia="Calibri"/>
          <w:color w:val="000000"/>
          <w:sz w:val="24"/>
          <w:szCs w:val="24"/>
        </w:rPr>
        <w:t xml:space="preserve">электронного </w:t>
      </w:r>
      <w:r w:rsidRPr="00895E78">
        <w:rPr>
          <w:rFonts w:eastAsia="Calibri"/>
          <w:color w:val="000000"/>
          <w:sz w:val="24"/>
          <w:szCs w:val="24"/>
        </w:rPr>
        <w:t>аукциона);</w:t>
      </w:r>
    </w:p>
    <w:p w14:paraId="3FF5FA00"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3) протокол, предусмотренный пунктом 20.7 </w:t>
      </w:r>
      <w:r w:rsidR="00D95164" w:rsidRPr="00895E78">
        <w:rPr>
          <w:rFonts w:eastAsia="Calibri"/>
          <w:color w:val="000000"/>
          <w:sz w:val="24"/>
          <w:szCs w:val="24"/>
        </w:rPr>
        <w:t xml:space="preserve">настоящего раздела </w:t>
      </w:r>
      <w:r w:rsidRPr="00895E78">
        <w:rPr>
          <w:rFonts w:eastAsia="Calibri"/>
          <w:color w:val="000000"/>
          <w:sz w:val="24"/>
          <w:szCs w:val="24"/>
        </w:rPr>
        <w:t>(в случае, если конкурс в электронной форме включает этап, предусмотренный подпунктом 4 пункта 20.4</w:t>
      </w:r>
      <w:r w:rsidR="00D95164" w:rsidRPr="00895E78">
        <w:rPr>
          <w:rFonts w:eastAsia="Calibri"/>
          <w:color w:val="000000"/>
          <w:sz w:val="24"/>
          <w:szCs w:val="24"/>
        </w:rPr>
        <w:t xml:space="preserve"> настоящего раздела</w:t>
      </w:r>
      <w:r w:rsidRPr="00895E78">
        <w:rPr>
          <w:rFonts w:eastAsia="Calibri"/>
          <w:color w:val="000000"/>
          <w:sz w:val="24"/>
          <w:szCs w:val="24"/>
        </w:rPr>
        <w:t xml:space="preserve">), </w:t>
      </w:r>
      <w:r w:rsidR="005562EE" w:rsidRPr="00895E78">
        <w:rPr>
          <w:rFonts w:eastAsia="Calibri"/>
          <w:color w:val="000000"/>
          <w:sz w:val="24"/>
          <w:szCs w:val="24"/>
        </w:rPr>
        <w:t>–</w:t>
      </w:r>
      <w:r w:rsidRPr="00895E78">
        <w:rPr>
          <w:rFonts w:eastAsia="Calibri"/>
          <w:color w:val="000000"/>
          <w:sz w:val="24"/>
          <w:szCs w:val="24"/>
        </w:rPr>
        <w:t xml:space="preserve"> не ранее срока размещения заказчиком в </w:t>
      </w:r>
      <w:r w:rsidR="00D95164" w:rsidRPr="00895E78">
        <w:rPr>
          <w:rFonts w:eastAsia="Calibri"/>
          <w:color w:val="000000"/>
          <w:sz w:val="24"/>
          <w:szCs w:val="24"/>
        </w:rPr>
        <w:t>ЕИС</w:t>
      </w:r>
      <w:r w:rsidRPr="00895E78">
        <w:rPr>
          <w:rFonts w:eastAsia="Calibri"/>
          <w:color w:val="000000"/>
          <w:sz w:val="24"/>
          <w:szCs w:val="24"/>
        </w:rPr>
        <w:t xml:space="preserve"> протокола, составляемого в ходе проведения конкурса </w:t>
      </w:r>
      <w:r w:rsidR="00D95164" w:rsidRPr="00895E78">
        <w:rPr>
          <w:rFonts w:eastAsia="Calibri"/>
          <w:color w:val="000000"/>
          <w:sz w:val="24"/>
          <w:szCs w:val="24"/>
        </w:rPr>
        <w:br/>
      </w:r>
      <w:r w:rsidRPr="00895E78">
        <w:rPr>
          <w:rFonts w:eastAsia="Calibri"/>
          <w:color w:val="000000"/>
          <w:sz w:val="24"/>
          <w:szCs w:val="24"/>
        </w:rPr>
        <w:t>в электронной форме по результатам рассмотрения вторых частей заявок.</w:t>
      </w:r>
    </w:p>
    <w:p w14:paraId="5A84AA4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20.27. В случае, если заказчиком принято решение об отмене конкурентной закупки с участием субъектов малого и среднего предпринимательства в с</w:t>
      </w:r>
      <w:r w:rsidR="00D95164" w:rsidRPr="00895E78">
        <w:rPr>
          <w:rFonts w:eastAsia="Calibri"/>
          <w:color w:val="000000"/>
          <w:sz w:val="24"/>
          <w:szCs w:val="24"/>
        </w:rPr>
        <w:t>оответствии с частью 5 статьи 3</w:t>
      </w:r>
      <w:r w:rsidRPr="00895E78">
        <w:rPr>
          <w:rFonts w:eastAsia="Calibri"/>
          <w:color w:val="000000"/>
          <w:sz w:val="24"/>
          <w:szCs w:val="24"/>
          <w:vertAlign w:val="superscript"/>
        </w:rPr>
        <w:t>2</w:t>
      </w:r>
      <w:r w:rsidRPr="00895E78">
        <w:rPr>
          <w:rFonts w:eastAsia="Calibri"/>
          <w:color w:val="000000"/>
          <w:sz w:val="24"/>
          <w:szCs w:val="24"/>
        </w:rPr>
        <w:t xml:space="preserve"> Федерального закона № 223</w:t>
      </w:r>
      <w:r w:rsidR="005562EE" w:rsidRPr="00895E78">
        <w:rPr>
          <w:rFonts w:eastAsia="Calibri"/>
          <w:color w:val="000000"/>
          <w:sz w:val="24"/>
          <w:szCs w:val="24"/>
        </w:rPr>
        <w:t xml:space="preserve"> – </w:t>
      </w:r>
      <w:r w:rsidRPr="00895E78">
        <w:rPr>
          <w:rFonts w:eastAsia="Calibri"/>
          <w:color w:val="000000"/>
          <w:sz w:val="24"/>
          <w:szCs w:val="24"/>
        </w:rPr>
        <w:t>ФЗ, оператор электронной площадки не вправе направлять заказчику заявки участников такой конкурентной закупки.</w:t>
      </w:r>
    </w:p>
    <w:p w14:paraId="2E84CB7F"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20.28. По итогам рассмотрения первых частей заявок на участие в конкурсе в электронной форме, </w:t>
      </w:r>
      <w:r w:rsidR="00D95164" w:rsidRPr="00895E78">
        <w:rPr>
          <w:rFonts w:eastAsia="Calibri"/>
          <w:color w:val="000000"/>
          <w:sz w:val="24"/>
          <w:szCs w:val="24"/>
        </w:rPr>
        <w:t xml:space="preserve">электронном </w:t>
      </w:r>
      <w:r w:rsidRPr="00895E78">
        <w:rPr>
          <w:rFonts w:eastAsia="Calibri"/>
          <w:color w:val="000000"/>
          <w:sz w:val="24"/>
          <w:szCs w:val="24"/>
        </w:rPr>
        <w:t xml:space="preserve">аукционе, запросе предложений </w:t>
      </w:r>
      <w:r w:rsidR="00D95164" w:rsidRPr="00895E78">
        <w:rPr>
          <w:rFonts w:eastAsia="Calibri"/>
          <w:color w:val="000000"/>
          <w:sz w:val="24"/>
          <w:szCs w:val="24"/>
        </w:rPr>
        <w:br/>
      </w:r>
      <w:r w:rsidRPr="00895E78">
        <w:rPr>
          <w:rFonts w:eastAsia="Calibri"/>
          <w:color w:val="000000"/>
          <w:sz w:val="24"/>
          <w:szCs w:val="24"/>
        </w:rPr>
        <w:t>в электронной форме заказчик направляет оператору электронной площадки протокол</w:t>
      </w:r>
      <w:r w:rsidR="00D95164" w:rsidRPr="00895E78">
        <w:rPr>
          <w:rFonts w:eastAsia="Calibri"/>
          <w:color w:val="000000"/>
          <w:sz w:val="24"/>
          <w:szCs w:val="24"/>
        </w:rPr>
        <w:t>, указанный в части 13 статьи 3</w:t>
      </w:r>
      <w:r w:rsidRPr="00895E78">
        <w:rPr>
          <w:rFonts w:eastAsia="Calibri"/>
          <w:color w:val="000000"/>
          <w:sz w:val="24"/>
          <w:szCs w:val="24"/>
          <w:vertAlign w:val="superscript"/>
        </w:rPr>
        <w:t>2</w:t>
      </w:r>
      <w:r w:rsidRPr="00895E78">
        <w:rPr>
          <w:rFonts w:eastAsia="Calibri"/>
          <w:color w:val="000000"/>
          <w:sz w:val="24"/>
          <w:szCs w:val="24"/>
        </w:rPr>
        <w:t xml:space="preserve"> Федерального закона № 223</w:t>
      </w:r>
      <w:r w:rsidR="005562EE" w:rsidRPr="00895E78">
        <w:rPr>
          <w:rFonts w:eastAsia="Calibri"/>
          <w:color w:val="000000"/>
          <w:sz w:val="24"/>
          <w:szCs w:val="24"/>
        </w:rPr>
        <w:t xml:space="preserve"> – </w:t>
      </w:r>
      <w:r w:rsidRPr="00895E78">
        <w:rPr>
          <w:rFonts w:eastAsia="Calibri"/>
          <w:color w:val="000000"/>
          <w:sz w:val="24"/>
          <w:szCs w:val="24"/>
        </w:rPr>
        <w:t xml:space="preserve">ФЗ. </w:t>
      </w:r>
      <w:r w:rsidR="00D95164" w:rsidRPr="00895E78">
        <w:rPr>
          <w:rFonts w:eastAsia="Calibri"/>
          <w:color w:val="000000"/>
          <w:sz w:val="24"/>
          <w:szCs w:val="24"/>
        </w:rPr>
        <w:br/>
      </w:r>
      <w:r w:rsidR="00121BCD" w:rsidRPr="00895E78">
        <w:rPr>
          <w:rFonts w:eastAsia="Calibri"/>
          <w:color w:val="000000"/>
          <w:sz w:val="24"/>
          <w:szCs w:val="24"/>
        </w:rPr>
        <w:t>          </w:t>
      </w:r>
      <w:r w:rsidRPr="00895E78">
        <w:rPr>
          <w:rFonts w:eastAsia="Calibri"/>
          <w:color w:val="000000"/>
          <w:sz w:val="24"/>
          <w:szCs w:val="24"/>
        </w:rPr>
        <w:t xml:space="preserve">В течение часа с момента получения указанного протокола оператор электронной площадки размещает его в </w:t>
      </w:r>
      <w:r w:rsidR="00D95164" w:rsidRPr="00895E78">
        <w:rPr>
          <w:rFonts w:eastAsia="Calibri"/>
          <w:color w:val="000000"/>
          <w:sz w:val="24"/>
          <w:szCs w:val="24"/>
        </w:rPr>
        <w:t>ЕИС</w:t>
      </w:r>
      <w:r w:rsidRPr="00895E78">
        <w:rPr>
          <w:rFonts w:eastAsia="Calibri"/>
          <w:color w:val="000000"/>
          <w:sz w:val="24"/>
          <w:szCs w:val="24"/>
        </w:rPr>
        <w:t>.</w:t>
      </w:r>
    </w:p>
    <w:p w14:paraId="377F83F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w:t>
      </w:r>
      <w:r w:rsidR="00D95164" w:rsidRPr="00895E78">
        <w:rPr>
          <w:rFonts w:eastAsia="Calibri"/>
          <w:color w:val="000000"/>
          <w:sz w:val="24"/>
          <w:szCs w:val="24"/>
        </w:rPr>
        <w:br/>
      </w:r>
      <w:r w:rsidRPr="00895E78">
        <w:rPr>
          <w:rFonts w:eastAsia="Calibri"/>
          <w:color w:val="000000"/>
          <w:sz w:val="24"/>
          <w:szCs w:val="24"/>
        </w:rPr>
        <w:t>в электронной форме включает этап, предусмотренный пунктом 5 части 4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 223</w:t>
      </w:r>
      <w:r w:rsidR="005562EE" w:rsidRPr="00895E78">
        <w:rPr>
          <w:rFonts w:eastAsia="Calibri"/>
          <w:color w:val="000000"/>
          <w:sz w:val="24"/>
          <w:szCs w:val="24"/>
        </w:rPr>
        <w:t xml:space="preserve"> – </w:t>
      </w:r>
      <w:r w:rsidRPr="00895E78">
        <w:rPr>
          <w:rFonts w:eastAsia="Calibri"/>
          <w:color w:val="000000"/>
          <w:sz w:val="24"/>
          <w:szCs w:val="24"/>
        </w:rPr>
        <w:t>ФЗ) части 22 статьи 3</w:t>
      </w:r>
      <w:r w:rsidRPr="00895E78">
        <w:rPr>
          <w:rFonts w:eastAsia="Calibri"/>
          <w:color w:val="000000"/>
          <w:sz w:val="24"/>
          <w:szCs w:val="24"/>
          <w:vertAlign w:val="superscript"/>
        </w:rPr>
        <w:t>4</w:t>
      </w:r>
      <w:r w:rsidRPr="00895E78">
        <w:rPr>
          <w:rFonts w:eastAsia="Calibri"/>
          <w:color w:val="000000"/>
          <w:sz w:val="24"/>
          <w:szCs w:val="24"/>
        </w:rPr>
        <w:t xml:space="preserve"> Федерального закона № 223</w:t>
      </w:r>
      <w:r w:rsidR="00D97578" w:rsidRPr="00895E78">
        <w:rPr>
          <w:rFonts w:eastAsia="Calibri"/>
          <w:color w:val="000000"/>
          <w:sz w:val="24"/>
          <w:szCs w:val="24"/>
        </w:rPr>
        <w:t xml:space="preserve"> – </w:t>
      </w:r>
      <w:r w:rsidRPr="00895E78">
        <w:rPr>
          <w:rFonts w:eastAsia="Calibri"/>
          <w:color w:val="000000"/>
          <w:sz w:val="24"/>
          <w:szCs w:val="24"/>
        </w:rPr>
        <w:t xml:space="preserve">ФЗ, </w:t>
      </w:r>
      <w:r w:rsidR="00D95164" w:rsidRPr="00895E78">
        <w:rPr>
          <w:rFonts w:eastAsia="Calibri"/>
          <w:color w:val="000000"/>
          <w:sz w:val="24"/>
          <w:szCs w:val="24"/>
        </w:rPr>
        <w:t>К</w:t>
      </w:r>
      <w:r w:rsidRPr="00895E78">
        <w:rPr>
          <w:rFonts w:eastAsia="Calibri"/>
          <w:color w:val="000000"/>
          <w:sz w:val="24"/>
          <w:szCs w:val="24"/>
        </w:rPr>
        <w:t xml:space="preserve">омиссия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w:t>
      </w:r>
      <w:r w:rsidR="00D95164" w:rsidRPr="00895E78">
        <w:rPr>
          <w:rFonts w:eastAsia="Calibri"/>
          <w:color w:val="000000"/>
          <w:sz w:val="24"/>
          <w:szCs w:val="24"/>
        </w:rPr>
        <w:t xml:space="preserve">электронного </w:t>
      </w:r>
      <w:r w:rsidRPr="00895E78">
        <w:rPr>
          <w:rFonts w:eastAsia="Calibri"/>
          <w:color w:val="000000"/>
          <w:sz w:val="24"/>
          <w:szCs w:val="24"/>
        </w:rPr>
        <w:t>аукциона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F6FA8B"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20.30. Заказчик составляет итоговый протокол в соответствии </w:t>
      </w:r>
      <w:r w:rsidR="00D95164" w:rsidRPr="00895E78">
        <w:rPr>
          <w:rFonts w:eastAsia="Calibri"/>
          <w:color w:val="000000"/>
          <w:sz w:val="24"/>
          <w:szCs w:val="24"/>
        </w:rPr>
        <w:br/>
      </w:r>
      <w:r w:rsidRPr="00895E78">
        <w:rPr>
          <w:rFonts w:eastAsia="Calibri"/>
          <w:color w:val="000000"/>
          <w:sz w:val="24"/>
          <w:szCs w:val="24"/>
        </w:rPr>
        <w:t>с</w:t>
      </w:r>
      <w:r w:rsidR="00D95164" w:rsidRPr="00895E78">
        <w:rPr>
          <w:rFonts w:eastAsia="Calibri"/>
          <w:color w:val="000000"/>
          <w:sz w:val="24"/>
          <w:szCs w:val="24"/>
        </w:rPr>
        <w:t xml:space="preserve"> требованиями части 14 статьи 3</w:t>
      </w:r>
      <w:r w:rsidRPr="00895E78">
        <w:rPr>
          <w:rFonts w:eastAsia="Calibri"/>
          <w:color w:val="000000"/>
          <w:sz w:val="24"/>
          <w:szCs w:val="24"/>
          <w:vertAlign w:val="superscript"/>
        </w:rPr>
        <w:t>2</w:t>
      </w:r>
      <w:r w:rsidRPr="00895E78">
        <w:rPr>
          <w:rFonts w:eastAsia="Calibri"/>
          <w:color w:val="000000"/>
          <w:sz w:val="24"/>
          <w:szCs w:val="24"/>
        </w:rPr>
        <w:t xml:space="preserve"> Федерального закона № 223</w:t>
      </w:r>
      <w:r w:rsidR="005562EE" w:rsidRPr="00895E78">
        <w:rPr>
          <w:rFonts w:eastAsia="Calibri"/>
          <w:color w:val="000000"/>
          <w:sz w:val="24"/>
          <w:szCs w:val="24"/>
        </w:rPr>
        <w:t xml:space="preserve"> – </w:t>
      </w:r>
      <w:r w:rsidRPr="00895E78">
        <w:rPr>
          <w:rFonts w:eastAsia="Calibri"/>
          <w:color w:val="000000"/>
          <w:sz w:val="24"/>
          <w:szCs w:val="24"/>
        </w:rPr>
        <w:t xml:space="preserve">ФЗ и размещает его на электронной площадке и в </w:t>
      </w:r>
      <w:r w:rsidR="00D95164" w:rsidRPr="00895E78">
        <w:rPr>
          <w:rFonts w:eastAsia="Calibri"/>
          <w:color w:val="000000"/>
          <w:sz w:val="24"/>
          <w:szCs w:val="24"/>
        </w:rPr>
        <w:t>ЕИС</w:t>
      </w:r>
      <w:r w:rsidRPr="00895E78">
        <w:rPr>
          <w:rFonts w:eastAsia="Calibri"/>
          <w:color w:val="000000"/>
          <w:sz w:val="24"/>
          <w:szCs w:val="24"/>
        </w:rPr>
        <w:t>.</w:t>
      </w:r>
    </w:p>
    <w:p w14:paraId="6AF66F79"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20.31. Договор по результатам конкурентной закупки с участием субъектов малого и среднего предпринимательства заключается с использованием программно</w:t>
      </w:r>
      <w:r w:rsidR="00F2033C" w:rsidRPr="00895E78">
        <w:rPr>
          <w:rFonts w:eastAsia="Calibri"/>
          <w:color w:val="000000"/>
          <w:sz w:val="24"/>
          <w:szCs w:val="24"/>
        </w:rPr>
        <w:t xml:space="preserve"> – </w:t>
      </w:r>
      <w:r w:rsidRPr="00895E78">
        <w:rPr>
          <w:rFonts w:eastAsia="Calibri"/>
          <w:color w:val="000000"/>
          <w:sz w:val="24"/>
          <w:szCs w:val="24"/>
        </w:rPr>
        <w:t xml:space="preserve">аппаратных </w:t>
      </w:r>
      <w:r w:rsidRPr="00895E78">
        <w:rPr>
          <w:rFonts w:eastAsia="Calibri"/>
          <w:color w:val="000000"/>
          <w:sz w:val="24"/>
          <w:szCs w:val="24"/>
        </w:rPr>
        <w:lastRenderedPageBreak/>
        <w:t>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w:t>
      </w:r>
      <w:r w:rsidR="00B52ACC" w:rsidRPr="00895E78">
        <w:rPr>
          <w:rFonts w:eastAsia="Calibri"/>
          <w:color w:val="000000"/>
          <w:sz w:val="24"/>
          <w:szCs w:val="24"/>
        </w:rPr>
        <w:t> </w:t>
      </w:r>
      <w:r w:rsidRPr="00895E78">
        <w:rPr>
          <w:rFonts w:eastAsia="Calibri"/>
          <w:color w:val="000000"/>
          <w:sz w:val="24"/>
          <w:szCs w:val="24"/>
        </w:rPr>
        <w:t>замечаний к положениям проекта договора, не соответствующим извещению</w:t>
      </w:r>
      <w:r w:rsidR="00B52ACC" w:rsidRPr="00895E78">
        <w:rPr>
          <w:rFonts w:eastAsia="Calibri"/>
          <w:color w:val="000000"/>
          <w:sz w:val="24"/>
          <w:szCs w:val="24"/>
        </w:rPr>
        <w:t xml:space="preserve"> </w:t>
      </w:r>
      <w:r w:rsidR="00123C1D" w:rsidRPr="00895E78">
        <w:rPr>
          <w:rFonts w:eastAsia="Calibri"/>
          <w:color w:val="000000"/>
          <w:sz w:val="24"/>
          <w:szCs w:val="24"/>
        </w:rPr>
        <w:t>о закупке</w:t>
      </w:r>
      <w:r w:rsidRPr="00895E78">
        <w:rPr>
          <w:rFonts w:eastAsia="Calibri"/>
          <w:color w:val="000000"/>
          <w:sz w:val="24"/>
          <w:szCs w:val="24"/>
        </w:rPr>
        <w:t>,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1F7204" w14:textId="77777777" w:rsidR="009C69AD"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закупке, извещением </w:t>
      </w:r>
      <w:r w:rsidR="00123C1D" w:rsidRPr="00895E78">
        <w:rPr>
          <w:rFonts w:eastAsia="Calibri"/>
          <w:color w:val="000000"/>
          <w:sz w:val="24"/>
          <w:szCs w:val="24"/>
        </w:rPr>
        <w:t xml:space="preserve">о закупке </w:t>
      </w:r>
      <w:r w:rsidRPr="00895E78">
        <w:rPr>
          <w:rFonts w:eastAsia="Calibri"/>
          <w:color w:val="000000"/>
          <w:sz w:val="24"/>
          <w:szCs w:val="24"/>
        </w:rPr>
        <w:t>и заявкой участника такой закупки, с которым заключается договор.</w:t>
      </w:r>
    </w:p>
    <w:p w14:paraId="5065BD13" w14:textId="77777777" w:rsidR="00185ABA" w:rsidRPr="00895E78" w:rsidRDefault="004A6ED0" w:rsidP="00C529C0">
      <w:pPr>
        <w:widowControl/>
        <w:adjustRightInd w:val="0"/>
        <w:spacing w:line="276" w:lineRule="auto"/>
        <w:ind w:firstLine="709"/>
        <w:jc w:val="both"/>
        <w:rPr>
          <w:rFonts w:eastAsia="Calibri"/>
          <w:color w:val="000000"/>
          <w:sz w:val="24"/>
          <w:szCs w:val="24"/>
        </w:rPr>
      </w:pPr>
      <w:r w:rsidRPr="00895E78">
        <w:rPr>
          <w:rFonts w:eastAsia="Calibri"/>
          <w:color w:val="000000"/>
          <w:sz w:val="24"/>
          <w:szCs w:val="24"/>
        </w:rPr>
        <w:t xml:space="preserve">20.33. Документы и информация, связанные с осуществлением закупки </w:t>
      </w:r>
      <w:r w:rsidR="00D95164" w:rsidRPr="00895E78">
        <w:rPr>
          <w:rFonts w:eastAsia="Calibri"/>
          <w:color w:val="000000"/>
          <w:sz w:val="24"/>
          <w:szCs w:val="24"/>
        </w:rPr>
        <w:br/>
        <w:t>с</w:t>
      </w:r>
      <w:r w:rsidRPr="00895E78">
        <w:rPr>
          <w:rFonts w:eastAsia="Calibri"/>
          <w:color w:val="000000"/>
          <w:sz w:val="24"/>
          <w:szCs w:val="24"/>
        </w:rPr>
        <w:t xml:space="preserve"> участием только субъектов малого и среднего предпринимательства </w:t>
      </w:r>
      <w:r w:rsidR="00D95164" w:rsidRPr="00895E78">
        <w:rPr>
          <w:rFonts w:eastAsia="Calibri"/>
          <w:color w:val="000000"/>
          <w:sz w:val="24"/>
          <w:szCs w:val="24"/>
        </w:rPr>
        <w:br/>
      </w:r>
      <w:r w:rsidRPr="00895E78">
        <w:rPr>
          <w:rFonts w:eastAsia="Calibri"/>
          <w:color w:val="000000"/>
          <w:sz w:val="24"/>
          <w:szCs w:val="24"/>
        </w:rPr>
        <w:t xml:space="preserve">и полученные или направленные оператором электронной площадки заказчику, участнику закупки в форме электронного документа в соответствии </w:t>
      </w:r>
      <w:r w:rsidR="00D95164" w:rsidRPr="00895E78">
        <w:rPr>
          <w:rFonts w:eastAsia="Calibri"/>
          <w:color w:val="000000"/>
          <w:sz w:val="24"/>
          <w:szCs w:val="24"/>
        </w:rPr>
        <w:br/>
      </w:r>
      <w:r w:rsidRPr="00895E78">
        <w:rPr>
          <w:rFonts w:eastAsia="Calibri"/>
          <w:color w:val="000000"/>
          <w:sz w:val="24"/>
          <w:szCs w:val="24"/>
        </w:rPr>
        <w:t>с Федеральным законом № 223</w:t>
      </w:r>
      <w:r w:rsidR="00613F3B" w:rsidRPr="00895E78">
        <w:rPr>
          <w:rFonts w:eastAsia="Calibri"/>
          <w:color w:val="000000"/>
          <w:sz w:val="24"/>
          <w:szCs w:val="24"/>
        </w:rPr>
        <w:t xml:space="preserve"> – </w:t>
      </w:r>
      <w:r w:rsidRPr="00895E78">
        <w:rPr>
          <w:rFonts w:eastAsia="Calibri"/>
          <w:color w:val="000000"/>
          <w:sz w:val="24"/>
          <w:szCs w:val="24"/>
        </w:rPr>
        <w:t xml:space="preserve">ФЗ, хранятся оператором электронной площадки не менее </w:t>
      </w:r>
      <w:r w:rsidR="00D95164" w:rsidRPr="00895E78">
        <w:rPr>
          <w:rFonts w:eastAsia="Calibri"/>
          <w:color w:val="000000"/>
          <w:sz w:val="24"/>
          <w:szCs w:val="24"/>
        </w:rPr>
        <w:t>трё</w:t>
      </w:r>
      <w:r w:rsidRPr="00895E78">
        <w:rPr>
          <w:rFonts w:eastAsia="Calibri"/>
          <w:color w:val="000000"/>
          <w:sz w:val="24"/>
          <w:szCs w:val="24"/>
        </w:rPr>
        <w:t>х лет.</w:t>
      </w:r>
    </w:p>
    <w:p w14:paraId="6A134F87" w14:textId="77777777" w:rsidR="009C6098" w:rsidRPr="00895E78" w:rsidRDefault="009C6098" w:rsidP="00C529C0">
      <w:pPr>
        <w:widowControl/>
        <w:adjustRightInd w:val="0"/>
        <w:spacing w:line="276" w:lineRule="auto"/>
        <w:ind w:firstLine="709"/>
        <w:jc w:val="both"/>
        <w:rPr>
          <w:rFonts w:eastAsia="Calibri"/>
          <w:color w:val="000000"/>
          <w:sz w:val="24"/>
          <w:szCs w:val="24"/>
        </w:rPr>
        <w:sectPr w:rsidR="009C6098" w:rsidRPr="00895E78" w:rsidSect="002E4D6C">
          <w:headerReference w:type="default" r:id="rId12"/>
          <w:pgSz w:w="11905" w:h="16838"/>
          <w:pgMar w:top="1134" w:right="567" w:bottom="1134" w:left="1701" w:header="425" w:footer="0" w:gutter="0"/>
          <w:pgNumType w:start="1"/>
          <w:cols w:space="720"/>
          <w:noEndnote/>
          <w:titlePg/>
          <w:docGrid w:linePitch="299"/>
        </w:sectPr>
      </w:pPr>
    </w:p>
    <w:p w14:paraId="7BAA93F8" w14:textId="77777777" w:rsidR="00695C2A" w:rsidRPr="00895E78" w:rsidRDefault="00695C2A" w:rsidP="00C529C0">
      <w:pPr>
        <w:widowControl/>
        <w:autoSpaceDE/>
        <w:autoSpaceDN/>
        <w:spacing w:line="276" w:lineRule="auto"/>
        <w:ind w:left="5954"/>
        <w:jc w:val="center"/>
        <w:rPr>
          <w:rFonts w:eastAsia="Calibri"/>
          <w:sz w:val="24"/>
          <w:szCs w:val="24"/>
        </w:rPr>
      </w:pPr>
      <w:bookmarkStart w:id="1" w:name="_Hlk72767346"/>
    </w:p>
    <w:p w14:paraId="59FB80BC" w14:textId="77777777" w:rsidR="00695C2A" w:rsidRPr="00895E78" w:rsidRDefault="00695C2A" w:rsidP="00C529C0">
      <w:pPr>
        <w:widowControl/>
        <w:autoSpaceDE/>
        <w:autoSpaceDN/>
        <w:spacing w:line="276" w:lineRule="auto"/>
        <w:ind w:left="5954"/>
        <w:jc w:val="center"/>
        <w:rPr>
          <w:rFonts w:eastAsia="Calibri"/>
          <w:sz w:val="24"/>
          <w:szCs w:val="24"/>
        </w:rPr>
      </w:pPr>
    </w:p>
    <w:p w14:paraId="01DECEC8" w14:textId="77777777" w:rsidR="00EB62D8" w:rsidRPr="00895E78" w:rsidRDefault="004A6ED0" w:rsidP="00C529C0">
      <w:pPr>
        <w:widowControl/>
        <w:autoSpaceDE/>
        <w:autoSpaceDN/>
        <w:spacing w:line="276" w:lineRule="auto"/>
        <w:ind w:left="5954"/>
        <w:jc w:val="center"/>
        <w:rPr>
          <w:rFonts w:eastAsia="Calibri"/>
          <w:sz w:val="24"/>
          <w:szCs w:val="24"/>
        </w:rPr>
      </w:pPr>
      <w:r w:rsidRPr="00895E78">
        <w:rPr>
          <w:rFonts w:eastAsia="Calibri"/>
          <w:sz w:val="24"/>
          <w:szCs w:val="24"/>
        </w:rPr>
        <w:t>Приложение № 1</w:t>
      </w:r>
    </w:p>
    <w:p w14:paraId="5BAF6EE0" w14:textId="77777777" w:rsidR="00C9275D" w:rsidRPr="00895E78" w:rsidRDefault="00C9275D" w:rsidP="00C529C0">
      <w:pPr>
        <w:widowControl/>
        <w:autoSpaceDE/>
        <w:autoSpaceDN/>
        <w:spacing w:line="276" w:lineRule="auto"/>
        <w:ind w:left="5954"/>
        <w:jc w:val="center"/>
        <w:rPr>
          <w:rFonts w:eastAsia="Calibri"/>
          <w:sz w:val="24"/>
          <w:szCs w:val="24"/>
        </w:rPr>
      </w:pPr>
    </w:p>
    <w:p w14:paraId="743D6542" w14:textId="77777777" w:rsidR="00C9275D" w:rsidRPr="00895E78" w:rsidRDefault="004A6ED0" w:rsidP="00C529C0">
      <w:pPr>
        <w:widowControl/>
        <w:autoSpaceDE/>
        <w:autoSpaceDN/>
        <w:spacing w:line="276" w:lineRule="auto"/>
        <w:ind w:left="5954"/>
        <w:jc w:val="center"/>
        <w:rPr>
          <w:rFonts w:eastAsia="Calibri"/>
          <w:sz w:val="24"/>
          <w:szCs w:val="24"/>
        </w:rPr>
      </w:pPr>
      <w:r w:rsidRPr="00895E78">
        <w:rPr>
          <w:rFonts w:eastAsia="Calibri"/>
          <w:sz w:val="24"/>
          <w:szCs w:val="24"/>
        </w:rPr>
        <w:t>к Типовому положению</w:t>
      </w:r>
    </w:p>
    <w:p w14:paraId="72629CAB" w14:textId="77777777" w:rsidR="009C6098" w:rsidRPr="00895E78" w:rsidRDefault="004A6ED0" w:rsidP="00C529C0">
      <w:pPr>
        <w:widowControl/>
        <w:autoSpaceDE/>
        <w:autoSpaceDN/>
        <w:spacing w:line="276" w:lineRule="auto"/>
        <w:ind w:left="5954"/>
        <w:jc w:val="center"/>
        <w:rPr>
          <w:rFonts w:eastAsia="Calibri"/>
          <w:sz w:val="24"/>
          <w:szCs w:val="24"/>
        </w:rPr>
      </w:pPr>
      <w:r w:rsidRPr="00895E78">
        <w:rPr>
          <w:rFonts w:eastAsia="Calibri"/>
          <w:sz w:val="24"/>
          <w:szCs w:val="24"/>
        </w:rPr>
        <w:t xml:space="preserve">о закупке </w:t>
      </w:r>
    </w:p>
    <w:bookmarkEnd w:id="1"/>
    <w:p w14:paraId="4C214A86" w14:textId="77777777" w:rsidR="009C6098" w:rsidRPr="00895E78" w:rsidRDefault="009C6098" w:rsidP="00C529C0">
      <w:pPr>
        <w:widowControl/>
        <w:autoSpaceDE/>
        <w:autoSpaceDN/>
        <w:spacing w:line="276" w:lineRule="auto"/>
        <w:ind w:firstLine="709"/>
        <w:jc w:val="both"/>
        <w:rPr>
          <w:sz w:val="24"/>
          <w:szCs w:val="24"/>
          <w:lang w:eastAsia="ru-RU"/>
        </w:rPr>
      </w:pPr>
    </w:p>
    <w:p w14:paraId="3434E101" w14:textId="77777777" w:rsidR="009C6098" w:rsidRPr="00895E78" w:rsidRDefault="004A6ED0" w:rsidP="00C529C0">
      <w:pPr>
        <w:widowControl/>
        <w:shd w:val="clear" w:color="auto" w:fill="FFFFFF"/>
        <w:autoSpaceDE/>
        <w:autoSpaceDN/>
        <w:spacing w:line="276" w:lineRule="auto"/>
        <w:jc w:val="center"/>
        <w:rPr>
          <w:rFonts w:eastAsia="Calibri"/>
          <w:sz w:val="24"/>
          <w:szCs w:val="24"/>
        </w:rPr>
      </w:pPr>
      <w:r w:rsidRPr="00895E78">
        <w:rPr>
          <w:rFonts w:eastAsia="Calibri"/>
          <w:b/>
          <w:sz w:val="24"/>
          <w:szCs w:val="24"/>
        </w:rPr>
        <w:t>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w:t>
      </w:r>
      <w:r w:rsidR="00EB62D8" w:rsidRPr="00895E78">
        <w:rPr>
          <w:rFonts w:eastAsia="Calibri"/>
          <w:b/>
          <w:sz w:val="24"/>
          <w:szCs w:val="24"/>
        </w:rPr>
        <w:t>ё</w:t>
      </w:r>
      <w:r w:rsidRPr="00895E78">
        <w:rPr>
          <w:rFonts w:eastAsia="Calibri"/>
          <w:b/>
          <w:sz w:val="24"/>
          <w:szCs w:val="24"/>
        </w:rPr>
        <w:t xml:space="preserve">та сумм, подлежащих уплате заказчиком поставщику (исполнителю, подрядчику) </w:t>
      </w:r>
      <w:r w:rsidR="00C9275D" w:rsidRPr="00895E78">
        <w:rPr>
          <w:rFonts w:eastAsia="Calibri"/>
          <w:b/>
          <w:sz w:val="24"/>
          <w:szCs w:val="24"/>
        </w:rPr>
        <w:br/>
      </w:r>
      <w:r w:rsidRPr="00895E78">
        <w:rPr>
          <w:rFonts w:eastAsia="Calibri"/>
          <w:b/>
          <w:sz w:val="24"/>
          <w:szCs w:val="24"/>
        </w:rPr>
        <w:t xml:space="preserve">в ходе исполнения договора, определения и обоснования цены единицы товара, работы, услуги, определения максимального значения цены договора </w:t>
      </w:r>
    </w:p>
    <w:p w14:paraId="6BA8B389" w14:textId="77777777" w:rsidR="009C6098" w:rsidRPr="00895E78" w:rsidRDefault="009C6098" w:rsidP="00C529C0">
      <w:pPr>
        <w:widowControl/>
        <w:shd w:val="clear" w:color="auto" w:fill="FFFFFF"/>
        <w:autoSpaceDE/>
        <w:autoSpaceDN/>
        <w:spacing w:line="276" w:lineRule="auto"/>
        <w:ind w:firstLine="706"/>
        <w:jc w:val="both"/>
        <w:rPr>
          <w:rFonts w:eastAsia="Calibri"/>
          <w:color w:val="000000"/>
          <w:sz w:val="24"/>
          <w:szCs w:val="24"/>
        </w:rPr>
      </w:pPr>
    </w:p>
    <w:p w14:paraId="41FC763F"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w:t>
      </w:r>
      <w:r w:rsidR="00C9275D" w:rsidRPr="00895E78">
        <w:rPr>
          <w:rFonts w:eastAsia="Calibri"/>
          <w:color w:val="000000"/>
          <w:sz w:val="24"/>
          <w:szCs w:val="24"/>
        </w:rPr>
        <w:t xml:space="preserve">Порядок определения и обоснования начальной (максимальной) цены договора (цены лота),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w:t>
      </w:r>
      <w:r w:rsidR="00497EE3" w:rsidRPr="00895E78">
        <w:rPr>
          <w:rFonts w:eastAsia="Calibri"/>
          <w:color w:val="000000"/>
          <w:sz w:val="24"/>
          <w:szCs w:val="24"/>
        </w:rPr>
        <w:t>–</w:t>
      </w:r>
      <w:r w:rsidR="00C9275D" w:rsidRPr="00895E78">
        <w:rPr>
          <w:rFonts w:eastAsia="Calibri"/>
          <w:color w:val="000000"/>
          <w:sz w:val="24"/>
          <w:szCs w:val="24"/>
        </w:rPr>
        <w:t xml:space="preserve"> формула цены), определения и обоснования цены единицы товара, работы, услуги, определения максимального значения цены договора (далее – Порядок) </w:t>
      </w:r>
      <w:r w:rsidRPr="00895E78">
        <w:rPr>
          <w:rFonts w:eastAsia="Calibri"/>
          <w:color w:val="000000"/>
          <w:sz w:val="24"/>
          <w:szCs w:val="24"/>
        </w:rPr>
        <w:t>применяется во всех случаях проведения конкурентных способов закупок, установленных</w:t>
      </w:r>
      <w:r w:rsidR="00C9275D" w:rsidRPr="00895E78">
        <w:rPr>
          <w:rFonts w:eastAsia="Calibri"/>
          <w:color w:val="000000"/>
          <w:sz w:val="24"/>
          <w:szCs w:val="24"/>
        </w:rPr>
        <w:t xml:space="preserve"> настоящим</w:t>
      </w:r>
      <w:r w:rsidRPr="00895E78">
        <w:rPr>
          <w:rFonts w:eastAsia="Calibri"/>
          <w:color w:val="000000"/>
          <w:sz w:val="24"/>
          <w:szCs w:val="24"/>
        </w:rPr>
        <w:t xml:space="preserve"> Положением о закупке, а также при проведении неконкурентных способов закупки у единственного поста</w:t>
      </w:r>
      <w:r w:rsidR="00C9275D" w:rsidRPr="00895E78">
        <w:rPr>
          <w:rFonts w:eastAsia="Calibri"/>
          <w:color w:val="000000"/>
          <w:sz w:val="24"/>
          <w:szCs w:val="24"/>
        </w:rPr>
        <w:t>вщика (исполнителя, подрядчика)</w:t>
      </w:r>
      <w:r w:rsidRPr="00895E78">
        <w:rPr>
          <w:rFonts w:eastAsia="Calibri"/>
          <w:color w:val="000000"/>
          <w:sz w:val="24"/>
          <w:szCs w:val="24"/>
        </w:rPr>
        <w:t>.</w:t>
      </w:r>
    </w:p>
    <w:p w14:paraId="0D5122E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 Определение и обоснование начальной (максимальной) цены договора (цены лота) осуществляется с применением одного или нескольких следующих методов:</w:t>
      </w:r>
    </w:p>
    <w:p w14:paraId="7CB4035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w:t>
      </w:r>
      <w:r w:rsidR="00B56406" w:rsidRPr="00895E78">
        <w:rPr>
          <w:rFonts w:eastAsia="Calibri"/>
          <w:color w:val="000000"/>
          <w:sz w:val="24"/>
          <w:szCs w:val="24"/>
        </w:rPr>
        <w:t xml:space="preserve"> </w:t>
      </w:r>
      <w:r w:rsidRPr="00895E78">
        <w:rPr>
          <w:rFonts w:eastAsia="Calibri"/>
          <w:color w:val="000000"/>
          <w:sz w:val="24"/>
          <w:szCs w:val="24"/>
        </w:rPr>
        <w:t>метод сопоставимых рыночных цен (а</w:t>
      </w:r>
      <w:r w:rsidR="00D25DFF" w:rsidRPr="00895E78">
        <w:rPr>
          <w:rFonts w:eastAsia="Calibri"/>
          <w:color w:val="000000"/>
          <w:sz w:val="24"/>
          <w:szCs w:val="24"/>
        </w:rPr>
        <w:t>нализ рынка);</w:t>
      </w:r>
    </w:p>
    <w:p w14:paraId="20F0957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w:t>
      </w:r>
      <w:r w:rsidR="00B56406" w:rsidRPr="00895E78">
        <w:rPr>
          <w:rFonts w:eastAsia="Calibri"/>
          <w:color w:val="000000"/>
          <w:sz w:val="24"/>
          <w:szCs w:val="24"/>
        </w:rPr>
        <w:t xml:space="preserve"> </w:t>
      </w:r>
      <w:r w:rsidRPr="00895E78">
        <w:rPr>
          <w:rFonts w:eastAsia="Calibri"/>
          <w:color w:val="000000"/>
          <w:sz w:val="24"/>
          <w:szCs w:val="24"/>
        </w:rPr>
        <w:t>п</w:t>
      </w:r>
      <w:r w:rsidR="00D25DFF" w:rsidRPr="00895E78">
        <w:rPr>
          <w:rFonts w:eastAsia="Calibri"/>
          <w:color w:val="000000"/>
          <w:sz w:val="24"/>
          <w:szCs w:val="24"/>
        </w:rPr>
        <w:t>роектно-сметный метод;</w:t>
      </w:r>
    </w:p>
    <w:p w14:paraId="48A1E77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3)</w:t>
      </w:r>
      <w:r w:rsidR="00B56406" w:rsidRPr="00895E78">
        <w:rPr>
          <w:rFonts w:eastAsia="Calibri"/>
          <w:color w:val="000000"/>
          <w:sz w:val="24"/>
          <w:szCs w:val="24"/>
        </w:rPr>
        <w:t xml:space="preserve"> </w:t>
      </w:r>
      <w:r w:rsidRPr="00895E78">
        <w:rPr>
          <w:rFonts w:eastAsia="Calibri"/>
          <w:color w:val="000000"/>
          <w:sz w:val="24"/>
          <w:szCs w:val="24"/>
        </w:rPr>
        <w:t>м</w:t>
      </w:r>
      <w:r w:rsidR="00AF548A" w:rsidRPr="00895E78">
        <w:rPr>
          <w:rFonts w:eastAsia="Calibri"/>
          <w:color w:val="000000"/>
          <w:sz w:val="24"/>
          <w:szCs w:val="24"/>
        </w:rPr>
        <w:t>етод «одной цены»;</w:t>
      </w:r>
    </w:p>
    <w:p w14:paraId="063AA5A4" w14:textId="77777777" w:rsidR="00AF548A"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4) тарифный метод; </w:t>
      </w:r>
    </w:p>
    <w:p w14:paraId="12F14864" w14:textId="77777777" w:rsidR="00AF548A"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5) затратный метод.</w:t>
      </w:r>
    </w:p>
    <w:p w14:paraId="4D72E690"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3. При невозможности применения одного из перечисленных в </w:t>
      </w:r>
      <w:r w:rsidR="00C9275D" w:rsidRPr="00895E78">
        <w:rPr>
          <w:rFonts w:eastAsia="Calibri"/>
          <w:color w:val="000000"/>
          <w:sz w:val="24"/>
          <w:szCs w:val="24"/>
        </w:rPr>
        <w:t>под</w:t>
      </w:r>
      <w:r w:rsidRPr="00895E78">
        <w:rPr>
          <w:rFonts w:eastAsia="Calibri"/>
          <w:color w:val="000000"/>
          <w:sz w:val="24"/>
          <w:szCs w:val="24"/>
        </w:rPr>
        <w:t xml:space="preserve">пунктах </w:t>
      </w:r>
      <w:r w:rsidR="00AF548A" w:rsidRPr="00895E78">
        <w:rPr>
          <w:rFonts w:eastAsia="Calibri"/>
          <w:color w:val="000000"/>
          <w:sz w:val="24"/>
          <w:szCs w:val="24"/>
        </w:rPr>
        <w:t xml:space="preserve">1, </w:t>
      </w:r>
      <w:r w:rsidR="00C9275D" w:rsidRPr="00895E78">
        <w:rPr>
          <w:rFonts w:eastAsia="Calibri"/>
          <w:color w:val="000000"/>
          <w:sz w:val="24"/>
          <w:szCs w:val="24"/>
        </w:rPr>
        <w:t>2</w:t>
      </w:r>
      <w:r w:rsidR="00AF548A" w:rsidRPr="00895E78">
        <w:rPr>
          <w:rFonts w:eastAsia="Calibri"/>
          <w:color w:val="000000"/>
          <w:sz w:val="24"/>
          <w:szCs w:val="24"/>
        </w:rPr>
        <w:t>, 4 и 5</w:t>
      </w:r>
      <w:r w:rsidR="00C9275D" w:rsidRPr="00895E78">
        <w:rPr>
          <w:rFonts w:eastAsia="Calibri"/>
          <w:color w:val="000000"/>
          <w:sz w:val="24"/>
          <w:szCs w:val="24"/>
        </w:rPr>
        <w:t xml:space="preserve"> пункта 2</w:t>
      </w:r>
      <w:r w:rsidRPr="00895E78">
        <w:rPr>
          <w:rFonts w:eastAsia="Calibri"/>
          <w:color w:val="000000"/>
          <w:sz w:val="24"/>
          <w:szCs w:val="24"/>
        </w:rPr>
        <w:t xml:space="preserve"> методов заказчиком </w:t>
      </w:r>
      <w:r w:rsidR="00AF548A" w:rsidRPr="00895E78">
        <w:rPr>
          <w:rFonts w:eastAsia="Calibri"/>
          <w:color w:val="000000"/>
          <w:sz w:val="24"/>
          <w:szCs w:val="24"/>
        </w:rPr>
        <w:t xml:space="preserve">могут быть использованы иные </w:t>
      </w:r>
      <w:r w:rsidRPr="00895E78">
        <w:rPr>
          <w:rFonts w:eastAsia="Calibri"/>
          <w:color w:val="000000"/>
          <w:sz w:val="24"/>
          <w:szCs w:val="24"/>
        </w:rPr>
        <w:t>методы.</w:t>
      </w:r>
    </w:p>
    <w:p w14:paraId="4C04120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4. В случае если количество поставляемых товаров, объ</w:t>
      </w:r>
      <w:r w:rsidR="00C60919" w:rsidRPr="00895E78">
        <w:rPr>
          <w:rFonts w:eastAsia="Calibri"/>
          <w:color w:val="000000"/>
          <w:sz w:val="24"/>
          <w:szCs w:val="24"/>
        </w:rPr>
        <w:t>ё</w:t>
      </w:r>
      <w:r w:rsidRPr="00895E78">
        <w:rPr>
          <w:rFonts w:eastAsia="Calibri"/>
          <w:color w:val="000000"/>
          <w:sz w:val="24"/>
          <w:szCs w:val="24"/>
        </w:rPr>
        <w:t>м подлежащих выполнению работ, оказанию услуг невозможно определить (далее</w:t>
      </w:r>
      <w:r w:rsidR="00761A49" w:rsidRPr="00895E78">
        <w:rPr>
          <w:rFonts w:eastAsia="Calibri"/>
          <w:color w:val="000000"/>
          <w:sz w:val="24"/>
          <w:szCs w:val="24"/>
        </w:rPr>
        <w:t xml:space="preserve"> </w:t>
      </w:r>
      <w:r w:rsidRPr="00895E78">
        <w:rPr>
          <w:rFonts w:eastAsia="Calibri"/>
          <w:color w:val="000000"/>
          <w:sz w:val="24"/>
          <w:szCs w:val="24"/>
        </w:rPr>
        <w:t xml:space="preserve">– закупка </w:t>
      </w:r>
      <w:r w:rsidR="00C60919" w:rsidRPr="00895E78">
        <w:rPr>
          <w:rFonts w:eastAsia="Calibri"/>
          <w:color w:val="000000"/>
          <w:sz w:val="24"/>
          <w:szCs w:val="24"/>
        </w:rPr>
        <w:br/>
        <w:t>в условиях неопределё</w:t>
      </w:r>
      <w:r w:rsidRPr="00895E78">
        <w:rPr>
          <w:rFonts w:eastAsia="Calibri"/>
          <w:color w:val="000000"/>
          <w:sz w:val="24"/>
          <w:szCs w:val="24"/>
        </w:rPr>
        <w:t>нного объ</w:t>
      </w:r>
      <w:r w:rsidR="00C60919" w:rsidRPr="00895E78">
        <w:rPr>
          <w:rFonts w:eastAsia="Calibri"/>
          <w:color w:val="000000"/>
          <w:sz w:val="24"/>
          <w:szCs w:val="24"/>
        </w:rPr>
        <w:t>ё</w:t>
      </w:r>
      <w:r w:rsidRPr="00895E78">
        <w:rPr>
          <w:rFonts w:eastAsia="Calibri"/>
          <w:color w:val="000000"/>
          <w:sz w:val="24"/>
          <w:szCs w:val="24"/>
        </w:rPr>
        <w:t xml:space="preserve">ма),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w:t>
      </w:r>
      <w:r w:rsidR="00C60919" w:rsidRPr="00895E78">
        <w:rPr>
          <w:rFonts w:eastAsia="Calibri"/>
          <w:color w:val="000000"/>
          <w:sz w:val="24"/>
          <w:szCs w:val="24"/>
        </w:rPr>
        <w:br/>
      </w:r>
      <w:r w:rsidRPr="00895E78">
        <w:rPr>
          <w:rFonts w:eastAsia="Calibri"/>
          <w:color w:val="000000"/>
          <w:sz w:val="24"/>
          <w:szCs w:val="24"/>
        </w:rPr>
        <w:t>с настоящим Порядком цену единицы товара, работы, услуги. Максимальное значение цены договора (лимит) при закупке в условиях неопредел</w:t>
      </w:r>
      <w:r w:rsidR="00C60919" w:rsidRPr="00895E78">
        <w:rPr>
          <w:rFonts w:eastAsia="Calibri"/>
          <w:color w:val="000000"/>
          <w:sz w:val="24"/>
          <w:szCs w:val="24"/>
        </w:rPr>
        <w:t>ё</w:t>
      </w:r>
      <w:r w:rsidRPr="00895E78">
        <w:rPr>
          <w:rFonts w:eastAsia="Calibri"/>
          <w:color w:val="000000"/>
          <w:sz w:val="24"/>
          <w:szCs w:val="24"/>
        </w:rPr>
        <w:t>нного объ</w:t>
      </w:r>
      <w:r w:rsidR="00C60919" w:rsidRPr="00895E78">
        <w:rPr>
          <w:rFonts w:eastAsia="Calibri"/>
          <w:color w:val="000000"/>
          <w:sz w:val="24"/>
          <w:szCs w:val="24"/>
        </w:rPr>
        <w:t>ё</w:t>
      </w:r>
      <w:r w:rsidRPr="00895E78">
        <w:rPr>
          <w:rFonts w:eastAsia="Calibri"/>
          <w:color w:val="000000"/>
          <w:sz w:val="24"/>
          <w:szCs w:val="24"/>
        </w:rPr>
        <w:t>ма не является расч</w:t>
      </w:r>
      <w:r w:rsidR="00C60919" w:rsidRPr="00895E78">
        <w:rPr>
          <w:rFonts w:eastAsia="Calibri"/>
          <w:color w:val="000000"/>
          <w:sz w:val="24"/>
          <w:szCs w:val="24"/>
        </w:rPr>
        <w:t>ё</w:t>
      </w:r>
      <w:r w:rsidRPr="00895E78">
        <w:rPr>
          <w:rFonts w:eastAsia="Calibri"/>
          <w:color w:val="000000"/>
          <w:sz w:val="24"/>
          <w:szCs w:val="24"/>
        </w:rPr>
        <w:t>тной величиной, определяется финансовыми возможностями заказчика и устанавливается им самостоятельно.</w:t>
      </w:r>
    </w:p>
    <w:p w14:paraId="53349013"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4.1. Порядок определения и обоснования начальной (максимальной) цены договора (цены лота) применяется к определению и обоснованию начальной цены единицы товара, работы, услуги в случае осуществления закупки </w:t>
      </w:r>
      <w:r w:rsidR="008D6A46" w:rsidRPr="00895E78">
        <w:rPr>
          <w:rFonts w:eastAsia="Calibri"/>
          <w:color w:val="000000"/>
          <w:sz w:val="24"/>
          <w:szCs w:val="24"/>
        </w:rPr>
        <w:br/>
      </w:r>
      <w:r w:rsidRPr="00895E78">
        <w:rPr>
          <w:rFonts w:eastAsia="Calibri"/>
          <w:color w:val="000000"/>
          <w:sz w:val="24"/>
          <w:szCs w:val="24"/>
        </w:rPr>
        <w:t>в условиях неопредел</w:t>
      </w:r>
      <w:r w:rsidR="00C60919" w:rsidRPr="00895E78">
        <w:rPr>
          <w:rFonts w:eastAsia="Calibri"/>
          <w:color w:val="000000"/>
          <w:sz w:val="24"/>
          <w:szCs w:val="24"/>
        </w:rPr>
        <w:t>ё</w:t>
      </w:r>
      <w:r w:rsidRPr="00895E78">
        <w:rPr>
          <w:rFonts w:eastAsia="Calibri"/>
          <w:color w:val="000000"/>
          <w:sz w:val="24"/>
          <w:szCs w:val="24"/>
        </w:rPr>
        <w:t>нного объ</w:t>
      </w:r>
      <w:r w:rsidR="00C60919" w:rsidRPr="00895E78">
        <w:rPr>
          <w:rFonts w:eastAsia="Calibri"/>
          <w:color w:val="000000"/>
          <w:sz w:val="24"/>
          <w:szCs w:val="24"/>
        </w:rPr>
        <w:t>ё</w:t>
      </w:r>
      <w:r w:rsidRPr="00895E78">
        <w:rPr>
          <w:rFonts w:eastAsia="Calibri"/>
          <w:color w:val="000000"/>
          <w:sz w:val="24"/>
          <w:szCs w:val="24"/>
        </w:rPr>
        <w:t>ма.</w:t>
      </w:r>
    </w:p>
    <w:p w14:paraId="22881A9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lastRenderedPageBreak/>
        <w:t xml:space="preserve">5. Обоснование </w:t>
      </w:r>
      <w:r w:rsidR="008D6A46" w:rsidRPr="00895E78">
        <w:rPr>
          <w:rFonts w:eastAsia="Calibri"/>
          <w:color w:val="000000"/>
          <w:sz w:val="24"/>
          <w:szCs w:val="24"/>
        </w:rPr>
        <w:t xml:space="preserve">начальной (максимальной) цены договора </w:t>
      </w:r>
      <w:r w:rsidRPr="00895E78">
        <w:rPr>
          <w:rFonts w:eastAsia="Calibri"/>
          <w:color w:val="000000"/>
          <w:sz w:val="24"/>
          <w:szCs w:val="24"/>
        </w:rPr>
        <w:t>заключается</w:t>
      </w:r>
      <w:r w:rsidR="008D6A46" w:rsidRPr="00895E78">
        <w:rPr>
          <w:rFonts w:eastAsia="Calibri"/>
          <w:color w:val="000000"/>
          <w:sz w:val="24"/>
          <w:szCs w:val="24"/>
        </w:rPr>
        <w:br/>
      </w:r>
      <w:r w:rsidRPr="00895E78">
        <w:rPr>
          <w:rFonts w:eastAsia="Calibri"/>
          <w:color w:val="000000"/>
          <w:sz w:val="24"/>
          <w:szCs w:val="24"/>
        </w:rPr>
        <w:t>в</w:t>
      </w:r>
      <w:r w:rsidR="002308E0" w:rsidRPr="00895E78">
        <w:rPr>
          <w:rFonts w:eastAsia="Calibri"/>
          <w:color w:val="000000"/>
          <w:sz w:val="24"/>
          <w:szCs w:val="24"/>
        </w:rPr>
        <w:t> </w:t>
      </w:r>
      <w:r w:rsidRPr="00895E78">
        <w:rPr>
          <w:rFonts w:eastAsia="Calibri"/>
          <w:color w:val="000000"/>
          <w:sz w:val="24"/>
          <w:szCs w:val="24"/>
        </w:rPr>
        <w:t>выполнении</w:t>
      </w:r>
      <w:r w:rsidR="002308E0" w:rsidRPr="00895E78">
        <w:rPr>
          <w:rFonts w:eastAsia="Calibri"/>
          <w:color w:val="000000"/>
          <w:sz w:val="24"/>
          <w:szCs w:val="24"/>
        </w:rPr>
        <w:t> </w:t>
      </w:r>
      <w:r w:rsidRPr="00895E78">
        <w:rPr>
          <w:rFonts w:eastAsia="Calibri"/>
          <w:color w:val="000000"/>
          <w:sz w:val="24"/>
          <w:szCs w:val="24"/>
        </w:rPr>
        <w:t>расч</w:t>
      </w:r>
      <w:r w:rsidR="00C60919" w:rsidRPr="00895E78">
        <w:rPr>
          <w:rFonts w:eastAsia="Calibri"/>
          <w:color w:val="000000"/>
          <w:sz w:val="24"/>
          <w:szCs w:val="24"/>
        </w:rPr>
        <w:t>ё</w:t>
      </w:r>
      <w:r w:rsidRPr="00895E78">
        <w:rPr>
          <w:rFonts w:eastAsia="Calibri"/>
          <w:color w:val="000000"/>
          <w:sz w:val="24"/>
          <w:szCs w:val="24"/>
        </w:rPr>
        <w:t>та</w:t>
      </w:r>
      <w:r w:rsidR="002308E0" w:rsidRPr="00895E78">
        <w:rPr>
          <w:rFonts w:eastAsia="Calibri"/>
          <w:color w:val="000000"/>
          <w:sz w:val="24"/>
          <w:szCs w:val="24"/>
        </w:rPr>
        <w:t> указанной </w:t>
      </w:r>
      <w:r w:rsidRPr="00895E78">
        <w:rPr>
          <w:rFonts w:eastAsia="Calibri"/>
          <w:color w:val="000000"/>
          <w:sz w:val="24"/>
          <w:szCs w:val="24"/>
        </w:rPr>
        <w:t>цены ‎сприложениемсправочнойинформацииидокументовлибосуказаниемреквизитовдокументов, на</w:t>
      </w:r>
      <w:r w:rsidR="009D2519" w:rsidRPr="00895E78">
        <w:rPr>
          <w:rFonts w:eastAsia="Calibri"/>
          <w:color w:val="000000"/>
          <w:sz w:val="24"/>
          <w:szCs w:val="24"/>
        </w:rPr>
        <w:t xml:space="preserve"> </w:t>
      </w:r>
      <w:r w:rsidRPr="00895E78">
        <w:rPr>
          <w:rFonts w:eastAsia="Calibri"/>
          <w:color w:val="000000"/>
          <w:sz w:val="24"/>
          <w:szCs w:val="24"/>
        </w:rPr>
        <w:t>основании</w:t>
      </w:r>
      <w:r w:rsidR="009D2519" w:rsidRPr="00895E78">
        <w:rPr>
          <w:rFonts w:eastAsia="Calibri"/>
          <w:color w:val="000000"/>
          <w:sz w:val="24"/>
          <w:szCs w:val="24"/>
        </w:rPr>
        <w:t xml:space="preserve"> </w:t>
      </w:r>
      <w:r w:rsidRPr="00895E78">
        <w:rPr>
          <w:rFonts w:eastAsia="Calibri"/>
          <w:color w:val="000000"/>
          <w:sz w:val="24"/>
          <w:szCs w:val="24"/>
        </w:rPr>
        <w:t>которых</w:t>
      </w:r>
      <w:r w:rsidR="009D2519" w:rsidRPr="00895E78">
        <w:rPr>
          <w:rFonts w:eastAsia="Calibri"/>
          <w:color w:val="000000"/>
          <w:sz w:val="24"/>
          <w:szCs w:val="24"/>
        </w:rPr>
        <w:t xml:space="preserve"> </w:t>
      </w:r>
      <w:r w:rsidRPr="00895E78">
        <w:rPr>
          <w:rFonts w:eastAsia="Calibri"/>
          <w:color w:val="000000"/>
          <w:sz w:val="24"/>
          <w:szCs w:val="24"/>
        </w:rPr>
        <w:t>выполнен</w:t>
      </w:r>
      <w:r w:rsidR="009D2519" w:rsidRPr="00895E78">
        <w:rPr>
          <w:rFonts w:eastAsia="Calibri"/>
          <w:color w:val="000000"/>
          <w:sz w:val="24"/>
          <w:szCs w:val="24"/>
        </w:rPr>
        <w:t xml:space="preserve"> </w:t>
      </w:r>
      <w:r w:rsidRPr="00895E78">
        <w:rPr>
          <w:rFonts w:eastAsia="Calibri"/>
          <w:color w:val="000000"/>
          <w:sz w:val="24"/>
          <w:szCs w:val="24"/>
        </w:rPr>
        <w:t>расч</w:t>
      </w:r>
      <w:r w:rsidR="00C60919" w:rsidRPr="00895E78">
        <w:rPr>
          <w:rFonts w:eastAsia="Calibri"/>
          <w:color w:val="000000"/>
          <w:sz w:val="24"/>
          <w:szCs w:val="24"/>
        </w:rPr>
        <w:t>ё</w:t>
      </w:r>
      <w:r w:rsidRPr="00895E78">
        <w:rPr>
          <w:rFonts w:eastAsia="Calibri"/>
          <w:color w:val="000000"/>
          <w:sz w:val="24"/>
          <w:szCs w:val="24"/>
        </w:rPr>
        <w:t>т. При</w:t>
      </w:r>
      <w:r w:rsidR="009D2519" w:rsidRPr="00895E78">
        <w:rPr>
          <w:rFonts w:eastAsia="Calibri"/>
          <w:color w:val="000000"/>
          <w:sz w:val="24"/>
          <w:szCs w:val="24"/>
        </w:rPr>
        <w:t xml:space="preserve"> </w:t>
      </w:r>
      <w:r w:rsidRPr="00895E78">
        <w:rPr>
          <w:rFonts w:eastAsia="Calibri"/>
          <w:color w:val="000000"/>
          <w:sz w:val="24"/>
          <w:szCs w:val="24"/>
        </w:rPr>
        <w:t>этом</w:t>
      </w:r>
      <w:r w:rsidR="009D2519" w:rsidRPr="00895E78">
        <w:rPr>
          <w:rFonts w:eastAsia="Calibri"/>
          <w:color w:val="000000"/>
          <w:sz w:val="24"/>
          <w:szCs w:val="24"/>
        </w:rPr>
        <w:t xml:space="preserve"> </w:t>
      </w:r>
      <w:r w:rsidRPr="00895E78">
        <w:rPr>
          <w:rFonts w:eastAsia="Calibri"/>
          <w:color w:val="000000"/>
          <w:sz w:val="24"/>
          <w:szCs w:val="24"/>
        </w:rPr>
        <w:t>в</w:t>
      </w:r>
      <w:r w:rsidR="009D2519" w:rsidRPr="00895E78">
        <w:rPr>
          <w:rFonts w:eastAsia="Calibri"/>
          <w:color w:val="000000"/>
          <w:sz w:val="24"/>
          <w:szCs w:val="24"/>
        </w:rPr>
        <w:t xml:space="preserve"> </w:t>
      </w:r>
      <w:r w:rsidRPr="00895E78">
        <w:rPr>
          <w:rFonts w:eastAsia="Calibri"/>
          <w:color w:val="000000"/>
          <w:sz w:val="24"/>
          <w:szCs w:val="24"/>
        </w:rPr>
        <w:t>обосновании</w:t>
      </w:r>
      <w:r w:rsidR="009D2519" w:rsidRPr="00895E78">
        <w:rPr>
          <w:rFonts w:eastAsia="Calibri"/>
          <w:color w:val="000000"/>
          <w:sz w:val="24"/>
          <w:szCs w:val="24"/>
        </w:rPr>
        <w:t xml:space="preserve">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 которое</w:t>
      </w:r>
      <w:r w:rsidR="009D2519" w:rsidRPr="00895E78">
        <w:rPr>
          <w:rFonts w:eastAsia="Calibri"/>
          <w:color w:val="000000"/>
          <w:sz w:val="24"/>
          <w:szCs w:val="24"/>
        </w:rPr>
        <w:t xml:space="preserve"> </w:t>
      </w:r>
      <w:r w:rsidRPr="00895E78">
        <w:rPr>
          <w:rFonts w:eastAsia="Calibri"/>
          <w:color w:val="000000"/>
          <w:sz w:val="24"/>
          <w:szCs w:val="24"/>
        </w:rPr>
        <w:t>подлежит</w:t>
      </w:r>
      <w:r w:rsidR="009D2519" w:rsidRPr="00895E78">
        <w:rPr>
          <w:rFonts w:eastAsia="Calibri"/>
          <w:color w:val="000000"/>
          <w:sz w:val="24"/>
          <w:szCs w:val="24"/>
        </w:rPr>
        <w:t xml:space="preserve"> </w:t>
      </w:r>
      <w:r w:rsidRPr="00895E78">
        <w:rPr>
          <w:rFonts w:eastAsia="Calibri"/>
          <w:color w:val="000000"/>
          <w:sz w:val="24"/>
          <w:szCs w:val="24"/>
        </w:rPr>
        <w:t>размещению</w:t>
      </w:r>
      <w:r w:rsidR="009D2519" w:rsidRPr="00895E78">
        <w:rPr>
          <w:rFonts w:eastAsia="Calibri"/>
          <w:color w:val="000000"/>
          <w:sz w:val="24"/>
          <w:szCs w:val="24"/>
        </w:rPr>
        <w:t xml:space="preserve"> </w:t>
      </w:r>
      <w:r w:rsidRPr="00895E78">
        <w:rPr>
          <w:rFonts w:eastAsia="Calibri"/>
          <w:color w:val="000000"/>
          <w:sz w:val="24"/>
          <w:szCs w:val="24"/>
        </w:rPr>
        <w:t>в</w:t>
      </w:r>
      <w:r w:rsidR="009D2519" w:rsidRPr="00895E78">
        <w:rPr>
          <w:rFonts w:eastAsia="Calibri"/>
          <w:color w:val="000000"/>
          <w:sz w:val="24"/>
          <w:szCs w:val="24"/>
        </w:rPr>
        <w:t xml:space="preserve"> </w:t>
      </w:r>
      <w:r w:rsidRPr="00895E78">
        <w:rPr>
          <w:rFonts w:eastAsia="Calibri"/>
          <w:color w:val="000000"/>
          <w:sz w:val="24"/>
          <w:szCs w:val="24"/>
        </w:rPr>
        <w:t>единой</w:t>
      </w:r>
      <w:r w:rsidR="009D2519" w:rsidRPr="00895E78">
        <w:rPr>
          <w:rFonts w:eastAsia="Calibri"/>
          <w:color w:val="000000"/>
          <w:sz w:val="24"/>
          <w:szCs w:val="24"/>
        </w:rPr>
        <w:t xml:space="preserve"> </w:t>
      </w:r>
      <w:r w:rsidRPr="00895E78">
        <w:rPr>
          <w:rFonts w:eastAsia="Calibri"/>
          <w:color w:val="000000"/>
          <w:sz w:val="24"/>
          <w:szCs w:val="24"/>
        </w:rPr>
        <w:t>информационной</w:t>
      </w:r>
      <w:r w:rsidR="009D2519" w:rsidRPr="00895E78">
        <w:rPr>
          <w:rFonts w:eastAsia="Calibri"/>
          <w:color w:val="000000"/>
          <w:sz w:val="24"/>
          <w:szCs w:val="24"/>
        </w:rPr>
        <w:t xml:space="preserve"> </w:t>
      </w:r>
      <w:r w:rsidRPr="00895E78">
        <w:rPr>
          <w:rFonts w:eastAsia="Calibri"/>
          <w:color w:val="000000"/>
          <w:sz w:val="24"/>
          <w:szCs w:val="24"/>
        </w:rPr>
        <w:t xml:space="preserve">системе </w:t>
      </w:r>
      <w:r w:rsidR="008D6A46" w:rsidRPr="00895E78">
        <w:rPr>
          <w:rFonts w:eastAsia="Calibri"/>
          <w:color w:val="000000"/>
          <w:sz w:val="24"/>
          <w:szCs w:val="24"/>
        </w:rPr>
        <w:br/>
      </w:r>
      <w:r w:rsidR="00C60919" w:rsidRPr="00895E78">
        <w:rPr>
          <w:rFonts w:eastAsia="Calibri"/>
          <w:color w:val="000000"/>
          <w:sz w:val="24"/>
          <w:szCs w:val="24"/>
        </w:rPr>
        <w:t xml:space="preserve">в сфере закупок </w:t>
      </w:r>
      <w:r w:rsidRPr="00895E78">
        <w:rPr>
          <w:rFonts w:eastAsia="Calibri"/>
          <w:color w:val="000000"/>
          <w:sz w:val="24"/>
          <w:szCs w:val="24"/>
        </w:rPr>
        <w:t xml:space="preserve">(далее – ЕИС),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008D6A46" w:rsidRPr="00895E78">
        <w:rPr>
          <w:rFonts w:eastAsia="Calibri"/>
          <w:color w:val="000000"/>
          <w:sz w:val="24"/>
          <w:szCs w:val="24"/>
        </w:rPr>
        <w:t xml:space="preserve">начальной (максимальной) цены договора </w:t>
      </w:r>
      <w:r w:rsidRPr="00895E78">
        <w:rPr>
          <w:rFonts w:eastAsia="Calibri"/>
          <w:color w:val="000000"/>
          <w:sz w:val="24"/>
          <w:szCs w:val="24"/>
        </w:rPr>
        <w:t>документов, содержащие изображения соответствующих страниц сайтов с указанием даты и времени их формирования, хранятся с иными документами о закупке не менее тр</w:t>
      </w:r>
      <w:r w:rsidR="00C60919" w:rsidRPr="00895E78">
        <w:rPr>
          <w:rFonts w:eastAsia="Calibri"/>
          <w:color w:val="000000"/>
          <w:sz w:val="24"/>
          <w:szCs w:val="24"/>
        </w:rPr>
        <w:t>ё</w:t>
      </w:r>
      <w:r w:rsidRPr="00895E78">
        <w:rPr>
          <w:rFonts w:eastAsia="Calibri"/>
          <w:color w:val="000000"/>
          <w:sz w:val="24"/>
          <w:szCs w:val="24"/>
        </w:rPr>
        <w:t>х лет.</w:t>
      </w:r>
    </w:p>
    <w:p w14:paraId="5A701B9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6. При осуществлении закупок товаров, работ, услуг, включ</w:t>
      </w:r>
      <w:r w:rsidR="00C60919" w:rsidRPr="00895E78">
        <w:rPr>
          <w:rFonts w:eastAsia="Calibri"/>
          <w:color w:val="000000"/>
          <w:sz w:val="24"/>
          <w:szCs w:val="24"/>
        </w:rPr>
        <w:t>ё</w:t>
      </w:r>
      <w:r w:rsidRPr="00895E78">
        <w:rPr>
          <w:rFonts w:eastAsia="Calibri"/>
          <w:color w:val="000000"/>
          <w:sz w:val="24"/>
          <w:szCs w:val="24"/>
        </w:rPr>
        <w:t xml:space="preserve">нных </w:t>
      </w:r>
      <w:r w:rsidR="00C60919" w:rsidRPr="00895E78">
        <w:rPr>
          <w:rFonts w:eastAsia="Calibri"/>
          <w:color w:val="000000"/>
          <w:sz w:val="24"/>
          <w:szCs w:val="24"/>
        </w:rPr>
        <w:br/>
      </w:r>
      <w:r w:rsidRPr="00895E78">
        <w:rPr>
          <w:rFonts w:eastAsia="Calibri"/>
          <w:color w:val="000000"/>
          <w:sz w:val="24"/>
          <w:szCs w:val="24"/>
        </w:rPr>
        <w:t>‎в</w:t>
      </w:r>
      <w:r w:rsidR="009D2519" w:rsidRPr="00895E78">
        <w:rPr>
          <w:rFonts w:eastAsia="Calibri"/>
          <w:color w:val="000000"/>
          <w:sz w:val="24"/>
          <w:szCs w:val="24"/>
        </w:rPr>
        <w:t xml:space="preserve"> </w:t>
      </w:r>
      <w:r w:rsidRPr="00895E78">
        <w:rPr>
          <w:rFonts w:eastAsia="Calibri"/>
          <w:color w:val="000000"/>
          <w:sz w:val="24"/>
          <w:szCs w:val="24"/>
        </w:rPr>
        <w:t>государственный</w:t>
      </w:r>
      <w:r w:rsidR="009D2519" w:rsidRPr="00895E78">
        <w:rPr>
          <w:rFonts w:eastAsia="Calibri"/>
          <w:color w:val="000000"/>
          <w:sz w:val="24"/>
          <w:szCs w:val="24"/>
        </w:rPr>
        <w:t xml:space="preserve"> </w:t>
      </w:r>
      <w:r w:rsidRPr="00895E78">
        <w:rPr>
          <w:rFonts w:eastAsia="Calibri"/>
          <w:color w:val="000000"/>
          <w:sz w:val="24"/>
          <w:szCs w:val="24"/>
        </w:rPr>
        <w:t>оборонный</w:t>
      </w:r>
      <w:r w:rsidR="009D2519" w:rsidRPr="00895E78">
        <w:rPr>
          <w:rFonts w:eastAsia="Calibri"/>
          <w:color w:val="000000"/>
          <w:sz w:val="24"/>
          <w:szCs w:val="24"/>
        </w:rPr>
        <w:t xml:space="preserve"> </w:t>
      </w:r>
      <w:r w:rsidRPr="00895E78">
        <w:rPr>
          <w:rFonts w:eastAsia="Calibri"/>
          <w:color w:val="000000"/>
          <w:sz w:val="24"/>
          <w:szCs w:val="24"/>
        </w:rPr>
        <w:t>заказ, настоящий</w:t>
      </w:r>
      <w:r w:rsidR="0047556A" w:rsidRPr="00895E78">
        <w:rPr>
          <w:rFonts w:eastAsia="Calibri"/>
          <w:color w:val="000000"/>
          <w:sz w:val="24"/>
          <w:szCs w:val="24"/>
        </w:rPr>
        <w:t xml:space="preserve"> </w:t>
      </w:r>
      <w:r w:rsidRPr="00895E78">
        <w:rPr>
          <w:rFonts w:eastAsia="Calibri"/>
          <w:color w:val="000000"/>
          <w:sz w:val="24"/>
          <w:szCs w:val="24"/>
        </w:rPr>
        <w:t>Порядок</w:t>
      </w:r>
      <w:r w:rsidR="0047556A" w:rsidRPr="00895E78">
        <w:rPr>
          <w:rFonts w:eastAsia="Calibri"/>
          <w:color w:val="000000"/>
          <w:sz w:val="24"/>
          <w:szCs w:val="24"/>
        </w:rPr>
        <w:t xml:space="preserve"> </w:t>
      </w:r>
      <w:r w:rsidRPr="00895E78">
        <w:rPr>
          <w:rFonts w:eastAsia="Calibri"/>
          <w:color w:val="000000"/>
          <w:sz w:val="24"/>
          <w:szCs w:val="24"/>
        </w:rPr>
        <w:t>применяется‎</w:t>
      </w:r>
      <w:r w:rsidR="0047556A" w:rsidRPr="00895E78">
        <w:rPr>
          <w:rFonts w:eastAsia="Calibri"/>
          <w:color w:val="000000"/>
          <w:sz w:val="24"/>
          <w:szCs w:val="24"/>
        </w:rPr>
        <w:t xml:space="preserve"> </w:t>
      </w:r>
      <w:r w:rsidRPr="00895E78">
        <w:rPr>
          <w:rFonts w:eastAsia="Calibri"/>
          <w:color w:val="000000"/>
          <w:sz w:val="24"/>
          <w:szCs w:val="24"/>
        </w:rPr>
        <w:t>с</w:t>
      </w:r>
      <w:r w:rsidR="0047556A" w:rsidRPr="00895E78">
        <w:rPr>
          <w:rFonts w:eastAsia="Calibri"/>
          <w:color w:val="000000"/>
          <w:sz w:val="24"/>
          <w:szCs w:val="24"/>
        </w:rPr>
        <w:t xml:space="preserve"> </w:t>
      </w:r>
      <w:r w:rsidRPr="00895E78">
        <w:rPr>
          <w:rFonts w:eastAsia="Calibri"/>
          <w:color w:val="000000"/>
          <w:sz w:val="24"/>
          <w:szCs w:val="24"/>
        </w:rPr>
        <w:t>уч</w:t>
      </w:r>
      <w:r w:rsidR="00C60919" w:rsidRPr="00895E78">
        <w:rPr>
          <w:rFonts w:eastAsia="Calibri"/>
          <w:color w:val="000000"/>
          <w:sz w:val="24"/>
          <w:szCs w:val="24"/>
        </w:rPr>
        <w:t>ё</w:t>
      </w:r>
      <w:r w:rsidRPr="00895E78">
        <w:rPr>
          <w:rFonts w:eastAsia="Calibri"/>
          <w:color w:val="000000"/>
          <w:sz w:val="24"/>
          <w:szCs w:val="24"/>
        </w:rPr>
        <w:t>том</w:t>
      </w:r>
      <w:r w:rsidR="0047556A" w:rsidRPr="00895E78">
        <w:rPr>
          <w:rFonts w:eastAsia="Calibri"/>
          <w:color w:val="000000"/>
          <w:sz w:val="24"/>
          <w:szCs w:val="24"/>
        </w:rPr>
        <w:t xml:space="preserve"> </w:t>
      </w:r>
      <w:r w:rsidRPr="00895E78">
        <w:rPr>
          <w:rFonts w:eastAsia="Calibri"/>
          <w:color w:val="000000"/>
          <w:sz w:val="24"/>
          <w:szCs w:val="24"/>
        </w:rPr>
        <w:t>особенностей</w:t>
      </w:r>
      <w:r w:rsidR="0047556A" w:rsidRPr="00895E78">
        <w:rPr>
          <w:rFonts w:eastAsia="Calibri"/>
          <w:color w:val="000000"/>
          <w:sz w:val="24"/>
          <w:szCs w:val="24"/>
        </w:rPr>
        <w:t xml:space="preserve"> </w:t>
      </w:r>
      <w:r w:rsidRPr="00895E78">
        <w:rPr>
          <w:rFonts w:eastAsia="Calibri"/>
          <w:color w:val="000000"/>
          <w:sz w:val="24"/>
          <w:szCs w:val="24"/>
        </w:rPr>
        <w:t>определения</w:t>
      </w:r>
      <w:r w:rsidR="0047556A" w:rsidRPr="00895E78">
        <w:rPr>
          <w:rFonts w:eastAsia="Calibri"/>
          <w:color w:val="000000"/>
          <w:sz w:val="24"/>
          <w:szCs w:val="24"/>
        </w:rPr>
        <w:t xml:space="preserve">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 предусмотренных</w:t>
      </w:r>
      <w:r w:rsidR="009D2519" w:rsidRPr="00895E78">
        <w:rPr>
          <w:rFonts w:eastAsia="Calibri"/>
          <w:color w:val="000000"/>
          <w:sz w:val="24"/>
          <w:szCs w:val="24"/>
        </w:rPr>
        <w:t xml:space="preserve"> </w:t>
      </w:r>
      <w:r w:rsidRPr="00895E78">
        <w:rPr>
          <w:rFonts w:eastAsia="Calibri"/>
          <w:color w:val="000000"/>
          <w:sz w:val="24"/>
          <w:szCs w:val="24"/>
        </w:rPr>
        <w:t>в</w:t>
      </w:r>
      <w:r w:rsidR="009D2519" w:rsidRPr="00895E78">
        <w:rPr>
          <w:rFonts w:eastAsia="Calibri"/>
          <w:color w:val="000000"/>
          <w:sz w:val="24"/>
          <w:szCs w:val="24"/>
        </w:rPr>
        <w:t xml:space="preserve"> </w:t>
      </w:r>
      <w:r w:rsidRPr="00895E78">
        <w:rPr>
          <w:rFonts w:eastAsia="Calibri"/>
          <w:color w:val="000000"/>
          <w:sz w:val="24"/>
          <w:szCs w:val="24"/>
        </w:rPr>
        <w:t>соответствии</w:t>
      </w:r>
      <w:r w:rsidR="009D2519" w:rsidRPr="00895E78">
        <w:rPr>
          <w:rFonts w:eastAsia="Calibri"/>
          <w:color w:val="000000"/>
          <w:sz w:val="24"/>
          <w:szCs w:val="24"/>
        </w:rPr>
        <w:t xml:space="preserve"> </w:t>
      </w:r>
      <w:r w:rsidRPr="00895E78">
        <w:rPr>
          <w:rFonts w:eastAsia="Calibri"/>
          <w:color w:val="000000"/>
          <w:sz w:val="24"/>
          <w:szCs w:val="24"/>
        </w:rPr>
        <w:t>с</w:t>
      </w:r>
      <w:r w:rsidR="009D2519" w:rsidRPr="00895E78">
        <w:rPr>
          <w:rFonts w:eastAsia="Calibri"/>
          <w:color w:val="000000"/>
          <w:sz w:val="24"/>
          <w:szCs w:val="24"/>
        </w:rPr>
        <w:t xml:space="preserve"> </w:t>
      </w:r>
      <w:r w:rsidRPr="00895E78">
        <w:rPr>
          <w:rFonts w:eastAsia="Calibri"/>
          <w:color w:val="000000"/>
          <w:sz w:val="24"/>
          <w:szCs w:val="24"/>
        </w:rPr>
        <w:t>Федеральным</w:t>
      </w:r>
      <w:r w:rsidR="00697941" w:rsidRPr="00895E78">
        <w:rPr>
          <w:rFonts w:eastAsia="Calibri"/>
          <w:color w:val="000000"/>
          <w:sz w:val="24"/>
          <w:szCs w:val="24"/>
        </w:rPr>
        <w:t> </w:t>
      </w:r>
      <w:r w:rsidRPr="00895E78">
        <w:rPr>
          <w:rFonts w:eastAsia="Calibri"/>
          <w:color w:val="000000"/>
          <w:sz w:val="24"/>
          <w:szCs w:val="24"/>
        </w:rPr>
        <w:t>законом</w:t>
      </w:r>
      <w:r w:rsidR="00697941" w:rsidRPr="00895E78">
        <w:rPr>
          <w:rFonts w:eastAsia="Calibri"/>
          <w:color w:val="000000"/>
          <w:sz w:val="24"/>
          <w:szCs w:val="24"/>
        </w:rPr>
        <w:t> о</w:t>
      </w:r>
      <w:r w:rsidRPr="00895E78">
        <w:rPr>
          <w:rFonts w:eastAsia="Calibri"/>
          <w:color w:val="000000"/>
          <w:sz w:val="24"/>
          <w:szCs w:val="24"/>
        </w:rPr>
        <w:t>т</w:t>
      </w:r>
      <w:r w:rsidR="00697941" w:rsidRPr="00895E78">
        <w:rPr>
          <w:rFonts w:eastAsia="Calibri"/>
          <w:color w:val="000000"/>
          <w:sz w:val="24"/>
          <w:szCs w:val="24"/>
        </w:rPr>
        <w:t> </w:t>
      </w:r>
      <w:r w:rsidRPr="00895E78">
        <w:rPr>
          <w:rFonts w:eastAsia="Calibri"/>
          <w:color w:val="000000"/>
          <w:sz w:val="24"/>
          <w:szCs w:val="24"/>
        </w:rPr>
        <w:t>29</w:t>
      </w:r>
      <w:r w:rsidR="00B57291" w:rsidRPr="00895E78">
        <w:rPr>
          <w:rFonts w:eastAsia="Calibri"/>
          <w:color w:val="000000"/>
          <w:sz w:val="24"/>
          <w:szCs w:val="24"/>
        </w:rPr>
        <w:t xml:space="preserve"> декабря </w:t>
      </w:r>
      <w:r w:rsidR="00C60919" w:rsidRPr="00895E78">
        <w:rPr>
          <w:rFonts w:eastAsia="Calibri"/>
          <w:color w:val="000000"/>
          <w:sz w:val="24"/>
          <w:szCs w:val="24"/>
        </w:rPr>
        <w:t>2012</w:t>
      </w:r>
      <w:r w:rsidR="00B57291" w:rsidRPr="00895E78">
        <w:rPr>
          <w:rFonts w:eastAsia="Calibri"/>
          <w:color w:val="000000"/>
          <w:sz w:val="24"/>
          <w:szCs w:val="24"/>
        </w:rPr>
        <w:t xml:space="preserve"> г. </w:t>
      </w:r>
      <w:r w:rsidR="00697941" w:rsidRPr="00895E78">
        <w:rPr>
          <w:rFonts w:eastAsia="Calibri"/>
          <w:color w:val="000000"/>
          <w:sz w:val="24"/>
          <w:szCs w:val="24"/>
        </w:rPr>
        <w:t> </w:t>
      </w:r>
      <w:r w:rsidRPr="00895E78">
        <w:rPr>
          <w:rFonts w:eastAsia="Calibri"/>
          <w:color w:val="000000"/>
          <w:sz w:val="24"/>
          <w:szCs w:val="24"/>
        </w:rPr>
        <w:t>№ 275</w:t>
      </w:r>
      <w:r w:rsidR="00DE0FF5" w:rsidRPr="00895E78">
        <w:rPr>
          <w:rFonts w:eastAsia="Calibri"/>
          <w:color w:val="000000"/>
          <w:sz w:val="24"/>
          <w:szCs w:val="24"/>
        </w:rPr>
        <w:t xml:space="preserve"> – </w:t>
      </w:r>
      <w:r w:rsidRPr="00895E78">
        <w:rPr>
          <w:rFonts w:eastAsia="Calibri"/>
          <w:color w:val="000000"/>
          <w:sz w:val="24"/>
          <w:szCs w:val="24"/>
        </w:rPr>
        <w:t>ФЗ</w:t>
      </w:r>
      <w:r w:rsidR="0047556A" w:rsidRPr="00895E78">
        <w:rPr>
          <w:rFonts w:eastAsia="Calibri"/>
          <w:color w:val="000000"/>
          <w:sz w:val="24"/>
          <w:szCs w:val="24"/>
        </w:rPr>
        <w:t xml:space="preserve"> </w:t>
      </w:r>
      <w:r w:rsidRPr="00895E78">
        <w:rPr>
          <w:rFonts w:eastAsia="Calibri"/>
          <w:color w:val="000000"/>
          <w:sz w:val="24"/>
          <w:szCs w:val="24"/>
        </w:rPr>
        <w:t>«О</w:t>
      </w:r>
      <w:r w:rsidR="009D2519" w:rsidRPr="00895E78">
        <w:rPr>
          <w:rFonts w:eastAsia="Calibri"/>
          <w:color w:val="000000"/>
          <w:sz w:val="24"/>
          <w:szCs w:val="24"/>
        </w:rPr>
        <w:t xml:space="preserve"> </w:t>
      </w:r>
      <w:r w:rsidRPr="00895E78">
        <w:rPr>
          <w:rFonts w:eastAsia="Calibri"/>
          <w:color w:val="000000"/>
          <w:sz w:val="24"/>
          <w:szCs w:val="24"/>
        </w:rPr>
        <w:t>государственном</w:t>
      </w:r>
      <w:r w:rsidR="009D2519" w:rsidRPr="00895E78">
        <w:rPr>
          <w:rFonts w:eastAsia="Calibri"/>
          <w:color w:val="000000"/>
          <w:sz w:val="24"/>
          <w:szCs w:val="24"/>
        </w:rPr>
        <w:t xml:space="preserve"> </w:t>
      </w:r>
      <w:r w:rsidRPr="00895E78">
        <w:rPr>
          <w:rFonts w:eastAsia="Calibri"/>
          <w:color w:val="000000"/>
          <w:sz w:val="24"/>
          <w:szCs w:val="24"/>
        </w:rPr>
        <w:t>оборонном</w:t>
      </w:r>
      <w:r w:rsidR="009D2519" w:rsidRPr="00895E78">
        <w:rPr>
          <w:rFonts w:eastAsia="Calibri"/>
          <w:color w:val="000000"/>
          <w:sz w:val="24"/>
          <w:szCs w:val="24"/>
        </w:rPr>
        <w:t xml:space="preserve"> </w:t>
      </w:r>
      <w:r w:rsidRPr="00895E78">
        <w:rPr>
          <w:rFonts w:eastAsia="Calibri"/>
          <w:color w:val="000000"/>
          <w:sz w:val="24"/>
          <w:szCs w:val="24"/>
        </w:rPr>
        <w:t>заказе».</w:t>
      </w:r>
    </w:p>
    <w:p w14:paraId="19DE8349"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7.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w:t>
      </w:r>
      <w:r w:rsidR="00C60919" w:rsidRPr="00895E78">
        <w:rPr>
          <w:rFonts w:eastAsia="Calibri"/>
          <w:color w:val="000000"/>
          <w:sz w:val="24"/>
          <w:szCs w:val="24"/>
        </w:rPr>
        <w:br/>
      </w:r>
      <w:r w:rsidRPr="00895E78">
        <w:rPr>
          <w:rFonts w:eastAsia="Calibri"/>
          <w:color w:val="000000"/>
          <w:sz w:val="24"/>
          <w:szCs w:val="24"/>
        </w:rPr>
        <w:t>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w:t>
      </w:r>
      <w:r w:rsidR="00F20831" w:rsidRPr="00895E78">
        <w:rPr>
          <w:rFonts w:eastAsia="Calibri"/>
          <w:color w:val="000000"/>
          <w:sz w:val="24"/>
          <w:szCs w:val="24"/>
        </w:rPr>
        <w:t>ё</w:t>
      </w:r>
      <w:r w:rsidRPr="00895E78">
        <w:rPr>
          <w:rFonts w:eastAsia="Calibri"/>
          <w:color w:val="000000"/>
          <w:sz w:val="24"/>
          <w:szCs w:val="24"/>
        </w:rPr>
        <w:t>ме стандартного жилья, для комплексного освоения территории, в рамках которого предусматриваются в том числе строительство в минимально требуемом объ</w:t>
      </w:r>
      <w:r w:rsidR="00F20831" w:rsidRPr="00895E78">
        <w:rPr>
          <w:rFonts w:eastAsia="Calibri"/>
          <w:color w:val="000000"/>
          <w:sz w:val="24"/>
          <w:szCs w:val="24"/>
        </w:rPr>
        <w:t>ё</w:t>
      </w:r>
      <w:r w:rsidRPr="00895E78">
        <w:rPr>
          <w:rFonts w:eastAsia="Calibri"/>
          <w:color w:val="000000"/>
          <w:sz w:val="24"/>
          <w:szCs w:val="24"/>
        </w:rPr>
        <w:t xml:space="preserve">ме стандартного жилья и иное жилищное строительство, настоящий Порядок применяется с учетом особенностей определения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 предусмотренных ‎в</w:t>
      </w:r>
      <w:r w:rsidR="009D2519" w:rsidRPr="00895E78">
        <w:rPr>
          <w:rFonts w:eastAsia="Calibri"/>
          <w:color w:val="000000"/>
          <w:sz w:val="24"/>
          <w:szCs w:val="24"/>
        </w:rPr>
        <w:t xml:space="preserve"> </w:t>
      </w:r>
      <w:r w:rsidRPr="00895E78">
        <w:rPr>
          <w:rFonts w:eastAsia="Calibri"/>
          <w:color w:val="000000"/>
          <w:sz w:val="24"/>
          <w:szCs w:val="24"/>
        </w:rPr>
        <w:t>соответствии</w:t>
      </w:r>
      <w:r w:rsidR="009D2519" w:rsidRPr="00895E78">
        <w:rPr>
          <w:rFonts w:eastAsia="Calibri"/>
          <w:color w:val="000000"/>
          <w:sz w:val="24"/>
          <w:szCs w:val="24"/>
        </w:rPr>
        <w:t xml:space="preserve"> </w:t>
      </w:r>
      <w:r w:rsidRPr="00895E78">
        <w:rPr>
          <w:rFonts w:eastAsia="Calibri"/>
          <w:color w:val="000000"/>
          <w:sz w:val="24"/>
          <w:szCs w:val="24"/>
        </w:rPr>
        <w:t>с</w:t>
      </w:r>
      <w:r w:rsidR="009D2519" w:rsidRPr="00895E78">
        <w:rPr>
          <w:rFonts w:eastAsia="Calibri"/>
          <w:color w:val="000000"/>
          <w:sz w:val="24"/>
          <w:szCs w:val="24"/>
        </w:rPr>
        <w:t xml:space="preserve"> </w:t>
      </w:r>
      <w:r w:rsidRPr="00895E78">
        <w:rPr>
          <w:rFonts w:eastAsia="Calibri"/>
          <w:color w:val="000000"/>
          <w:sz w:val="24"/>
          <w:szCs w:val="24"/>
        </w:rPr>
        <w:t>Федеральным</w:t>
      </w:r>
      <w:r w:rsidR="009D2519" w:rsidRPr="00895E78">
        <w:rPr>
          <w:rFonts w:eastAsia="Calibri"/>
          <w:color w:val="000000"/>
          <w:sz w:val="24"/>
          <w:szCs w:val="24"/>
        </w:rPr>
        <w:t xml:space="preserve"> </w:t>
      </w:r>
      <w:r w:rsidRPr="00895E78">
        <w:rPr>
          <w:rFonts w:eastAsia="Calibri"/>
          <w:color w:val="000000"/>
          <w:sz w:val="24"/>
          <w:szCs w:val="24"/>
        </w:rPr>
        <w:t>законом</w:t>
      </w:r>
      <w:r w:rsidR="009D2519" w:rsidRPr="00895E78">
        <w:rPr>
          <w:rFonts w:eastAsia="Calibri"/>
          <w:color w:val="000000"/>
          <w:sz w:val="24"/>
          <w:szCs w:val="24"/>
        </w:rPr>
        <w:t xml:space="preserve"> </w:t>
      </w:r>
      <w:r w:rsidRPr="00895E78">
        <w:rPr>
          <w:rFonts w:eastAsia="Calibri"/>
          <w:color w:val="000000"/>
          <w:sz w:val="24"/>
          <w:szCs w:val="24"/>
        </w:rPr>
        <w:t>от 24</w:t>
      </w:r>
      <w:r w:rsidR="00C67023" w:rsidRPr="00895E78">
        <w:rPr>
          <w:rFonts w:eastAsia="Calibri"/>
          <w:color w:val="000000"/>
          <w:sz w:val="24"/>
          <w:szCs w:val="24"/>
        </w:rPr>
        <w:t xml:space="preserve"> июля </w:t>
      </w:r>
      <w:r w:rsidR="00C60919" w:rsidRPr="00895E78">
        <w:rPr>
          <w:rFonts w:eastAsia="Calibri"/>
          <w:color w:val="000000"/>
          <w:sz w:val="24"/>
          <w:szCs w:val="24"/>
        </w:rPr>
        <w:t>2008</w:t>
      </w:r>
      <w:r w:rsidR="00C67023" w:rsidRPr="00895E78">
        <w:rPr>
          <w:rFonts w:eastAsia="Calibri"/>
          <w:color w:val="000000"/>
          <w:sz w:val="24"/>
          <w:szCs w:val="24"/>
        </w:rPr>
        <w:t xml:space="preserve"> г.</w:t>
      </w:r>
      <w:r w:rsidR="008D6A46" w:rsidRPr="00895E78">
        <w:rPr>
          <w:rFonts w:eastAsia="Calibri"/>
          <w:color w:val="000000"/>
          <w:sz w:val="24"/>
          <w:szCs w:val="24"/>
        </w:rPr>
        <w:br/>
      </w:r>
      <w:r w:rsidRPr="00895E78">
        <w:rPr>
          <w:rFonts w:eastAsia="Calibri"/>
          <w:color w:val="000000"/>
          <w:sz w:val="24"/>
          <w:szCs w:val="24"/>
        </w:rPr>
        <w:t>№ 161</w:t>
      </w:r>
      <w:r w:rsidR="00C67023" w:rsidRPr="00895E78">
        <w:rPr>
          <w:rFonts w:eastAsia="Calibri"/>
          <w:color w:val="000000"/>
          <w:sz w:val="24"/>
          <w:szCs w:val="24"/>
        </w:rPr>
        <w:t xml:space="preserve"> – </w:t>
      </w:r>
      <w:r w:rsidRPr="00895E78">
        <w:rPr>
          <w:rFonts w:eastAsia="Calibri"/>
          <w:color w:val="000000"/>
          <w:sz w:val="24"/>
          <w:szCs w:val="24"/>
        </w:rPr>
        <w:t>ФЗ «О содействии развитию жилищного строительства».</w:t>
      </w:r>
    </w:p>
    <w:p w14:paraId="085F59C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8. При осуществлении закупок работ, связанных с осуществлением регулярных перевозок пассажиров и багажа автомобильным транспортом </w:t>
      </w:r>
      <w:r w:rsidR="00C60919" w:rsidRPr="00895E78">
        <w:rPr>
          <w:rFonts w:eastAsia="Calibri"/>
          <w:color w:val="000000"/>
          <w:sz w:val="24"/>
          <w:szCs w:val="24"/>
        </w:rPr>
        <w:br/>
      </w:r>
      <w:r w:rsidRPr="00895E78">
        <w:rPr>
          <w:rFonts w:eastAsia="Calibri"/>
          <w:color w:val="000000"/>
          <w:sz w:val="24"/>
          <w:szCs w:val="24"/>
        </w:rPr>
        <w:t>и</w:t>
      </w:r>
      <w:r w:rsidR="009D2519" w:rsidRPr="00895E78">
        <w:rPr>
          <w:rFonts w:eastAsia="Calibri"/>
          <w:color w:val="000000"/>
          <w:sz w:val="24"/>
          <w:szCs w:val="24"/>
        </w:rPr>
        <w:t xml:space="preserve"> </w:t>
      </w:r>
      <w:r w:rsidRPr="00895E78">
        <w:rPr>
          <w:rFonts w:eastAsia="Calibri"/>
          <w:color w:val="000000"/>
          <w:sz w:val="24"/>
          <w:szCs w:val="24"/>
        </w:rPr>
        <w:t>городским</w:t>
      </w:r>
      <w:r w:rsidR="009D2519" w:rsidRPr="00895E78">
        <w:rPr>
          <w:rFonts w:eastAsia="Calibri"/>
          <w:color w:val="000000"/>
          <w:sz w:val="24"/>
          <w:szCs w:val="24"/>
        </w:rPr>
        <w:t xml:space="preserve"> </w:t>
      </w:r>
      <w:r w:rsidRPr="00895E78">
        <w:rPr>
          <w:rFonts w:eastAsia="Calibri"/>
          <w:color w:val="000000"/>
          <w:sz w:val="24"/>
          <w:szCs w:val="24"/>
        </w:rPr>
        <w:t>наземным</w:t>
      </w:r>
      <w:r w:rsidR="009D2519" w:rsidRPr="00895E78">
        <w:rPr>
          <w:rFonts w:eastAsia="Calibri"/>
          <w:color w:val="000000"/>
          <w:sz w:val="24"/>
          <w:szCs w:val="24"/>
        </w:rPr>
        <w:t xml:space="preserve"> </w:t>
      </w:r>
      <w:r w:rsidRPr="00895E78">
        <w:rPr>
          <w:rFonts w:eastAsia="Calibri"/>
          <w:color w:val="000000"/>
          <w:sz w:val="24"/>
          <w:szCs w:val="24"/>
        </w:rPr>
        <w:t>электрическим</w:t>
      </w:r>
      <w:r w:rsidR="009D2519" w:rsidRPr="00895E78">
        <w:rPr>
          <w:rFonts w:eastAsia="Calibri"/>
          <w:color w:val="000000"/>
          <w:sz w:val="24"/>
          <w:szCs w:val="24"/>
        </w:rPr>
        <w:t xml:space="preserve"> </w:t>
      </w:r>
      <w:r w:rsidRPr="00895E78">
        <w:rPr>
          <w:rFonts w:eastAsia="Calibri"/>
          <w:color w:val="000000"/>
          <w:sz w:val="24"/>
          <w:szCs w:val="24"/>
        </w:rPr>
        <w:t>транспортом, настоящий</w:t>
      </w:r>
      <w:r w:rsidR="009D2519" w:rsidRPr="00895E78">
        <w:rPr>
          <w:rFonts w:eastAsia="Calibri"/>
          <w:color w:val="000000"/>
          <w:sz w:val="24"/>
          <w:szCs w:val="24"/>
        </w:rPr>
        <w:t xml:space="preserve"> </w:t>
      </w:r>
      <w:r w:rsidRPr="00895E78">
        <w:rPr>
          <w:rFonts w:eastAsia="Calibri"/>
          <w:color w:val="000000"/>
          <w:sz w:val="24"/>
          <w:szCs w:val="24"/>
        </w:rPr>
        <w:t>Порядок</w:t>
      </w:r>
      <w:r w:rsidR="009D2519" w:rsidRPr="00895E78">
        <w:rPr>
          <w:rFonts w:eastAsia="Calibri"/>
          <w:color w:val="000000"/>
          <w:sz w:val="24"/>
          <w:szCs w:val="24"/>
        </w:rPr>
        <w:t xml:space="preserve"> </w:t>
      </w:r>
      <w:r w:rsidRPr="00895E78">
        <w:rPr>
          <w:rFonts w:eastAsia="Calibri"/>
          <w:color w:val="000000"/>
          <w:sz w:val="24"/>
          <w:szCs w:val="24"/>
        </w:rPr>
        <w:t>применяется с уч</w:t>
      </w:r>
      <w:r w:rsidR="00C60919" w:rsidRPr="00895E78">
        <w:rPr>
          <w:rFonts w:eastAsia="Calibri"/>
          <w:color w:val="000000"/>
          <w:sz w:val="24"/>
          <w:szCs w:val="24"/>
        </w:rPr>
        <w:t>ё</w:t>
      </w:r>
      <w:r w:rsidRPr="00895E78">
        <w:rPr>
          <w:rFonts w:eastAsia="Calibri"/>
          <w:color w:val="000000"/>
          <w:sz w:val="24"/>
          <w:szCs w:val="24"/>
        </w:rPr>
        <w:t xml:space="preserve">том особенностей определения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 предусмотренных ‎в</w:t>
      </w:r>
      <w:r w:rsidR="009D2519" w:rsidRPr="00895E78">
        <w:rPr>
          <w:rFonts w:eastAsia="Calibri"/>
          <w:color w:val="000000"/>
          <w:sz w:val="24"/>
          <w:szCs w:val="24"/>
        </w:rPr>
        <w:t xml:space="preserve"> </w:t>
      </w:r>
      <w:r w:rsidRPr="00895E78">
        <w:rPr>
          <w:rFonts w:eastAsia="Calibri"/>
          <w:color w:val="000000"/>
          <w:sz w:val="24"/>
          <w:szCs w:val="24"/>
        </w:rPr>
        <w:t>соответствии</w:t>
      </w:r>
      <w:r w:rsidR="009D2519" w:rsidRPr="00895E78">
        <w:rPr>
          <w:rFonts w:eastAsia="Calibri"/>
          <w:color w:val="000000"/>
          <w:sz w:val="24"/>
          <w:szCs w:val="24"/>
        </w:rPr>
        <w:t xml:space="preserve"> </w:t>
      </w:r>
      <w:r w:rsidRPr="00895E78">
        <w:rPr>
          <w:rFonts w:eastAsia="Calibri"/>
          <w:color w:val="000000"/>
          <w:sz w:val="24"/>
          <w:szCs w:val="24"/>
        </w:rPr>
        <w:t>с</w:t>
      </w:r>
      <w:r w:rsidR="009D2519" w:rsidRPr="00895E78">
        <w:rPr>
          <w:rFonts w:eastAsia="Calibri"/>
          <w:color w:val="000000"/>
          <w:sz w:val="24"/>
          <w:szCs w:val="24"/>
        </w:rPr>
        <w:t xml:space="preserve"> </w:t>
      </w:r>
      <w:r w:rsidR="00C60919" w:rsidRPr="00895E78">
        <w:rPr>
          <w:rFonts w:eastAsia="Calibri"/>
          <w:color w:val="000000"/>
          <w:sz w:val="24"/>
          <w:szCs w:val="24"/>
        </w:rPr>
        <w:t>Ф</w:t>
      </w:r>
      <w:r w:rsidRPr="00895E78">
        <w:rPr>
          <w:rFonts w:eastAsia="Calibri"/>
          <w:color w:val="000000"/>
          <w:sz w:val="24"/>
          <w:szCs w:val="24"/>
        </w:rPr>
        <w:t>едеральным</w:t>
      </w:r>
      <w:r w:rsidR="009D2519" w:rsidRPr="00895E78">
        <w:rPr>
          <w:rFonts w:eastAsia="Calibri"/>
          <w:color w:val="000000"/>
          <w:sz w:val="24"/>
          <w:szCs w:val="24"/>
        </w:rPr>
        <w:t xml:space="preserve"> </w:t>
      </w:r>
      <w:r w:rsidRPr="00895E78">
        <w:rPr>
          <w:rFonts w:eastAsia="Calibri"/>
          <w:color w:val="000000"/>
          <w:sz w:val="24"/>
          <w:szCs w:val="24"/>
        </w:rPr>
        <w:t>законом</w:t>
      </w:r>
      <w:r w:rsidR="008D6A46" w:rsidRPr="00895E78">
        <w:rPr>
          <w:rFonts w:eastAsia="Calibri"/>
          <w:color w:val="000000"/>
          <w:sz w:val="24"/>
          <w:szCs w:val="24"/>
        </w:rPr>
        <w:br/>
      </w:r>
      <w:r w:rsidRPr="00895E78">
        <w:rPr>
          <w:rFonts w:eastAsia="Calibri"/>
          <w:color w:val="000000"/>
          <w:sz w:val="24"/>
          <w:szCs w:val="24"/>
        </w:rPr>
        <w:t>от 13</w:t>
      </w:r>
      <w:r w:rsidR="00A81224" w:rsidRPr="00895E78">
        <w:rPr>
          <w:rFonts w:eastAsia="Calibri"/>
          <w:color w:val="000000"/>
          <w:sz w:val="24"/>
          <w:szCs w:val="24"/>
        </w:rPr>
        <w:t xml:space="preserve"> июля </w:t>
      </w:r>
      <w:r w:rsidR="00C60919" w:rsidRPr="00895E78">
        <w:rPr>
          <w:rFonts w:eastAsia="Calibri"/>
          <w:color w:val="000000"/>
          <w:sz w:val="24"/>
          <w:szCs w:val="24"/>
        </w:rPr>
        <w:t>2015</w:t>
      </w:r>
      <w:r w:rsidR="00A81224" w:rsidRPr="00895E78">
        <w:rPr>
          <w:rFonts w:eastAsia="Calibri"/>
          <w:color w:val="000000"/>
          <w:sz w:val="24"/>
          <w:szCs w:val="24"/>
        </w:rPr>
        <w:t xml:space="preserve"> г. </w:t>
      </w:r>
      <w:r w:rsidR="00C60919" w:rsidRPr="00895E78">
        <w:rPr>
          <w:rFonts w:eastAsia="Calibri"/>
          <w:color w:val="000000"/>
          <w:sz w:val="24"/>
          <w:szCs w:val="24"/>
        </w:rPr>
        <w:t>№</w:t>
      </w:r>
      <w:r w:rsidRPr="00895E78">
        <w:rPr>
          <w:rFonts w:eastAsia="Calibri"/>
          <w:color w:val="000000"/>
          <w:sz w:val="24"/>
          <w:szCs w:val="24"/>
        </w:rPr>
        <w:t xml:space="preserve"> 220</w:t>
      </w:r>
      <w:r w:rsidR="00A81224" w:rsidRPr="00895E78">
        <w:rPr>
          <w:rFonts w:eastAsia="Calibri"/>
          <w:color w:val="000000"/>
          <w:sz w:val="24"/>
          <w:szCs w:val="24"/>
        </w:rPr>
        <w:t xml:space="preserve"> – </w:t>
      </w:r>
      <w:r w:rsidRPr="00895E78">
        <w:rPr>
          <w:rFonts w:eastAsia="Calibri"/>
          <w:color w:val="000000"/>
          <w:sz w:val="24"/>
          <w:szCs w:val="24"/>
        </w:rPr>
        <w:t>ФЗ</w:t>
      </w:r>
      <w:r w:rsidR="009D2519" w:rsidRPr="00895E78">
        <w:rPr>
          <w:rFonts w:eastAsia="Calibri"/>
          <w:color w:val="000000"/>
          <w:sz w:val="24"/>
          <w:szCs w:val="24"/>
        </w:rPr>
        <w:t xml:space="preserve"> </w:t>
      </w:r>
      <w:r w:rsidR="00C60919" w:rsidRPr="00895E78">
        <w:rPr>
          <w:rFonts w:eastAsia="Calibri"/>
          <w:color w:val="000000"/>
          <w:sz w:val="24"/>
          <w:szCs w:val="24"/>
        </w:rPr>
        <w:t>«</w:t>
      </w:r>
      <w:r w:rsidRPr="00895E78">
        <w:rPr>
          <w:rFonts w:eastAsia="Calibri"/>
          <w:color w:val="000000"/>
          <w:sz w:val="24"/>
          <w:szCs w:val="24"/>
        </w:rPr>
        <w:t>Об</w:t>
      </w:r>
      <w:r w:rsidR="009D2519" w:rsidRPr="00895E78">
        <w:rPr>
          <w:rFonts w:eastAsia="Calibri"/>
          <w:color w:val="000000"/>
          <w:sz w:val="24"/>
          <w:szCs w:val="24"/>
        </w:rPr>
        <w:t xml:space="preserve"> </w:t>
      </w:r>
      <w:r w:rsidRPr="00895E78">
        <w:rPr>
          <w:rFonts w:eastAsia="Calibri"/>
          <w:color w:val="000000"/>
          <w:sz w:val="24"/>
          <w:szCs w:val="24"/>
        </w:rPr>
        <w:t>организации</w:t>
      </w:r>
      <w:r w:rsidR="009D2519" w:rsidRPr="00895E78">
        <w:rPr>
          <w:rFonts w:eastAsia="Calibri"/>
          <w:color w:val="000000"/>
          <w:sz w:val="24"/>
          <w:szCs w:val="24"/>
        </w:rPr>
        <w:t xml:space="preserve"> </w:t>
      </w:r>
      <w:r w:rsidRPr="00895E78">
        <w:rPr>
          <w:rFonts w:eastAsia="Calibri"/>
          <w:color w:val="000000"/>
          <w:sz w:val="24"/>
          <w:szCs w:val="24"/>
        </w:rPr>
        <w:t>регулярных</w:t>
      </w:r>
      <w:r w:rsidR="009D2519" w:rsidRPr="00895E78">
        <w:rPr>
          <w:rFonts w:eastAsia="Calibri"/>
          <w:color w:val="000000"/>
          <w:sz w:val="24"/>
          <w:szCs w:val="24"/>
        </w:rPr>
        <w:t xml:space="preserve"> </w:t>
      </w:r>
      <w:r w:rsidRPr="00895E78">
        <w:rPr>
          <w:rFonts w:eastAsia="Calibri"/>
          <w:color w:val="000000"/>
          <w:sz w:val="24"/>
          <w:szCs w:val="24"/>
        </w:rPr>
        <w:t>перевозок</w:t>
      </w:r>
      <w:r w:rsidR="009D2519" w:rsidRPr="00895E78">
        <w:rPr>
          <w:rFonts w:eastAsia="Calibri"/>
          <w:color w:val="000000"/>
          <w:sz w:val="24"/>
          <w:szCs w:val="24"/>
        </w:rPr>
        <w:t xml:space="preserve"> </w:t>
      </w:r>
      <w:r w:rsidRPr="00895E78">
        <w:rPr>
          <w:rFonts w:eastAsia="Calibri"/>
          <w:color w:val="000000"/>
          <w:sz w:val="24"/>
          <w:szCs w:val="24"/>
        </w:rPr>
        <w:t>пассажиров</w:t>
      </w:r>
      <w:r w:rsidR="00A81224" w:rsidRPr="00895E78">
        <w:rPr>
          <w:rFonts w:eastAsia="Calibri"/>
          <w:color w:val="000000"/>
          <w:sz w:val="24"/>
          <w:szCs w:val="24"/>
        </w:rPr>
        <w:t> и </w:t>
      </w:r>
      <w:r w:rsidRPr="00895E78">
        <w:rPr>
          <w:rFonts w:eastAsia="Calibri"/>
          <w:color w:val="000000"/>
          <w:sz w:val="24"/>
          <w:szCs w:val="24"/>
        </w:rPr>
        <w:t>багажа</w:t>
      </w:r>
      <w:r w:rsidR="00A81224" w:rsidRPr="00895E78">
        <w:rPr>
          <w:rFonts w:eastAsia="Calibri"/>
          <w:color w:val="000000"/>
          <w:sz w:val="24"/>
          <w:szCs w:val="24"/>
        </w:rPr>
        <w:t> </w:t>
      </w:r>
      <w:r w:rsidRPr="00895E78">
        <w:rPr>
          <w:rFonts w:eastAsia="Calibri"/>
          <w:color w:val="000000"/>
          <w:sz w:val="24"/>
          <w:szCs w:val="24"/>
        </w:rPr>
        <w:t>автомобильным</w:t>
      </w:r>
      <w:r w:rsidR="00A81224" w:rsidRPr="00895E78">
        <w:rPr>
          <w:rFonts w:eastAsia="Calibri"/>
          <w:color w:val="000000"/>
          <w:sz w:val="24"/>
          <w:szCs w:val="24"/>
        </w:rPr>
        <w:t> </w:t>
      </w:r>
      <w:r w:rsidRPr="00895E78">
        <w:rPr>
          <w:rFonts w:eastAsia="Calibri"/>
          <w:color w:val="000000"/>
          <w:sz w:val="24"/>
          <w:szCs w:val="24"/>
        </w:rPr>
        <w:t>транспортом</w:t>
      </w:r>
      <w:r w:rsidR="00A81224" w:rsidRPr="00895E78">
        <w:rPr>
          <w:rFonts w:eastAsia="Calibri"/>
          <w:color w:val="000000"/>
          <w:sz w:val="24"/>
          <w:szCs w:val="24"/>
        </w:rPr>
        <w:t> </w:t>
      </w:r>
      <w:r w:rsidRPr="00895E78">
        <w:rPr>
          <w:rFonts w:eastAsia="Calibri"/>
          <w:color w:val="000000"/>
          <w:sz w:val="24"/>
          <w:szCs w:val="24"/>
        </w:rPr>
        <w:t>и</w:t>
      </w:r>
      <w:r w:rsidR="00A81224" w:rsidRPr="00895E78">
        <w:rPr>
          <w:rFonts w:eastAsia="Calibri"/>
          <w:color w:val="000000"/>
          <w:sz w:val="24"/>
          <w:szCs w:val="24"/>
        </w:rPr>
        <w:t> </w:t>
      </w:r>
      <w:r w:rsidRPr="00895E78">
        <w:rPr>
          <w:rFonts w:eastAsia="Calibri"/>
          <w:color w:val="000000"/>
          <w:sz w:val="24"/>
          <w:szCs w:val="24"/>
        </w:rPr>
        <w:t>городским</w:t>
      </w:r>
      <w:r w:rsidR="00A81224" w:rsidRPr="00895E78">
        <w:rPr>
          <w:rFonts w:eastAsia="Calibri"/>
          <w:color w:val="000000"/>
          <w:sz w:val="24"/>
          <w:szCs w:val="24"/>
        </w:rPr>
        <w:t> </w:t>
      </w:r>
      <w:r w:rsidRPr="00895E78">
        <w:rPr>
          <w:rFonts w:eastAsia="Calibri"/>
          <w:color w:val="000000"/>
          <w:sz w:val="24"/>
          <w:szCs w:val="24"/>
        </w:rPr>
        <w:t>наземным</w:t>
      </w:r>
      <w:r w:rsidR="00A81224" w:rsidRPr="00895E78">
        <w:rPr>
          <w:rFonts w:eastAsia="Calibri"/>
          <w:color w:val="000000"/>
          <w:sz w:val="24"/>
          <w:szCs w:val="24"/>
        </w:rPr>
        <w:t xml:space="preserve">  </w:t>
      </w:r>
      <w:r w:rsidRPr="00895E78">
        <w:rPr>
          <w:rFonts w:eastAsia="Calibri"/>
          <w:color w:val="000000"/>
          <w:sz w:val="24"/>
          <w:szCs w:val="24"/>
        </w:rPr>
        <w:t>электрическим</w:t>
      </w:r>
      <w:r w:rsidR="00A81224" w:rsidRPr="00895E78">
        <w:rPr>
          <w:rFonts w:eastAsia="Calibri"/>
          <w:color w:val="000000"/>
          <w:sz w:val="24"/>
          <w:szCs w:val="24"/>
        </w:rPr>
        <w:t xml:space="preserve"> </w:t>
      </w:r>
      <w:r w:rsidRPr="00895E78">
        <w:rPr>
          <w:rFonts w:eastAsia="Calibri"/>
          <w:color w:val="000000"/>
          <w:sz w:val="24"/>
          <w:szCs w:val="24"/>
        </w:rPr>
        <w:t>транспортом в Российской Федерации и о внесении изменений в отдельные законодательные акты Российской Федерации</w:t>
      </w:r>
      <w:r w:rsidR="00C60919" w:rsidRPr="00895E78">
        <w:rPr>
          <w:rFonts w:eastAsia="Calibri"/>
          <w:color w:val="000000"/>
          <w:sz w:val="24"/>
          <w:szCs w:val="24"/>
        </w:rPr>
        <w:t>»</w:t>
      </w:r>
      <w:r w:rsidRPr="00895E78">
        <w:rPr>
          <w:rFonts w:eastAsia="Calibri"/>
          <w:color w:val="000000"/>
          <w:sz w:val="24"/>
          <w:szCs w:val="24"/>
        </w:rPr>
        <w:t>.</w:t>
      </w:r>
    </w:p>
    <w:p w14:paraId="4D04852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9. В случае если в рамках одной закупки (одного лота) предполагается закупка технологически и функционально связанных товаров, работ, услуг, </w:t>
      </w:r>
      <w:r w:rsidR="00C60919" w:rsidRPr="00895E78">
        <w:rPr>
          <w:rFonts w:eastAsia="Calibri"/>
          <w:color w:val="000000"/>
          <w:sz w:val="24"/>
          <w:szCs w:val="24"/>
        </w:rPr>
        <w:br/>
      </w:r>
      <w:r w:rsidRPr="00895E78">
        <w:rPr>
          <w:rFonts w:eastAsia="Calibri"/>
          <w:color w:val="000000"/>
          <w:sz w:val="24"/>
          <w:szCs w:val="24"/>
        </w:rPr>
        <w:t xml:space="preserve">то </w:t>
      </w:r>
      <w:r w:rsidR="008D6A46" w:rsidRPr="00895E78">
        <w:rPr>
          <w:rFonts w:eastAsia="Calibri"/>
          <w:color w:val="000000"/>
          <w:sz w:val="24"/>
          <w:szCs w:val="24"/>
        </w:rPr>
        <w:t xml:space="preserve">начальная (максимальная) цена договора </w:t>
      </w:r>
      <w:r w:rsidRPr="00895E78">
        <w:rPr>
          <w:rFonts w:eastAsia="Calibri"/>
          <w:color w:val="000000"/>
          <w:sz w:val="24"/>
          <w:szCs w:val="24"/>
        </w:rPr>
        <w:t>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14:paraId="4175232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10. В документации о </w:t>
      </w:r>
      <w:r w:rsidR="00123C1D" w:rsidRPr="00895E78">
        <w:rPr>
          <w:rFonts w:eastAsia="Calibri"/>
          <w:color w:val="000000"/>
          <w:sz w:val="24"/>
          <w:szCs w:val="24"/>
        </w:rPr>
        <w:t xml:space="preserve">конкурентной </w:t>
      </w:r>
      <w:r w:rsidRPr="00895E78">
        <w:rPr>
          <w:rFonts w:eastAsia="Calibri"/>
          <w:color w:val="000000"/>
          <w:sz w:val="24"/>
          <w:szCs w:val="24"/>
        </w:rPr>
        <w:t xml:space="preserve">закупке </w:t>
      </w:r>
      <w:r w:rsidR="00123C1D" w:rsidRPr="00895E78">
        <w:rPr>
          <w:rFonts w:eastAsia="Calibri"/>
          <w:color w:val="000000"/>
          <w:sz w:val="24"/>
          <w:szCs w:val="24"/>
        </w:rPr>
        <w:t xml:space="preserve">(далее – документация </w:t>
      </w:r>
      <w:r w:rsidR="00123C1D" w:rsidRPr="00895E78">
        <w:rPr>
          <w:rFonts w:eastAsia="Calibri"/>
          <w:color w:val="000000"/>
          <w:sz w:val="24"/>
          <w:szCs w:val="24"/>
        </w:rPr>
        <w:br/>
        <w:t xml:space="preserve">о закупке) </w:t>
      </w:r>
      <w:r w:rsidRPr="00895E78">
        <w:rPr>
          <w:rFonts w:eastAsia="Calibri"/>
          <w:color w:val="000000"/>
          <w:sz w:val="24"/>
          <w:szCs w:val="24"/>
        </w:rPr>
        <w:t>могут указываться формула цены и максимальное значение цены договора в следующих случаях:</w:t>
      </w:r>
    </w:p>
    <w:p w14:paraId="45D25DEB" w14:textId="77777777" w:rsidR="009C6098" w:rsidRPr="00895E78" w:rsidRDefault="00F26014"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lastRenderedPageBreak/>
        <w:t>1) </w:t>
      </w:r>
      <w:r w:rsidR="004A6ED0" w:rsidRPr="00895E78">
        <w:rPr>
          <w:rFonts w:eastAsia="Calibri"/>
          <w:color w:val="000000"/>
          <w:sz w:val="24"/>
          <w:szCs w:val="24"/>
        </w:rPr>
        <w:t>заключения договора на предоставление услуг обязательного страхования, предусмотренного законодательством Российской Федерации</w:t>
      </w:r>
      <w:r w:rsidR="004A6ED0" w:rsidRPr="00895E78">
        <w:rPr>
          <w:rFonts w:eastAsia="Calibri"/>
          <w:color w:val="000000"/>
          <w:sz w:val="24"/>
          <w:szCs w:val="24"/>
        </w:rPr>
        <w:br/>
        <w:t>о соответствующем виде обязательного страхования;</w:t>
      </w:r>
    </w:p>
    <w:p w14:paraId="3269D68A"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2) заключения договора на предоставление агентских услуг при условии установления в договоре зависимости размера вознаграждения агента </w:t>
      </w:r>
      <w:r w:rsidRPr="00895E78">
        <w:rPr>
          <w:rFonts w:eastAsia="Calibri"/>
          <w:color w:val="000000"/>
          <w:sz w:val="24"/>
          <w:szCs w:val="24"/>
        </w:rPr>
        <w:br/>
        <w:t>от результата исполнения поручения принципала;</w:t>
      </w:r>
    </w:p>
    <w:p w14:paraId="215841A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3) заключения договора на предоставление услуг по оценке недвижимого имущества;</w:t>
      </w:r>
    </w:p>
    <w:p w14:paraId="51DA7AA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4) заключения договора на поставку топлива моторного, включая авт</w:t>
      </w:r>
      <w:r w:rsidR="00C30B31" w:rsidRPr="00895E78">
        <w:rPr>
          <w:rFonts w:eastAsia="Calibri"/>
          <w:color w:val="000000"/>
          <w:sz w:val="24"/>
          <w:szCs w:val="24"/>
        </w:rPr>
        <w:t>омобильный и авиационный бензин;</w:t>
      </w:r>
    </w:p>
    <w:p w14:paraId="459F54B8" w14:textId="77777777" w:rsidR="00C60919"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5)</w:t>
      </w:r>
      <w:r w:rsidR="009C6098" w:rsidRPr="00895E78">
        <w:rPr>
          <w:rFonts w:eastAsia="Calibri"/>
          <w:color w:val="000000"/>
          <w:sz w:val="24"/>
          <w:szCs w:val="24"/>
        </w:rPr>
        <w:t xml:space="preserve"> в иных случаях, определ</w:t>
      </w:r>
      <w:r w:rsidRPr="00895E78">
        <w:rPr>
          <w:rFonts w:eastAsia="Calibri"/>
          <w:color w:val="000000"/>
          <w:sz w:val="24"/>
          <w:szCs w:val="24"/>
        </w:rPr>
        <w:t>ё</w:t>
      </w:r>
      <w:r w:rsidR="009C6098" w:rsidRPr="00895E78">
        <w:rPr>
          <w:rFonts w:eastAsia="Calibri"/>
          <w:color w:val="000000"/>
          <w:sz w:val="24"/>
          <w:szCs w:val="24"/>
        </w:rPr>
        <w:t xml:space="preserve">нных в документации о закупке, договоре, заключаемом по результатам неконкурентных способов закупки, указанных </w:t>
      </w:r>
      <w:r w:rsidRPr="00895E78">
        <w:rPr>
          <w:rFonts w:eastAsia="Calibri"/>
          <w:color w:val="000000"/>
          <w:sz w:val="24"/>
          <w:szCs w:val="24"/>
        </w:rPr>
        <w:br/>
      </w:r>
      <w:r w:rsidR="009C6098" w:rsidRPr="00895E78">
        <w:rPr>
          <w:rFonts w:eastAsia="Calibri"/>
          <w:color w:val="000000"/>
          <w:sz w:val="24"/>
          <w:szCs w:val="24"/>
        </w:rPr>
        <w:t>в пункте 1 настоящего Порядка.</w:t>
      </w:r>
    </w:p>
    <w:p w14:paraId="0C81F5B5"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 Метод сопоставимых рыночных цен (анализ рынка) является приоритетным для определения и обоснования начальной (максимальной) цены договора (цены лота), цены договора с единственным поставщиком (исполнителем, подрядчиком).</w:t>
      </w:r>
    </w:p>
    <w:p w14:paraId="70BBD29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C60919" w:rsidRPr="00895E78">
        <w:rPr>
          <w:rFonts w:eastAsia="Calibri"/>
          <w:color w:val="000000"/>
          <w:sz w:val="24"/>
          <w:szCs w:val="24"/>
        </w:rPr>
        <w:t>1</w:t>
      </w:r>
      <w:r w:rsidRPr="00895E78">
        <w:rPr>
          <w:rFonts w:eastAsia="Calibri"/>
          <w:color w:val="000000"/>
          <w:sz w:val="24"/>
          <w:szCs w:val="24"/>
        </w:rPr>
        <w:t xml:space="preserve">. Метод сопоставимых рыночных цен (анализа рынка) заключается </w:t>
      </w:r>
      <w:r w:rsidR="00C60919" w:rsidRPr="00895E78">
        <w:rPr>
          <w:rFonts w:eastAsia="Calibri"/>
          <w:color w:val="000000"/>
          <w:sz w:val="24"/>
          <w:szCs w:val="24"/>
        </w:rPr>
        <w:br/>
      </w:r>
      <w:r w:rsidRPr="00895E78">
        <w:rPr>
          <w:rFonts w:eastAsia="Calibri"/>
          <w:color w:val="000000"/>
          <w:sz w:val="24"/>
          <w:szCs w:val="24"/>
        </w:rPr>
        <w:t xml:space="preserve">в установлении начальной (максимальной) цены договора, цены договора, заключаемого с единственным поставщиком (исполнителем, подрядчиком) </w:t>
      </w:r>
      <w:r w:rsidR="00C60919" w:rsidRPr="00895E78">
        <w:rPr>
          <w:rFonts w:eastAsia="Calibri"/>
          <w:color w:val="000000"/>
          <w:sz w:val="24"/>
          <w:szCs w:val="24"/>
        </w:rPr>
        <w:br/>
      </w:r>
      <w:r w:rsidRPr="00895E78">
        <w:rPr>
          <w:rFonts w:eastAsia="Calibri"/>
          <w:color w:val="000000"/>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08A6FF3"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EA5A0C" w:rsidRPr="00895E78">
        <w:rPr>
          <w:rFonts w:eastAsia="Calibri"/>
          <w:color w:val="000000"/>
          <w:sz w:val="24"/>
          <w:szCs w:val="24"/>
        </w:rPr>
        <w:t>1</w:t>
      </w:r>
      <w:r w:rsidRPr="00895E78">
        <w:rPr>
          <w:rFonts w:eastAsia="Calibri"/>
          <w:color w:val="000000"/>
          <w:sz w:val="24"/>
          <w:szCs w:val="24"/>
        </w:rPr>
        <w:t>.1. Идентичными признаются:</w:t>
      </w:r>
    </w:p>
    <w:p w14:paraId="09F5A49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Pr="00895E78">
        <w:rPr>
          <w:rFonts w:eastAsia="Calibri"/>
          <w:color w:val="000000"/>
          <w:sz w:val="24"/>
          <w:szCs w:val="24"/>
        </w:rPr>
        <w:br/>
        <w:t>в частности, стран</w:t>
      </w:r>
      <w:r w:rsidR="00EA5A0C" w:rsidRPr="00895E78">
        <w:rPr>
          <w:rFonts w:eastAsia="Calibri"/>
          <w:color w:val="000000"/>
          <w:sz w:val="24"/>
          <w:szCs w:val="24"/>
        </w:rPr>
        <w:t>а происхождения и производитель</w:t>
      </w:r>
      <w:r w:rsidRPr="00895E78">
        <w:rPr>
          <w:rFonts w:eastAsia="Calibri"/>
          <w:color w:val="000000"/>
          <w:sz w:val="24"/>
          <w:szCs w:val="24"/>
        </w:rPr>
        <w:t>;</w:t>
      </w:r>
    </w:p>
    <w:p w14:paraId="2FB8945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исполнителями, подрядчиками с сопоставимой квалификацией.</w:t>
      </w:r>
    </w:p>
    <w:p w14:paraId="5720AD9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11.1.2. Однородными признаются:</w:t>
      </w:r>
    </w:p>
    <w:p w14:paraId="1BB16D9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w:t>
      </w:r>
      <w:r w:rsidRPr="00895E78">
        <w:rPr>
          <w:rFonts w:eastAsia="Calibri"/>
          <w:color w:val="000000"/>
          <w:sz w:val="24"/>
          <w:szCs w:val="24"/>
        </w:rPr>
        <w:br/>
        <w:t>на рынке, страна происхождения;</w:t>
      </w:r>
    </w:p>
    <w:p w14:paraId="00C57ED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объём, уникальность и коммерческая взаимозаменяемость.</w:t>
      </w:r>
    </w:p>
    <w:p w14:paraId="339EC64F"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EA5A0C" w:rsidRPr="00895E78">
        <w:rPr>
          <w:rFonts w:eastAsia="Calibri"/>
          <w:color w:val="000000"/>
          <w:sz w:val="24"/>
          <w:szCs w:val="24"/>
        </w:rPr>
        <w:t>2</w:t>
      </w:r>
      <w:r w:rsidRPr="00895E78">
        <w:rPr>
          <w:rFonts w:eastAsia="Calibri"/>
          <w:color w:val="000000"/>
          <w:sz w:val="24"/>
          <w:szCs w:val="24"/>
        </w:rPr>
        <w:t xml:space="preserve">. Если предполагаемые к закупке товары (работы, услуги) </w:t>
      </w:r>
      <w:r w:rsidR="00EA5A0C" w:rsidRPr="00895E78">
        <w:rPr>
          <w:rFonts w:eastAsia="Calibri"/>
          <w:color w:val="000000"/>
          <w:sz w:val="24"/>
          <w:szCs w:val="24"/>
        </w:rPr>
        <w:br/>
      </w:r>
      <w:r w:rsidRPr="00895E78">
        <w:rPr>
          <w:rFonts w:eastAsia="Calibri"/>
          <w:color w:val="000000"/>
          <w:sz w:val="24"/>
          <w:szCs w:val="24"/>
        </w:rPr>
        <w:t xml:space="preserve">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w:t>
      </w:r>
      <w:r w:rsidRPr="00895E78">
        <w:rPr>
          <w:rFonts w:eastAsia="Calibri"/>
          <w:color w:val="000000"/>
          <w:sz w:val="24"/>
          <w:szCs w:val="24"/>
        </w:rPr>
        <w:lastRenderedPageBreak/>
        <w:t>комплектацию товара, на единичные работы (услуги) которые в целом представляют выполнение требуемой работы (услуги).</w:t>
      </w:r>
    </w:p>
    <w:p w14:paraId="6D2A88E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EA5A0C" w:rsidRPr="00895E78">
        <w:rPr>
          <w:rFonts w:eastAsia="Calibri"/>
          <w:color w:val="000000"/>
          <w:sz w:val="24"/>
          <w:szCs w:val="24"/>
        </w:rPr>
        <w:t>3</w:t>
      </w:r>
      <w:r w:rsidRPr="00895E78">
        <w:rPr>
          <w:rFonts w:eastAsia="Calibri"/>
          <w:color w:val="000000"/>
          <w:sz w:val="24"/>
          <w:szCs w:val="24"/>
        </w:rPr>
        <w:t xml:space="preserve">. В целях получения ценовой информации в отношении товара (работы, услуги) для определения начальной (максимальной) цены договора могут применяться следующие процедуры: </w:t>
      </w:r>
    </w:p>
    <w:p w14:paraId="13D236AF" w14:textId="77777777" w:rsidR="00EA5A0C"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11.3.1. Размещение запросов на предоставление ценовой информации </w:t>
      </w:r>
      <w:r w:rsidRPr="00895E78">
        <w:rPr>
          <w:rFonts w:eastAsia="Calibri"/>
          <w:color w:val="000000"/>
          <w:sz w:val="24"/>
          <w:szCs w:val="24"/>
        </w:rPr>
        <w:br/>
        <w:t xml:space="preserve">на сайте заказчика и (или) официальных источниках информации о закупках, </w:t>
      </w:r>
      <w:r w:rsidR="00326F1D" w:rsidRPr="00895E78">
        <w:rPr>
          <w:rFonts w:eastAsia="Calibri"/>
          <w:color w:val="000000"/>
          <w:sz w:val="24"/>
          <w:szCs w:val="24"/>
        </w:rPr>
        <w:br/>
      </w:r>
      <w:r w:rsidRPr="00895E78">
        <w:rPr>
          <w:rFonts w:eastAsia="Calibri"/>
          <w:color w:val="000000"/>
          <w:sz w:val="24"/>
          <w:szCs w:val="24"/>
        </w:rPr>
        <w:t xml:space="preserve">и (или) направление запросов на предоставление ценовой информации поставщикам (исполнителям, подрядчикам), обладающим опытом поставок соответствующих товаров (выполнения работ, оказания услуг), в том числе </w:t>
      </w:r>
      <w:r w:rsidRPr="00895E78">
        <w:rPr>
          <w:rFonts w:eastAsia="Calibri"/>
          <w:color w:val="000000"/>
          <w:sz w:val="24"/>
          <w:szCs w:val="24"/>
        </w:rPr>
        <w:br/>
        <w:t>с использованием сети</w:t>
      </w:r>
      <w:r w:rsidR="009D2519" w:rsidRPr="00895E78">
        <w:rPr>
          <w:rFonts w:eastAsia="Calibri"/>
          <w:color w:val="000000"/>
          <w:sz w:val="24"/>
          <w:szCs w:val="24"/>
        </w:rPr>
        <w:t xml:space="preserve"> </w:t>
      </w:r>
      <w:r w:rsidRPr="00895E78">
        <w:rPr>
          <w:rFonts w:eastAsia="Calibri"/>
          <w:color w:val="000000"/>
          <w:sz w:val="24"/>
          <w:szCs w:val="24"/>
        </w:rPr>
        <w:t>«Интернет».</w:t>
      </w:r>
    </w:p>
    <w:p w14:paraId="02889B1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EA5A0C" w:rsidRPr="00895E78">
        <w:rPr>
          <w:rFonts w:eastAsia="Calibri"/>
          <w:color w:val="000000"/>
          <w:sz w:val="24"/>
          <w:szCs w:val="24"/>
        </w:rPr>
        <w:t>3</w:t>
      </w:r>
      <w:r w:rsidRPr="00895E78">
        <w:rPr>
          <w:rFonts w:eastAsia="Calibri"/>
          <w:color w:val="000000"/>
          <w:sz w:val="24"/>
          <w:szCs w:val="24"/>
        </w:rPr>
        <w:t xml:space="preserve">.2. Сбор и анализ общедоступной ценовой информации, к которой относится в том числе: </w:t>
      </w:r>
    </w:p>
    <w:p w14:paraId="4DB267B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 информация о ценах товаров (работ, услуг), содержащаяся в рекламе, каталогах, описаниях товаров</w:t>
      </w:r>
      <w:r w:rsidR="00B21204" w:rsidRPr="00895E78">
        <w:rPr>
          <w:rFonts w:eastAsia="Calibri"/>
          <w:color w:val="000000"/>
          <w:sz w:val="24"/>
          <w:szCs w:val="24"/>
        </w:rPr>
        <w:t xml:space="preserve"> и в других предложениях, обращё</w:t>
      </w:r>
      <w:r w:rsidRPr="00895E78">
        <w:rPr>
          <w:rFonts w:eastAsia="Calibri"/>
          <w:color w:val="000000"/>
          <w:sz w:val="24"/>
          <w:szCs w:val="24"/>
        </w:rPr>
        <w:t xml:space="preserve">нных </w:t>
      </w:r>
      <w:r w:rsidR="00B21204" w:rsidRPr="00895E78">
        <w:rPr>
          <w:rFonts w:eastAsia="Calibri"/>
          <w:color w:val="000000"/>
          <w:sz w:val="24"/>
          <w:szCs w:val="24"/>
        </w:rPr>
        <w:br/>
      </w:r>
      <w:r w:rsidRPr="00895E78">
        <w:rPr>
          <w:rFonts w:eastAsia="Calibri"/>
          <w:color w:val="000000"/>
          <w:sz w:val="24"/>
          <w:szCs w:val="24"/>
        </w:rPr>
        <w:t>к неопреде</w:t>
      </w:r>
      <w:r w:rsidR="00B21204" w:rsidRPr="00895E78">
        <w:rPr>
          <w:rFonts w:eastAsia="Calibri"/>
          <w:color w:val="000000"/>
          <w:sz w:val="24"/>
          <w:szCs w:val="24"/>
        </w:rPr>
        <w:t>лё</w:t>
      </w:r>
      <w:r w:rsidRPr="00895E78">
        <w:rPr>
          <w:rFonts w:eastAsia="Calibri"/>
          <w:color w:val="000000"/>
          <w:sz w:val="24"/>
          <w:szCs w:val="24"/>
        </w:rPr>
        <w:t xml:space="preserve">нному кругу лиц, в том числе признаваемых в соответствии </w:t>
      </w:r>
      <w:r w:rsidR="00B21204" w:rsidRPr="00895E78">
        <w:rPr>
          <w:rFonts w:eastAsia="Calibri"/>
          <w:color w:val="000000"/>
          <w:sz w:val="24"/>
          <w:szCs w:val="24"/>
        </w:rPr>
        <w:br/>
      </w:r>
      <w:r w:rsidRPr="00895E78">
        <w:rPr>
          <w:rFonts w:eastAsia="Calibri"/>
          <w:color w:val="000000"/>
          <w:sz w:val="24"/>
          <w:szCs w:val="24"/>
        </w:rPr>
        <w:t xml:space="preserve">с гражданским законодательством публичными офертами; </w:t>
      </w:r>
    </w:p>
    <w:p w14:paraId="5041D7AF"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2) информация о котировках на российских биржах и иностранных биржах; </w:t>
      </w:r>
    </w:p>
    <w:p w14:paraId="08FC3D41" w14:textId="77777777" w:rsidR="00B21204"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3) </w:t>
      </w:r>
      <w:r w:rsidR="009C6098" w:rsidRPr="00895E78">
        <w:rPr>
          <w:rFonts w:eastAsia="Calibri"/>
          <w:color w:val="000000"/>
          <w:sz w:val="24"/>
          <w:szCs w:val="24"/>
        </w:rPr>
        <w:t xml:space="preserve">информация о котировках на электронных площадках; </w:t>
      </w:r>
    </w:p>
    <w:p w14:paraId="4FC69093"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4) данные государственной статистической отчётности о ценах товаров (работ, услуг);</w:t>
      </w:r>
    </w:p>
    <w:p w14:paraId="0FA5267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5</w:t>
      </w:r>
      <w:r w:rsidR="00EA5A0C" w:rsidRPr="00895E78">
        <w:rPr>
          <w:rFonts w:eastAsia="Calibri"/>
          <w:color w:val="000000"/>
          <w:sz w:val="24"/>
          <w:szCs w:val="24"/>
        </w:rPr>
        <w:t xml:space="preserve">) </w:t>
      </w:r>
      <w:r w:rsidRPr="00895E78">
        <w:rPr>
          <w:rFonts w:eastAsia="Calibri"/>
          <w:color w:val="000000"/>
          <w:sz w:val="24"/>
          <w:szCs w:val="24"/>
        </w:rPr>
        <w:t xml:space="preserve">информация о ценах товаров (работ, услуг), содержащаяся </w:t>
      </w:r>
      <w:r w:rsidRPr="00895E78">
        <w:rPr>
          <w:rFonts w:eastAsia="Calibri"/>
          <w:color w:val="000000"/>
          <w:sz w:val="24"/>
          <w:szCs w:val="24"/>
        </w:rPr>
        <w:b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DC0FBD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6</w:t>
      </w:r>
      <w:r w:rsidR="00EA5A0C" w:rsidRPr="00895E78">
        <w:rPr>
          <w:rFonts w:eastAsia="Calibri"/>
          <w:color w:val="000000"/>
          <w:sz w:val="24"/>
          <w:szCs w:val="24"/>
        </w:rPr>
        <w:t xml:space="preserve">) </w:t>
      </w:r>
      <w:r w:rsidRPr="00895E78">
        <w:rPr>
          <w:rFonts w:eastAsia="Calibri"/>
          <w:color w:val="000000"/>
          <w:sz w:val="24"/>
          <w:szCs w:val="24"/>
        </w:rPr>
        <w:t xml:space="preserve">информация о рыночной стоимости объектов оценки, определённая </w:t>
      </w:r>
      <w:r w:rsidRPr="00895E78">
        <w:rPr>
          <w:rFonts w:eastAsia="Calibri"/>
          <w:color w:val="000000"/>
          <w:sz w:val="24"/>
          <w:szCs w:val="24"/>
        </w:rPr>
        <w:br/>
        <w:t xml:space="preserve">в соответствии с законодательством, регулирующим оценочную деятельность </w:t>
      </w:r>
      <w:r w:rsidRPr="00895E78">
        <w:rPr>
          <w:rFonts w:eastAsia="Calibri"/>
          <w:color w:val="000000"/>
          <w:sz w:val="24"/>
          <w:szCs w:val="24"/>
        </w:rPr>
        <w:br/>
        <w:t xml:space="preserve">в Российской Федерации; </w:t>
      </w:r>
    </w:p>
    <w:p w14:paraId="7F896C4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7</w:t>
      </w:r>
      <w:r w:rsidR="00EA5A0C" w:rsidRPr="00895E78">
        <w:rPr>
          <w:rFonts w:eastAsia="Calibri"/>
          <w:color w:val="000000"/>
          <w:sz w:val="24"/>
          <w:szCs w:val="24"/>
        </w:rPr>
        <w:t>)</w:t>
      </w:r>
      <w:r w:rsidRPr="00895E78">
        <w:rPr>
          <w:rFonts w:eastAsia="Calibri"/>
          <w:color w:val="000000"/>
          <w:sz w:val="24"/>
          <w:szCs w:val="24"/>
        </w:rPr>
        <w:t xml:space="preserve"> информация информационно</w:t>
      </w:r>
      <w:r w:rsidR="00CA093B" w:rsidRPr="00895E78">
        <w:rPr>
          <w:rFonts w:eastAsia="Calibri"/>
          <w:color w:val="000000"/>
          <w:sz w:val="24"/>
          <w:szCs w:val="24"/>
        </w:rPr>
        <w:t xml:space="preserve"> – </w:t>
      </w:r>
      <w:r w:rsidRPr="00895E78">
        <w:rPr>
          <w:rFonts w:eastAsia="Calibri"/>
          <w:color w:val="000000"/>
          <w:sz w:val="24"/>
          <w:szCs w:val="24"/>
        </w:rPr>
        <w:t xml:space="preserve">ценовых агентств; </w:t>
      </w:r>
    </w:p>
    <w:p w14:paraId="560C849D" w14:textId="77777777" w:rsidR="009C6098" w:rsidRPr="00895E78" w:rsidRDefault="00D516FF"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8</w:t>
      </w:r>
      <w:r w:rsidR="004A6ED0" w:rsidRPr="00895E78">
        <w:rPr>
          <w:rFonts w:eastAsia="Calibri"/>
          <w:color w:val="000000"/>
          <w:sz w:val="24"/>
          <w:szCs w:val="24"/>
        </w:rPr>
        <w:t>)</w:t>
      </w:r>
      <w:r w:rsidRPr="00895E78">
        <w:rPr>
          <w:rFonts w:eastAsia="Calibri"/>
          <w:color w:val="000000"/>
          <w:sz w:val="24"/>
          <w:szCs w:val="24"/>
        </w:rPr>
        <w:t xml:space="preserve"> </w:t>
      </w:r>
      <w:r w:rsidR="004A6ED0" w:rsidRPr="00895E78">
        <w:rPr>
          <w:rFonts w:eastAsia="Calibri"/>
          <w:color w:val="000000"/>
          <w:sz w:val="24"/>
          <w:szCs w:val="24"/>
        </w:rPr>
        <w:t xml:space="preserve">иные источники информации, в том числе общедоступные результаты изучения рынка. </w:t>
      </w:r>
    </w:p>
    <w:p w14:paraId="39484F2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11.3.3. Осуществляе</w:t>
      </w:r>
      <w:r w:rsidR="00B21204" w:rsidRPr="00895E78">
        <w:rPr>
          <w:rFonts w:eastAsia="Calibri"/>
          <w:color w:val="000000"/>
          <w:sz w:val="24"/>
          <w:szCs w:val="24"/>
        </w:rPr>
        <w:t xml:space="preserve">тся поиск ценовой информации в </w:t>
      </w:r>
      <w:r w:rsidRPr="00895E78">
        <w:rPr>
          <w:rFonts w:eastAsia="Calibri"/>
          <w:color w:val="000000"/>
          <w:sz w:val="24"/>
          <w:szCs w:val="24"/>
        </w:rPr>
        <w:t>реестре контрактов</w:t>
      </w:r>
      <w:r w:rsidR="00B21204" w:rsidRPr="00895E78">
        <w:rPr>
          <w:rFonts w:eastAsia="Calibri"/>
          <w:color w:val="000000"/>
          <w:sz w:val="24"/>
          <w:szCs w:val="24"/>
        </w:rPr>
        <w:t>, заключённых</w:t>
      </w:r>
      <w:r w:rsidRPr="00895E78">
        <w:rPr>
          <w:rFonts w:eastAsia="Calibri"/>
          <w:color w:val="000000"/>
          <w:sz w:val="24"/>
          <w:szCs w:val="24"/>
        </w:rPr>
        <w:t xml:space="preserve"> (предусмотренного стать</w:t>
      </w:r>
      <w:r w:rsidR="00C73113" w:rsidRPr="00895E78">
        <w:rPr>
          <w:rFonts w:eastAsia="Calibri"/>
          <w:color w:val="000000"/>
          <w:sz w:val="24"/>
          <w:szCs w:val="24"/>
        </w:rPr>
        <w:t>ё</w:t>
      </w:r>
      <w:r w:rsidRPr="00895E78">
        <w:rPr>
          <w:rFonts w:eastAsia="Calibri"/>
          <w:color w:val="000000"/>
          <w:sz w:val="24"/>
          <w:szCs w:val="24"/>
        </w:rPr>
        <w:t xml:space="preserve">й 103 Федерального закона от </w:t>
      </w:r>
      <w:r w:rsidR="00B21204" w:rsidRPr="00895E78">
        <w:rPr>
          <w:rFonts w:eastAsia="Calibri"/>
          <w:color w:val="000000"/>
          <w:sz w:val="24"/>
          <w:szCs w:val="24"/>
        </w:rPr>
        <w:t>0</w:t>
      </w:r>
      <w:r w:rsidRPr="00895E78">
        <w:rPr>
          <w:rFonts w:eastAsia="Calibri"/>
          <w:color w:val="000000"/>
          <w:sz w:val="24"/>
          <w:szCs w:val="24"/>
        </w:rPr>
        <w:t>5</w:t>
      </w:r>
      <w:r w:rsidR="005F6522" w:rsidRPr="00895E78">
        <w:rPr>
          <w:rFonts w:eastAsia="Calibri"/>
          <w:color w:val="000000"/>
          <w:sz w:val="24"/>
          <w:szCs w:val="24"/>
        </w:rPr>
        <w:t xml:space="preserve"> апреля </w:t>
      </w:r>
      <w:r w:rsidR="00B21204" w:rsidRPr="00895E78">
        <w:rPr>
          <w:rFonts w:eastAsia="Calibri"/>
          <w:color w:val="000000"/>
          <w:sz w:val="24"/>
          <w:szCs w:val="24"/>
        </w:rPr>
        <w:t>2013</w:t>
      </w:r>
      <w:r w:rsidR="005F6522" w:rsidRPr="00895E78">
        <w:rPr>
          <w:rFonts w:eastAsia="Calibri"/>
          <w:color w:val="000000"/>
          <w:sz w:val="24"/>
          <w:szCs w:val="24"/>
        </w:rPr>
        <w:t xml:space="preserve"> г.</w:t>
      </w:r>
      <w:r w:rsidR="00B21204" w:rsidRPr="00895E78">
        <w:rPr>
          <w:rFonts w:eastAsia="Calibri"/>
          <w:color w:val="000000"/>
          <w:sz w:val="24"/>
          <w:szCs w:val="24"/>
        </w:rPr>
        <w:t xml:space="preserve"> №</w:t>
      </w:r>
      <w:r w:rsidRPr="00895E78">
        <w:rPr>
          <w:rFonts w:eastAsia="Calibri"/>
          <w:color w:val="000000"/>
          <w:sz w:val="24"/>
          <w:szCs w:val="24"/>
        </w:rPr>
        <w:t xml:space="preserve"> 44</w:t>
      </w:r>
      <w:r w:rsidR="001B0225" w:rsidRPr="00895E78">
        <w:rPr>
          <w:rFonts w:eastAsia="Calibri"/>
          <w:color w:val="000000"/>
          <w:sz w:val="24"/>
          <w:szCs w:val="24"/>
        </w:rPr>
        <w:t xml:space="preserve"> – </w:t>
      </w:r>
      <w:r w:rsidRPr="00895E78">
        <w:rPr>
          <w:rFonts w:eastAsia="Calibri"/>
          <w:color w:val="000000"/>
          <w:sz w:val="24"/>
          <w:szCs w:val="24"/>
        </w:rPr>
        <w:t>ФЗ «О контрактной системе в сфере закупок товаров, работ, услуг для обеспечения государственных и муниципальных нужд»</w:t>
      </w:r>
      <w:r w:rsidR="00C73113" w:rsidRPr="00895E78">
        <w:rPr>
          <w:rFonts w:eastAsia="Calibri"/>
          <w:color w:val="000000"/>
          <w:sz w:val="24"/>
          <w:szCs w:val="24"/>
        </w:rPr>
        <w:t xml:space="preserve"> (далее – Федеральный закон № 44</w:t>
      </w:r>
      <w:r w:rsidR="001B0225" w:rsidRPr="00895E78">
        <w:rPr>
          <w:rFonts w:eastAsia="Calibri"/>
          <w:color w:val="000000"/>
          <w:sz w:val="24"/>
          <w:szCs w:val="24"/>
        </w:rPr>
        <w:t xml:space="preserve"> – </w:t>
      </w:r>
      <w:r w:rsidR="00C73113" w:rsidRPr="00895E78">
        <w:rPr>
          <w:rFonts w:eastAsia="Calibri"/>
          <w:color w:val="000000"/>
          <w:sz w:val="24"/>
          <w:szCs w:val="24"/>
        </w:rPr>
        <w:t>ФЗ</w:t>
      </w:r>
      <w:r w:rsidRPr="00895E78">
        <w:rPr>
          <w:rFonts w:eastAsia="Calibri"/>
          <w:color w:val="000000"/>
          <w:sz w:val="24"/>
          <w:szCs w:val="24"/>
        </w:rPr>
        <w:t>) или реестре договоров</w:t>
      </w:r>
      <w:r w:rsidR="00B21204" w:rsidRPr="00895E78">
        <w:rPr>
          <w:rFonts w:eastAsia="Calibri"/>
          <w:color w:val="000000"/>
          <w:sz w:val="24"/>
          <w:szCs w:val="24"/>
        </w:rPr>
        <w:t xml:space="preserve">, заключённых заказчиками по результатам закупки </w:t>
      </w:r>
      <w:r w:rsidRPr="00895E78">
        <w:rPr>
          <w:rFonts w:eastAsia="Calibri"/>
          <w:color w:val="000000"/>
          <w:sz w:val="24"/>
          <w:szCs w:val="24"/>
        </w:rPr>
        <w:t>(предусмотренного стать</w:t>
      </w:r>
      <w:r w:rsidR="00C73113" w:rsidRPr="00895E78">
        <w:rPr>
          <w:rFonts w:eastAsia="Calibri"/>
          <w:color w:val="000000"/>
          <w:sz w:val="24"/>
          <w:szCs w:val="24"/>
        </w:rPr>
        <w:t>ёй 4</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w:t>
      </w:r>
      <w:r w:rsidR="00B21204" w:rsidRPr="00895E78">
        <w:rPr>
          <w:rFonts w:eastAsia="Calibri"/>
          <w:color w:val="000000"/>
          <w:sz w:val="24"/>
          <w:szCs w:val="24"/>
        </w:rPr>
        <w:t>от 18</w:t>
      </w:r>
      <w:r w:rsidR="005F6522" w:rsidRPr="00895E78">
        <w:rPr>
          <w:rFonts w:eastAsia="Calibri"/>
          <w:color w:val="000000"/>
          <w:sz w:val="24"/>
          <w:szCs w:val="24"/>
        </w:rPr>
        <w:t xml:space="preserve"> июля </w:t>
      </w:r>
      <w:r w:rsidR="00B21204" w:rsidRPr="00895E78">
        <w:rPr>
          <w:rFonts w:eastAsia="Calibri"/>
          <w:color w:val="000000"/>
          <w:sz w:val="24"/>
          <w:szCs w:val="24"/>
        </w:rPr>
        <w:t>2011</w:t>
      </w:r>
      <w:r w:rsidR="005F6522" w:rsidRPr="00895E78">
        <w:rPr>
          <w:rFonts w:eastAsia="Calibri"/>
          <w:color w:val="000000"/>
          <w:sz w:val="24"/>
          <w:szCs w:val="24"/>
        </w:rPr>
        <w:t xml:space="preserve"> г.</w:t>
      </w:r>
      <w:r w:rsidR="00B21204" w:rsidRPr="00895E78">
        <w:rPr>
          <w:rFonts w:eastAsia="Calibri"/>
          <w:color w:val="000000"/>
          <w:sz w:val="24"/>
          <w:szCs w:val="24"/>
        </w:rPr>
        <w:t xml:space="preserve"> № 223</w:t>
      </w:r>
      <w:r w:rsidR="001B0225" w:rsidRPr="00895E78">
        <w:rPr>
          <w:rFonts w:eastAsia="Calibri"/>
          <w:color w:val="000000"/>
          <w:sz w:val="24"/>
          <w:szCs w:val="24"/>
        </w:rPr>
        <w:t xml:space="preserve"> – </w:t>
      </w:r>
      <w:r w:rsidR="00B21204" w:rsidRPr="00895E78">
        <w:rPr>
          <w:rFonts w:eastAsia="Calibri"/>
          <w:color w:val="000000"/>
          <w:sz w:val="24"/>
          <w:szCs w:val="24"/>
        </w:rPr>
        <w:t>ФЗ «О закупках товаров, работ, услуг отдельными видами юридических лиц»</w:t>
      </w:r>
      <w:r w:rsidR="00C73113" w:rsidRPr="00895E78">
        <w:rPr>
          <w:rFonts w:eastAsia="Calibri"/>
          <w:color w:val="000000"/>
          <w:sz w:val="24"/>
          <w:szCs w:val="24"/>
        </w:rPr>
        <w:t xml:space="preserve"> (далее – Федеральный закон № 223</w:t>
      </w:r>
      <w:r w:rsidR="005F6522" w:rsidRPr="00895E78">
        <w:rPr>
          <w:rFonts w:eastAsia="Calibri"/>
          <w:color w:val="000000"/>
          <w:sz w:val="24"/>
          <w:szCs w:val="24"/>
        </w:rPr>
        <w:t xml:space="preserve"> – </w:t>
      </w:r>
      <w:r w:rsidR="00C73113" w:rsidRPr="00895E78">
        <w:rPr>
          <w:rFonts w:eastAsia="Calibri"/>
          <w:color w:val="000000"/>
          <w:sz w:val="24"/>
          <w:szCs w:val="24"/>
        </w:rPr>
        <w:t>ФЗ)</w:t>
      </w:r>
      <w:r w:rsidR="00B21204" w:rsidRPr="00895E78">
        <w:rPr>
          <w:rFonts w:eastAsia="Calibri"/>
          <w:color w:val="000000"/>
          <w:sz w:val="24"/>
          <w:szCs w:val="24"/>
        </w:rPr>
        <w:t>.</w:t>
      </w:r>
      <w:r w:rsidRPr="00895E78">
        <w:rPr>
          <w:rFonts w:eastAsia="Calibri"/>
          <w:color w:val="000000"/>
          <w:sz w:val="24"/>
          <w:szCs w:val="24"/>
        </w:rPr>
        <w:t xml:space="preserve"> При этом в расч</w:t>
      </w:r>
      <w:r w:rsidR="00B21204" w:rsidRPr="00895E78">
        <w:rPr>
          <w:rFonts w:eastAsia="Calibri"/>
          <w:color w:val="000000"/>
          <w:sz w:val="24"/>
          <w:szCs w:val="24"/>
        </w:rPr>
        <w:t>ё</w:t>
      </w:r>
      <w:r w:rsidRPr="00895E78">
        <w:rPr>
          <w:rFonts w:eastAsia="Calibri"/>
          <w:color w:val="000000"/>
          <w:sz w:val="24"/>
          <w:szCs w:val="24"/>
        </w:rPr>
        <w:t>т принимается информация о ценах товаров (работ, услуг),</w:t>
      </w:r>
      <w:r w:rsidR="001B0225" w:rsidRPr="00895E78">
        <w:rPr>
          <w:rFonts w:eastAsia="Calibri"/>
          <w:color w:val="000000"/>
          <w:sz w:val="24"/>
          <w:szCs w:val="24"/>
        </w:rPr>
        <w:t xml:space="preserve"> содержащаяся </w:t>
      </w:r>
      <w:r w:rsidRPr="00895E78">
        <w:rPr>
          <w:rFonts w:eastAsia="Calibri"/>
          <w:color w:val="000000"/>
          <w:sz w:val="24"/>
          <w:szCs w:val="24"/>
        </w:rPr>
        <w:t xml:space="preserve">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w:t>
      </w:r>
      <w:r w:rsidR="00B21204" w:rsidRPr="00895E78">
        <w:rPr>
          <w:rFonts w:eastAsia="Calibri"/>
          <w:color w:val="000000"/>
          <w:sz w:val="24"/>
          <w:szCs w:val="24"/>
        </w:rPr>
        <w:t>трёх</w:t>
      </w:r>
      <w:r w:rsidRPr="00895E78">
        <w:rPr>
          <w:rFonts w:eastAsia="Calibri"/>
          <w:color w:val="000000"/>
          <w:sz w:val="24"/>
          <w:szCs w:val="24"/>
        </w:rPr>
        <w:t xml:space="preserve"> лет. </w:t>
      </w:r>
    </w:p>
    <w:p w14:paraId="261270E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11.3.4. Осуществляется сбор и анализ цен на идентичные (однородные) товары (работы, услуги), из ранее соверш</w:t>
      </w:r>
      <w:r w:rsidR="00B21204" w:rsidRPr="00895E78">
        <w:rPr>
          <w:rFonts w:eastAsia="Calibri"/>
          <w:color w:val="000000"/>
          <w:sz w:val="24"/>
          <w:szCs w:val="24"/>
        </w:rPr>
        <w:t>ё</w:t>
      </w:r>
      <w:r w:rsidRPr="00895E78">
        <w:rPr>
          <w:rFonts w:eastAsia="Calibri"/>
          <w:color w:val="000000"/>
          <w:sz w:val="24"/>
          <w:szCs w:val="24"/>
        </w:rPr>
        <w:t>нны</w:t>
      </w:r>
      <w:r w:rsidR="00B21204" w:rsidRPr="00895E78">
        <w:rPr>
          <w:rFonts w:eastAsia="Calibri"/>
          <w:color w:val="000000"/>
          <w:sz w:val="24"/>
          <w:szCs w:val="24"/>
        </w:rPr>
        <w:t>х сделок (договоров, соглашений</w:t>
      </w:r>
      <w:r w:rsidRPr="00895E78">
        <w:rPr>
          <w:rFonts w:eastAsia="Calibri"/>
          <w:color w:val="000000"/>
          <w:sz w:val="24"/>
          <w:szCs w:val="24"/>
        </w:rPr>
        <w:t xml:space="preserve">) заказчика. </w:t>
      </w:r>
    </w:p>
    <w:p w14:paraId="2C81210F"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EA5A0C" w:rsidRPr="00895E78">
        <w:rPr>
          <w:rFonts w:eastAsia="Calibri"/>
          <w:color w:val="000000"/>
          <w:sz w:val="24"/>
          <w:szCs w:val="24"/>
        </w:rPr>
        <w:t>3</w:t>
      </w:r>
      <w:r w:rsidRPr="00895E78">
        <w:rPr>
          <w:rFonts w:eastAsia="Calibri"/>
          <w:color w:val="000000"/>
          <w:sz w:val="24"/>
          <w:szCs w:val="24"/>
        </w:rPr>
        <w:t xml:space="preserve">.5. Осуществляется сбор и анализ цен на идентичные (однородные) товары (работы, услуги), представленные в предложениях участников конкурентных закупок. </w:t>
      </w:r>
    </w:p>
    <w:p w14:paraId="70DE1490" w14:textId="77777777" w:rsidR="009C6098" w:rsidRPr="00895E78" w:rsidRDefault="001B0225"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lastRenderedPageBreak/>
        <w:t>11.3.5.1. </w:t>
      </w:r>
      <w:r w:rsidR="004A6ED0" w:rsidRPr="00895E78">
        <w:rPr>
          <w:rFonts w:eastAsia="Calibri"/>
          <w:color w:val="000000"/>
          <w:sz w:val="24"/>
          <w:szCs w:val="24"/>
        </w:rPr>
        <w:t xml:space="preserve">Запрос на предоставление ценовой информации, предусмотренный подпунктом 11.3.5 пункта 11.3 содержит: </w:t>
      </w:r>
    </w:p>
    <w:p w14:paraId="12C7C98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 подробное описание предмета закупки, включая указание единицы измерения, количества товара (объ</w:t>
      </w:r>
      <w:r w:rsidR="006F1BC5" w:rsidRPr="00895E78">
        <w:rPr>
          <w:rFonts w:eastAsia="Calibri"/>
          <w:color w:val="000000"/>
          <w:sz w:val="24"/>
          <w:szCs w:val="24"/>
        </w:rPr>
        <w:t>ё</w:t>
      </w:r>
      <w:r w:rsidRPr="00895E78">
        <w:rPr>
          <w:rFonts w:eastAsia="Calibri"/>
          <w:color w:val="000000"/>
          <w:sz w:val="24"/>
          <w:szCs w:val="24"/>
        </w:rPr>
        <w:t xml:space="preserve">ма работы, услуги). </w:t>
      </w:r>
    </w:p>
    <w:p w14:paraId="158B2B9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2) перечень сведений, необходимых для определения идентичности или однородности товара (работы, услуги), предлагаемых поставщиком (исполнителем, подрядчиком). </w:t>
      </w:r>
    </w:p>
    <w:p w14:paraId="1713264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3) сроки предоставления ценовой информации. </w:t>
      </w:r>
    </w:p>
    <w:p w14:paraId="54AF578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4) информацию о том, что проведение запроса на предоставление ценовой информации является процедурой сбора информации, не влеч</w:t>
      </w:r>
      <w:r w:rsidR="006F1BC5" w:rsidRPr="00895E78">
        <w:rPr>
          <w:rFonts w:eastAsia="Calibri"/>
          <w:color w:val="000000"/>
          <w:sz w:val="24"/>
          <w:szCs w:val="24"/>
        </w:rPr>
        <w:t>ё</w:t>
      </w:r>
      <w:r w:rsidRPr="00895E78">
        <w:rPr>
          <w:rFonts w:eastAsia="Calibri"/>
          <w:color w:val="000000"/>
          <w:sz w:val="24"/>
          <w:szCs w:val="24"/>
        </w:rPr>
        <w:t>т за собой возникновение каких</w:t>
      </w:r>
      <w:r w:rsidR="009570B5" w:rsidRPr="00895E78">
        <w:rPr>
          <w:rFonts w:eastAsia="Calibri"/>
          <w:color w:val="000000"/>
          <w:sz w:val="24"/>
          <w:szCs w:val="24"/>
        </w:rPr>
        <w:t xml:space="preserve"> – </w:t>
      </w:r>
      <w:r w:rsidRPr="00895E78">
        <w:rPr>
          <w:rFonts w:eastAsia="Calibri"/>
          <w:color w:val="000000"/>
          <w:sz w:val="24"/>
          <w:szCs w:val="24"/>
        </w:rPr>
        <w:t xml:space="preserve">либо обязательств заказчика. </w:t>
      </w:r>
    </w:p>
    <w:p w14:paraId="65BD3CDD"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5)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w:t>
      </w:r>
      <w:r w:rsidR="006F1BC5" w:rsidRPr="00895E78">
        <w:rPr>
          <w:rFonts w:eastAsia="Calibri"/>
          <w:color w:val="000000"/>
          <w:sz w:val="24"/>
          <w:szCs w:val="24"/>
        </w:rPr>
        <w:br/>
      </w:r>
      <w:r w:rsidRPr="00895E78">
        <w:rPr>
          <w:rFonts w:eastAsia="Calibri"/>
          <w:color w:val="000000"/>
          <w:sz w:val="24"/>
          <w:szCs w:val="24"/>
        </w:rPr>
        <w:t xml:space="preserve">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 </w:t>
      </w:r>
    </w:p>
    <w:p w14:paraId="27D4E94A"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B21204" w:rsidRPr="00895E78">
        <w:rPr>
          <w:rFonts w:eastAsia="Calibri"/>
          <w:color w:val="000000"/>
          <w:sz w:val="24"/>
          <w:szCs w:val="24"/>
        </w:rPr>
        <w:t>3</w:t>
      </w:r>
      <w:r w:rsidRPr="00895E78">
        <w:rPr>
          <w:rFonts w:eastAsia="Calibri"/>
          <w:color w:val="000000"/>
          <w:sz w:val="24"/>
          <w:szCs w:val="24"/>
        </w:rPr>
        <w:t xml:space="preserve">.6. Для определения начальной (максимальной) цены договора (предмета закупки) не используется информация о цене товара (работы, услуги): </w:t>
      </w:r>
    </w:p>
    <w:p w14:paraId="2E06912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представленная лицами, сведения о которых включены в реестр недобросовестных поставщиков (исполнителей, подрядчиков); </w:t>
      </w:r>
    </w:p>
    <w:p w14:paraId="4CFB53C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 полученная из анонимных источников;</w:t>
      </w:r>
    </w:p>
    <w:p w14:paraId="60C974CC"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3) содержащаяся в документах, полученных заказчиком по его запросам </w:t>
      </w:r>
      <w:r w:rsidR="009711B2" w:rsidRPr="00895E78">
        <w:rPr>
          <w:rFonts w:eastAsia="Calibri"/>
          <w:color w:val="000000"/>
          <w:sz w:val="24"/>
          <w:szCs w:val="24"/>
        </w:rPr>
        <w:br/>
      </w:r>
      <w:r w:rsidRPr="00895E78">
        <w:rPr>
          <w:rFonts w:eastAsia="Calibri"/>
          <w:color w:val="000000"/>
          <w:sz w:val="24"/>
          <w:szCs w:val="24"/>
        </w:rPr>
        <w:t xml:space="preserve">и не соответствующих требованиям, установленным заказчиком к содержанию таких документов. </w:t>
      </w:r>
    </w:p>
    <w:p w14:paraId="2B9293D9"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B21204" w:rsidRPr="00895E78">
        <w:rPr>
          <w:rFonts w:eastAsia="Calibri"/>
          <w:color w:val="000000"/>
          <w:sz w:val="24"/>
          <w:szCs w:val="24"/>
        </w:rPr>
        <w:t>4</w:t>
      </w:r>
      <w:r w:rsidRPr="00895E78">
        <w:rPr>
          <w:rFonts w:eastAsia="Calibri"/>
          <w:color w:val="000000"/>
          <w:sz w:val="24"/>
          <w:szCs w:val="24"/>
        </w:rPr>
        <w:t>. При применении метода сопоставимых рыночных цен (анализа рынка) информация о ценах товаров, работ, услуг должна быть получена или скорректирована заказчиком с уч</w:t>
      </w:r>
      <w:r w:rsidR="009711B2" w:rsidRPr="00895E78">
        <w:rPr>
          <w:rFonts w:eastAsia="Calibri"/>
          <w:color w:val="000000"/>
          <w:sz w:val="24"/>
          <w:szCs w:val="24"/>
        </w:rPr>
        <w:t>ё</w:t>
      </w:r>
      <w:r w:rsidRPr="00895E78">
        <w:rPr>
          <w:rFonts w:eastAsia="Calibri"/>
          <w:color w:val="000000"/>
          <w:sz w:val="24"/>
          <w:szCs w:val="24"/>
        </w:rPr>
        <w:t>том сопоставимых с условиями планируемой закупки коммерческих и (или) финансовых условий поставок товаров, выполнения работ, оказания услуг, в том числе с уч</w:t>
      </w:r>
      <w:r w:rsidR="00C73113" w:rsidRPr="00895E78">
        <w:rPr>
          <w:rFonts w:eastAsia="Calibri"/>
          <w:color w:val="000000"/>
          <w:sz w:val="24"/>
          <w:szCs w:val="24"/>
        </w:rPr>
        <w:t>ё</w:t>
      </w:r>
      <w:r w:rsidRPr="00895E78">
        <w:rPr>
          <w:rFonts w:eastAsia="Calibri"/>
          <w:color w:val="000000"/>
          <w:sz w:val="24"/>
          <w:szCs w:val="24"/>
        </w:rPr>
        <w:t>том системы налогообложения.</w:t>
      </w:r>
    </w:p>
    <w:p w14:paraId="313EA83A"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C73113" w:rsidRPr="00895E78">
        <w:rPr>
          <w:rFonts w:eastAsia="Calibri"/>
          <w:color w:val="000000"/>
          <w:sz w:val="24"/>
          <w:szCs w:val="24"/>
        </w:rPr>
        <w:t>5</w:t>
      </w:r>
      <w:r w:rsidRPr="00895E78">
        <w:rPr>
          <w:rFonts w:eastAsia="Calibri"/>
          <w:color w:val="000000"/>
          <w:sz w:val="24"/>
          <w:szCs w:val="24"/>
        </w:rPr>
        <w:t xml:space="preserve">.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w:t>
      </w:r>
      <w:r w:rsidR="00C73113" w:rsidRPr="00895E78">
        <w:rPr>
          <w:rFonts w:eastAsia="Calibri"/>
          <w:color w:val="000000"/>
          <w:sz w:val="24"/>
          <w:szCs w:val="24"/>
        </w:rPr>
        <w:br/>
      </w:r>
      <w:r w:rsidRPr="00895E78">
        <w:rPr>
          <w:rFonts w:eastAsia="Calibri"/>
          <w:color w:val="000000"/>
          <w:sz w:val="24"/>
          <w:szCs w:val="24"/>
        </w:rPr>
        <w:t xml:space="preserve">на соответствующие результаты или эти различия могут быть учтены </w:t>
      </w:r>
      <w:r w:rsidR="00C73113" w:rsidRPr="00895E78">
        <w:rPr>
          <w:rFonts w:eastAsia="Calibri"/>
          <w:color w:val="000000"/>
          <w:sz w:val="24"/>
          <w:szCs w:val="24"/>
        </w:rPr>
        <w:br/>
      </w:r>
      <w:r w:rsidRPr="00895E78">
        <w:rPr>
          <w:rFonts w:eastAsia="Calibri"/>
          <w:color w:val="000000"/>
          <w:sz w:val="24"/>
          <w:szCs w:val="24"/>
        </w:rPr>
        <w:t>с применением соответствующих корректировок таких условий.</w:t>
      </w:r>
    </w:p>
    <w:p w14:paraId="4BC87BF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C73113" w:rsidRPr="00895E78">
        <w:rPr>
          <w:rFonts w:eastAsia="Calibri"/>
          <w:color w:val="000000"/>
          <w:sz w:val="24"/>
          <w:szCs w:val="24"/>
        </w:rPr>
        <w:t>6</w:t>
      </w:r>
      <w:r w:rsidRPr="00895E78">
        <w:rPr>
          <w:rFonts w:eastAsia="Calibri"/>
          <w:color w:val="000000"/>
          <w:sz w:val="24"/>
          <w:szCs w:val="24"/>
        </w:rPr>
        <w:t>. При применении метода сопоставимых рыночных цен (анализа рынка) заказчик может использовать обоснованные им коэффициенты или индексы для пересч</w:t>
      </w:r>
      <w:r w:rsidR="00C73113" w:rsidRPr="00895E78">
        <w:rPr>
          <w:rFonts w:eastAsia="Calibri"/>
          <w:color w:val="000000"/>
          <w:sz w:val="24"/>
          <w:szCs w:val="24"/>
        </w:rPr>
        <w:t>ё</w:t>
      </w:r>
      <w:r w:rsidRPr="00895E78">
        <w:rPr>
          <w:rFonts w:eastAsia="Calibri"/>
          <w:color w:val="000000"/>
          <w:sz w:val="24"/>
          <w:szCs w:val="24"/>
        </w:rPr>
        <w:t>та цен товаров, работ, услуг с уч</w:t>
      </w:r>
      <w:r w:rsidR="00C73113" w:rsidRPr="00895E78">
        <w:rPr>
          <w:rFonts w:eastAsia="Calibri"/>
          <w:color w:val="000000"/>
          <w:sz w:val="24"/>
          <w:szCs w:val="24"/>
        </w:rPr>
        <w:t>ё</w:t>
      </w:r>
      <w:r w:rsidRPr="00895E78">
        <w:rPr>
          <w:rFonts w:eastAsia="Calibri"/>
          <w:color w:val="000000"/>
          <w:sz w:val="24"/>
          <w:szCs w:val="24"/>
        </w:rPr>
        <w:t xml:space="preserve">том различий </w:t>
      </w:r>
      <w:r w:rsidR="00C73113" w:rsidRPr="00895E78">
        <w:rPr>
          <w:rFonts w:eastAsia="Calibri"/>
          <w:color w:val="000000"/>
          <w:sz w:val="24"/>
          <w:szCs w:val="24"/>
        </w:rPr>
        <w:br/>
      </w:r>
      <w:r w:rsidRPr="00895E78">
        <w:rPr>
          <w:rFonts w:eastAsia="Calibri"/>
          <w:color w:val="000000"/>
          <w:sz w:val="24"/>
          <w:szCs w:val="24"/>
        </w:rPr>
        <w:t>в характеристиках товаров, коммерческих и (или) финансовых условий поставок товаров, выполнения работ, оказания услуг.</w:t>
      </w:r>
    </w:p>
    <w:p w14:paraId="65492DE3"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w:t>
      </w:r>
      <w:r w:rsidR="00C73113" w:rsidRPr="00895E78">
        <w:rPr>
          <w:rFonts w:eastAsia="Calibri"/>
          <w:color w:val="000000"/>
          <w:sz w:val="24"/>
          <w:szCs w:val="24"/>
        </w:rPr>
        <w:t>7</w:t>
      </w:r>
      <w:r w:rsidRPr="00895E78">
        <w:rPr>
          <w:rFonts w:eastAsia="Calibri"/>
          <w:color w:val="000000"/>
          <w:sz w:val="24"/>
          <w:szCs w:val="24"/>
        </w:rPr>
        <w:t>. Перечень и значимость указанных коэффициентов, используемых при расч</w:t>
      </w:r>
      <w:r w:rsidR="00C73113" w:rsidRPr="00895E78">
        <w:rPr>
          <w:rFonts w:eastAsia="Calibri"/>
          <w:color w:val="000000"/>
          <w:sz w:val="24"/>
          <w:szCs w:val="24"/>
        </w:rPr>
        <w:t>ё</w:t>
      </w:r>
      <w:r w:rsidRPr="00895E78">
        <w:rPr>
          <w:rFonts w:eastAsia="Calibri"/>
          <w:color w:val="000000"/>
          <w:sz w:val="24"/>
          <w:szCs w:val="24"/>
        </w:rPr>
        <w:t xml:space="preserve">тах, рекомендуется определять, в том числе на основании результатов анализа, исполненных ранее в интересах заказчика договоров, и указывать </w:t>
      </w:r>
      <w:r w:rsidR="00C73113" w:rsidRPr="00895E78">
        <w:rPr>
          <w:rFonts w:eastAsia="Calibri"/>
          <w:color w:val="000000"/>
          <w:sz w:val="24"/>
          <w:szCs w:val="24"/>
        </w:rPr>
        <w:br/>
      </w:r>
      <w:r w:rsidRPr="00895E78">
        <w:rPr>
          <w:rFonts w:eastAsia="Calibri"/>
          <w:color w:val="000000"/>
          <w:sz w:val="24"/>
          <w:szCs w:val="24"/>
        </w:rPr>
        <w:t xml:space="preserve">в обосновании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 С помощью указанных коэффициентов в том числе могут быть учтены следующие условия:</w:t>
      </w:r>
    </w:p>
    <w:p w14:paraId="43725846"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 срок исполнения договора;</w:t>
      </w:r>
    </w:p>
    <w:p w14:paraId="14B1441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2) количество товара, объём работ, услуг;</w:t>
      </w:r>
    </w:p>
    <w:p w14:paraId="6F8E8F0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3) наличие и размер аванса по договору;</w:t>
      </w:r>
    </w:p>
    <w:p w14:paraId="4B11195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4) место поставки;</w:t>
      </w:r>
    </w:p>
    <w:p w14:paraId="6A0601BC"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lastRenderedPageBreak/>
        <w:t>5) срок и объём гарантии качества;</w:t>
      </w:r>
    </w:p>
    <w:p w14:paraId="037D6F0E" w14:textId="77777777" w:rsidR="009C6098" w:rsidRPr="00895E78" w:rsidRDefault="009859A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6) </w:t>
      </w:r>
      <w:r w:rsidR="004A6ED0" w:rsidRPr="00895E78">
        <w:rPr>
          <w:rFonts w:eastAsia="Calibri"/>
          <w:color w:val="000000"/>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объёме закупки;</w:t>
      </w:r>
    </w:p>
    <w:p w14:paraId="7E1A12D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7) дополнительная номенклатура (комплектация) </w:t>
      </w:r>
      <w:r w:rsidR="00171827" w:rsidRPr="00895E78">
        <w:rPr>
          <w:rFonts w:eastAsia="Calibri"/>
          <w:color w:val="000000"/>
          <w:sz w:val="24"/>
          <w:szCs w:val="24"/>
        </w:rPr>
        <w:t>–</w:t>
      </w:r>
      <w:r w:rsidRPr="00895E78">
        <w:rPr>
          <w:rFonts w:eastAsia="Calibri"/>
          <w:color w:val="000000"/>
          <w:sz w:val="24"/>
          <w:szCs w:val="24"/>
        </w:rPr>
        <w:t xml:space="preserve"> появление новых (или исключение предусмотренных ранее) позиций (товаров, работ, услуг) в общем объёме закупки;</w:t>
      </w:r>
    </w:p>
    <w:p w14:paraId="4950FEF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8) размер обеспечения исполнения договора;</w:t>
      </w:r>
    </w:p>
    <w:p w14:paraId="43525386" w14:textId="77777777" w:rsidR="009C6098" w:rsidRPr="00895E78" w:rsidRDefault="00DD7896"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9) </w:t>
      </w:r>
      <w:r w:rsidR="004A6ED0" w:rsidRPr="00895E78">
        <w:rPr>
          <w:rFonts w:eastAsia="Calibri"/>
          <w:color w:val="000000"/>
          <w:sz w:val="24"/>
          <w:szCs w:val="24"/>
        </w:rPr>
        <w:t>срок формирования ценовой информации (учитывается в порядке, предусмотренном</w:t>
      </w:r>
      <w:r w:rsidR="009D2519" w:rsidRPr="00895E78">
        <w:rPr>
          <w:rFonts w:eastAsia="Calibri"/>
          <w:color w:val="000000"/>
          <w:sz w:val="24"/>
          <w:szCs w:val="24"/>
        </w:rPr>
        <w:t xml:space="preserve"> </w:t>
      </w:r>
      <w:r w:rsidR="004A6ED0" w:rsidRPr="00895E78">
        <w:rPr>
          <w:rFonts w:eastAsia="Calibri"/>
          <w:color w:val="000000"/>
          <w:sz w:val="24"/>
          <w:szCs w:val="24"/>
        </w:rPr>
        <w:t>пунктом 11.8 настоящего Порядка);</w:t>
      </w:r>
    </w:p>
    <w:p w14:paraId="485B16F1"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10) изменение в налогообложении;</w:t>
      </w:r>
    </w:p>
    <w:p w14:paraId="698BFE8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 масштабность выполнения работ, оказания услуг;</w:t>
      </w:r>
    </w:p>
    <w:p w14:paraId="3AB07F39"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12) изменение валютных курсов (для закупок импортной продукции);</w:t>
      </w:r>
    </w:p>
    <w:p w14:paraId="200D830D"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13) изменение таможенных пошлин.</w:t>
      </w:r>
    </w:p>
    <w:p w14:paraId="41695F4A" w14:textId="77777777" w:rsidR="009C6098" w:rsidRPr="00895E78" w:rsidRDefault="004A6ED0" w:rsidP="00C529C0">
      <w:pPr>
        <w:widowControl/>
        <w:autoSpaceDE/>
        <w:autoSpaceDN/>
        <w:spacing w:line="276" w:lineRule="auto"/>
        <w:ind w:firstLine="698"/>
        <w:jc w:val="both"/>
        <w:rPr>
          <w:rFonts w:eastAsia="Calibri"/>
          <w:sz w:val="24"/>
          <w:szCs w:val="24"/>
        </w:rPr>
      </w:pPr>
      <w:r w:rsidRPr="00895E78">
        <w:rPr>
          <w:rFonts w:eastAsia="Calibri"/>
          <w:color w:val="000000"/>
          <w:sz w:val="24"/>
          <w:szCs w:val="24"/>
        </w:rPr>
        <w:t xml:space="preserve">11.8. </w:t>
      </w:r>
      <w:r w:rsidRPr="00895E78">
        <w:rPr>
          <w:rFonts w:eastAsia="Calibri"/>
          <w:sz w:val="24"/>
          <w:szCs w:val="24"/>
        </w:rPr>
        <w:t xml:space="preserve">Цены прошлых периодов, используемые в расчётах в соответствии </w:t>
      </w:r>
      <w:r w:rsidRPr="00895E78">
        <w:rPr>
          <w:rFonts w:eastAsia="Calibri"/>
          <w:sz w:val="24"/>
          <w:szCs w:val="24"/>
        </w:rPr>
        <w:br/>
        <w:t>с настоящим Порядком, могут быть приведены к текущему уровню цен путём применения коэффициента, рассчитанного в соответствии с формулой:</w:t>
      </w:r>
    </w:p>
    <w:p w14:paraId="0279845C" w14:textId="77777777" w:rsidR="009C6098" w:rsidRPr="00895E78" w:rsidRDefault="004A6ED0" w:rsidP="00C529C0">
      <w:pPr>
        <w:widowControl/>
        <w:autoSpaceDE/>
        <w:autoSpaceDN/>
        <w:spacing w:line="276" w:lineRule="auto"/>
        <w:ind w:firstLine="698"/>
        <w:jc w:val="center"/>
        <w:rPr>
          <w:rFonts w:eastAsia="Calibri"/>
          <w:sz w:val="24"/>
          <w:szCs w:val="24"/>
        </w:rPr>
      </w:pPr>
      <w:r w:rsidRPr="00895E78">
        <w:rPr>
          <w:noProof/>
          <w:sz w:val="24"/>
          <w:szCs w:val="24"/>
          <w:lang w:eastAsia="ru-RU"/>
        </w:rPr>
        <w:drawing>
          <wp:inline distT="0" distB="0" distL="0" distR="0" wp14:anchorId="024A9688" wp14:editId="027DA0AC">
            <wp:extent cx="2371725" cy="1000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371725" cy="1000125"/>
                    </a:xfrm>
                    <a:prstGeom prst="rect">
                      <a:avLst/>
                    </a:prstGeom>
                    <a:noFill/>
                    <a:ln>
                      <a:noFill/>
                    </a:ln>
                  </pic:spPr>
                </pic:pic>
              </a:graphicData>
            </a:graphic>
          </wp:inline>
        </w:drawing>
      </w:r>
      <w:r w:rsidRPr="00895E78">
        <w:rPr>
          <w:rFonts w:eastAsia="Calibri"/>
          <w:sz w:val="24"/>
          <w:szCs w:val="24"/>
        </w:rPr>
        <w:t>,</w:t>
      </w:r>
    </w:p>
    <w:p w14:paraId="0AD7752C" w14:textId="77777777" w:rsidR="009C6098" w:rsidRPr="00895E78" w:rsidRDefault="009C6098" w:rsidP="00C529C0">
      <w:pPr>
        <w:widowControl/>
        <w:autoSpaceDE/>
        <w:autoSpaceDN/>
        <w:spacing w:line="276" w:lineRule="auto"/>
        <w:ind w:firstLine="720"/>
        <w:jc w:val="both"/>
        <w:rPr>
          <w:rFonts w:eastAsia="Calibri"/>
          <w:sz w:val="24"/>
          <w:szCs w:val="24"/>
        </w:rPr>
      </w:pPr>
    </w:p>
    <w:p w14:paraId="06B6D1DC" w14:textId="77777777" w:rsidR="009C6098" w:rsidRPr="00895E78" w:rsidRDefault="004A6ED0" w:rsidP="00C529C0">
      <w:pPr>
        <w:widowControl/>
        <w:autoSpaceDE/>
        <w:autoSpaceDN/>
        <w:spacing w:line="276" w:lineRule="auto"/>
        <w:ind w:firstLine="720"/>
        <w:jc w:val="both"/>
        <w:rPr>
          <w:rFonts w:eastAsia="Calibri"/>
          <w:sz w:val="24"/>
          <w:szCs w:val="24"/>
        </w:rPr>
      </w:pPr>
      <w:r w:rsidRPr="00895E78">
        <w:rPr>
          <w:rFonts w:eastAsia="Calibri"/>
          <w:sz w:val="24"/>
          <w:szCs w:val="24"/>
        </w:rPr>
        <w:t>где:</w:t>
      </w:r>
    </w:p>
    <w:p w14:paraId="2E9DAA39" w14:textId="77777777" w:rsidR="009C6098" w:rsidRPr="00895E78" w:rsidRDefault="004A6ED0" w:rsidP="00C529C0">
      <w:pPr>
        <w:widowControl/>
        <w:autoSpaceDE/>
        <w:autoSpaceDN/>
        <w:spacing w:line="276" w:lineRule="auto"/>
        <w:ind w:firstLine="720"/>
        <w:jc w:val="both"/>
        <w:rPr>
          <w:rFonts w:eastAsia="Calibri"/>
          <w:sz w:val="24"/>
          <w:szCs w:val="24"/>
        </w:rPr>
      </w:pPr>
      <w:r w:rsidRPr="00895E78">
        <w:rPr>
          <w:noProof/>
          <w:sz w:val="24"/>
          <w:szCs w:val="24"/>
          <w:lang w:eastAsia="ru-RU"/>
        </w:rPr>
        <w:drawing>
          <wp:inline distT="0" distB="0" distL="0" distR="0" wp14:anchorId="2889A1FB" wp14:editId="4317ED33">
            <wp:extent cx="27622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6225" cy="295275"/>
                    </a:xfrm>
                    <a:prstGeom prst="rect">
                      <a:avLst/>
                    </a:prstGeom>
                    <a:noFill/>
                    <a:ln>
                      <a:noFill/>
                    </a:ln>
                  </pic:spPr>
                </pic:pic>
              </a:graphicData>
            </a:graphic>
          </wp:inline>
        </w:drawing>
      </w:r>
      <w:r w:rsidR="00C73113" w:rsidRPr="00895E78">
        <w:rPr>
          <w:rFonts w:eastAsia="Calibri"/>
          <w:sz w:val="24"/>
          <w:szCs w:val="24"/>
        </w:rPr>
        <w:t xml:space="preserve"> </w:t>
      </w:r>
      <w:r w:rsidR="001E6582" w:rsidRPr="00895E78">
        <w:rPr>
          <w:rFonts w:eastAsia="Calibri"/>
          <w:sz w:val="24"/>
          <w:szCs w:val="24"/>
        </w:rPr>
        <w:t>–</w:t>
      </w:r>
      <w:r w:rsidR="00C73113" w:rsidRPr="00895E78">
        <w:rPr>
          <w:rFonts w:eastAsia="Calibri"/>
          <w:sz w:val="24"/>
          <w:szCs w:val="24"/>
        </w:rPr>
        <w:t xml:space="preserve"> коэффициент для пересчё</w:t>
      </w:r>
      <w:r w:rsidRPr="00895E78">
        <w:rPr>
          <w:rFonts w:eastAsia="Calibri"/>
          <w:sz w:val="24"/>
          <w:szCs w:val="24"/>
        </w:rPr>
        <w:t>та цен прошлых периодов к текущему уровню цен;</w:t>
      </w:r>
    </w:p>
    <w:p w14:paraId="719817F6" w14:textId="77777777" w:rsidR="009C6098" w:rsidRPr="00895E78" w:rsidRDefault="004A6ED0" w:rsidP="00C529C0">
      <w:pPr>
        <w:widowControl/>
        <w:autoSpaceDE/>
        <w:autoSpaceDN/>
        <w:spacing w:line="276" w:lineRule="auto"/>
        <w:ind w:firstLine="720"/>
        <w:jc w:val="both"/>
        <w:rPr>
          <w:rFonts w:eastAsia="Calibri"/>
          <w:sz w:val="24"/>
          <w:szCs w:val="24"/>
        </w:rPr>
      </w:pPr>
      <w:proofErr w:type="spellStart"/>
      <w:r w:rsidRPr="00895E78">
        <w:rPr>
          <w:rFonts w:eastAsia="Calibri"/>
          <w:sz w:val="24"/>
          <w:szCs w:val="24"/>
        </w:rPr>
        <w:t>tф</w:t>
      </w:r>
      <w:proofErr w:type="spellEnd"/>
      <w:r w:rsidRPr="00895E78">
        <w:rPr>
          <w:rFonts w:eastAsia="Calibri"/>
          <w:sz w:val="24"/>
          <w:szCs w:val="24"/>
        </w:rPr>
        <w:t xml:space="preserve"> </w:t>
      </w:r>
      <w:r w:rsidR="007B0D91" w:rsidRPr="00895E78">
        <w:rPr>
          <w:rFonts w:eastAsia="Calibri"/>
          <w:sz w:val="24"/>
          <w:szCs w:val="24"/>
        </w:rPr>
        <w:t>–</w:t>
      </w:r>
      <w:r w:rsidRPr="00895E78">
        <w:rPr>
          <w:rFonts w:eastAsia="Calibri"/>
          <w:sz w:val="24"/>
          <w:szCs w:val="24"/>
        </w:rPr>
        <w:t xml:space="preserve"> срок формирования ценовой информации, используемой для расч</w:t>
      </w:r>
      <w:r w:rsidR="00C73113" w:rsidRPr="00895E78">
        <w:rPr>
          <w:rFonts w:eastAsia="Calibri"/>
          <w:sz w:val="24"/>
          <w:szCs w:val="24"/>
        </w:rPr>
        <w:t>ё</w:t>
      </w:r>
      <w:r w:rsidRPr="00895E78">
        <w:rPr>
          <w:rFonts w:eastAsia="Calibri"/>
          <w:sz w:val="24"/>
          <w:szCs w:val="24"/>
        </w:rPr>
        <w:t>та;</w:t>
      </w:r>
    </w:p>
    <w:p w14:paraId="72DC27B5" w14:textId="77777777" w:rsidR="009C6098" w:rsidRPr="00895E78" w:rsidRDefault="004A6ED0" w:rsidP="00C529C0">
      <w:pPr>
        <w:widowControl/>
        <w:autoSpaceDE/>
        <w:autoSpaceDN/>
        <w:spacing w:line="276" w:lineRule="auto"/>
        <w:ind w:firstLine="720"/>
        <w:jc w:val="both"/>
        <w:rPr>
          <w:rFonts w:eastAsia="Calibri"/>
          <w:sz w:val="24"/>
          <w:szCs w:val="24"/>
        </w:rPr>
      </w:pPr>
      <w:r w:rsidRPr="00895E78">
        <w:rPr>
          <w:rFonts w:eastAsia="Calibri"/>
          <w:sz w:val="24"/>
          <w:szCs w:val="24"/>
        </w:rPr>
        <w:t xml:space="preserve">t </w:t>
      </w:r>
      <w:r w:rsidR="007B0D91" w:rsidRPr="00895E78">
        <w:rPr>
          <w:rFonts w:eastAsia="Calibri"/>
          <w:sz w:val="24"/>
          <w:szCs w:val="24"/>
        </w:rPr>
        <w:t>–</w:t>
      </w:r>
      <w:r w:rsidRPr="00895E78">
        <w:rPr>
          <w:rFonts w:eastAsia="Calibri"/>
          <w:sz w:val="24"/>
          <w:szCs w:val="24"/>
        </w:rPr>
        <w:t xml:space="preserve"> месяц проведения расч</w:t>
      </w:r>
      <w:r w:rsidR="00C73113" w:rsidRPr="00895E78">
        <w:rPr>
          <w:rFonts w:eastAsia="Calibri"/>
          <w:sz w:val="24"/>
          <w:szCs w:val="24"/>
        </w:rPr>
        <w:t>ё</w:t>
      </w:r>
      <w:r w:rsidRPr="00895E78">
        <w:rPr>
          <w:rFonts w:eastAsia="Calibri"/>
          <w:sz w:val="24"/>
          <w:szCs w:val="24"/>
        </w:rPr>
        <w:t xml:space="preserve">тов </w:t>
      </w:r>
      <w:r w:rsidR="008D6A46" w:rsidRPr="00895E78">
        <w:rPr>
          <w:rFonts w:eastAsia="Calibri"/>
          <w:color w:val="000000"/>
          <w:sz w:val="24"/>
          <w:szCs w:val="24"/>
        </w:rPr>
        <w:t>начальной (максимальной) цены договора</w:t>
      </w:r>
      <w:r w:rsidRPr="00895E78">
        <w:rPr>
          <w:rFonts w:eastAsia="Calibri"/>
          <w:sz w:val="24"/>
          <w:szCs w:val="24"/>
        </w:rPr>
        <w:t>;</w:t>
      </w:r>
    </w:p>
    <w:p w14:paraId="02EC47F7" w14:textId="77777777" w:rsidR="009C6098" w:rsidRPr="00895E78" w:rsidRDefault="004A6ED0" w:rsidP="00C529C0">
      <w:pPr>
        <w:widowControl/>
        <w:autoSpaceDE/>
        <w:autoSpaceDN/>
        <w:spacing w:line="276" w:lineRule="auto"/>
        <w:ind w:firstLine="720"/>
        <w:jc w:val="both"/>
        <w:rPr>
          <w:rFonts w:eastAsia="Calibri"/>
          <w:sz w:val="24"/>
          <w:szCs w:val="24"/>
        </w:rPr>
      </w:pPr>
      <w:r w:rsidRPr="00895E78">
        <w:rPr>
          <w:noProof/>
          <w:sz w:val="24"/>
          <w:szCs w:val="24"/>
          <w:lang w:eastAsia="ru-RU"/>
        </w:rPr>
        <w:drawing>
          <wp:inline distT="0" distB="0" distL="0" distR="0" wp14:anchorId="07F3999E" wp14:editId="2758FEF1">
            <wp:extent cx="457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57200" cy="266700"/>
                    </a:xfrm>
                    <a:prstGeom prst="rect">
                      <a:avLst/>
                    </a:prstGeom>
                    <a:noFill/>
                    <a:ln>
                      <a:noFill/>
                    </a:ln>
                  </pic:spPr>
                </pic:pic>
              </a:graphicData>
            </a:graphic>
          </wp:inline>
        </w:drawing>
      </w:r>
      <w:r w:rsidRPr="00895E78">
        <w:rPr>
          <w:rFonts w:eastAsia="Calibri"/>
          <w:sz w:val="24"/>
          <w:szCs w:val="24"/>
        </w:rPr>
        <w:t xml:space="preserve"> </w:t>
      </w:r>
      <w:r w:rsidR="008F5652" w:rsidRPr="00895E78">
        <w:rPr>
          <w:rFonts w:eastAsia="Calibri"/>
          <w:sz w:val="24"/>
          <w:szCs w:val="24"/>
        </w:rPr>
        <w:t>–</w:t>
      </w:r>
      <w:r w:rsidRPr="00895E78">
        <w:rPr>
          <w:rFonts w:eastAsia="Calibri"/>
          <w:sz w:val="24"/>
          <w:szCs w:val="24"/>
        </w:rPr>
        <w:t xml:space="preserve">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w:t>
      </w:r>
    </w:p>
    <w:p w14:paraId="3D916FED"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11.9. При использовании в целях определения </w:t>
      </w:r>
      <w:r w:rsidR="008D6A46" w:rsidRPr="00895E78">
        <w:rPr>
          <w:rFonts w:eastAsia="Calibri"/>
          <w:color w:val="000000"/>
          <w:sz w:val="24"/>
          <w:szCs w:val="24"/>
        </w:rPr>
        <w:t>начальной (максимальной) цены договора</w:t>
      </w:r>
      <w:r w:rsidRPr="00895E78">
        <w:rPr>
          <w:rFonts w:eastAsia="Calibri"/>
          <w:color w:val="000000"/>
          <w:sz w:val="24"/>
          <w:szCs w:val="24"/>
        </w:rPr>
        <w:t>ценовой информации из реестра контрактов, заключённых (предусмотренного статьёй 103 Федерального закона № 44</w:t>
      </w:r>
      <w:r w:rsidR="00FC262B" w:rsidRPr="00895E78">
        <w:rPr>
          <w:rFonts w:eastAsia="Calibri"/>
          <w:color w:val="000000"/>
          <w:sz w:val="24"/>
          <w:szCs w:val="24"/>
        </w:rPr>
        <w:t xml:space="preserve"> – </w:t>
      </w:r>
      <w:r w:rsidRPr="00895E78">
        <w:rPr>
          <w:rFonts w:eastAsia="Calibri"/>
          <w:color w:val="000000"/>
          <w:sz w:val="24"/>
          <w:szCs w:val="24"/>
        </w:rPr>
        <w:t>ФЗ) или реестре договоров, заключённых заказчиками по результатам закупки (предусмотренного статьёй 4</w:t>
      </w:r>
      <w:r w:rsidRPr="00895E78">
        <w:rPr>
          <w:rFonts w:eastAsia="Calibri"/>
          <w:color w:val="000000"/>
          <w:sz w:val="24"/>
          <w:szCs w:val="24"/>
          <w:vertAlign w:val="superscript"/>
        </w:rPr>
        <w:t>1</w:t>
      </w:r>
      <w:r w:rsidRPr="00895E78">
        <w:rPr>
          <w:rFonts w:eastAsia="Calibri"/>
          <w:color w:val="000000"/>
          <w:sz w:val="24"/>
          <w:szCs w:val="24"/>
        </w:rPr>
        <w:t xml:space="preserve"> Федерального закона № 223</w:t>
      </w:r>
      <w:r w:rsidR="00FC262B" w:rsidRPr="00895E78">
        <w:rPr>
          <w:rFonts w:eastAsia="Calibri"/>
          <w:color w:val="000000"/>
          <w:sz w:val="24"/>
          <w:szCs w:val="24"/>
        </w:rPr>
        <w:t xml:space="preserve"> – </w:t>
      </w:r>
      <w:r w:rsidRPr="00895E78">
        <w:rPr>
          <w:rFonts w:eastAsia="Calibri"/>
          <w:color w:val="000000"/>
          <w:sz w:val="24"/>
          <w:szCs w:val="24"/>
        </w:rPr>
        <w:t xml:space="preserve">ФЗ), заказчиком может быть скорректирована цена товара, работы, услуги в зависимости </w:t>
      </w:r>
      <w:r w:rsidR="008D6A46" w:rsidRPr="00895E78">
        <w:rPr>
          <w:rFonts w:eastAsia="Calibri"/>
          <w:color w:val="000000"/>
          <w:sz w:val="24"/>
          <w:szCs w:val="24"/>
        </w:rPr>
        <w:br/>
      </w:r>
      <w:r w:rsidRPr="00895E78">
        <w:rPr>
          <w:rFonts w:eastAsia="Calibri"/>
          <w:color w:val="000000"/>
          <w:sz w:val="24"/>
          <w:szCs w:val="24"/>
        </w:rPr>
        <w:t>от способа осуществления закупки, явившейся источником информации о цене товара, работы, услуги. При этом используется следующий порядок:</w:t>
      </w:r>
    </w:p>
    <w:p w14:paraId="0F7F9C7D"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если закупка осуществлялась путём проведения конкурса </w:t>
      </w:r>
      <w:r w:rsidR="00775E28" w:rsidRPr="00895E78">
        <w:rPr>
          <w:rFonts w:eastAsia="Calibri"/>
          <w:color w:val="000000"/>
          <w:sz w:val="24"/>
          <w:szCs w:val="24"/>
        </w:rPr>
        <w:t>–</w:t>
      </w:r>
      <w:r w:rsidRPr="00895E78">
        <w:rPr>
          <w:rFonts w:eastAsia="Calibri"/>
          <w:color w:val="000000"/>
          <w:sz w:val="24"/>
          <w:szCs w:val="24"/>
        </w:rPr>
        <w:t xml:space="preserve"> цену товара, работы, услуги при необходимости рекоменд</w:t>
      </w:r>
      <w:r w:rsidR="00775E28" w:rsidRPr="00895E78">
        <w:rPr>
          <w:rFonts w:eastAsia="Calibri"/>
          <w:color w:val="000000"/>
          <w:sz w:val="24"/>
          <w:szCs w:val="24"/>
        </w:rPr>
        <w:t xml:space="preserve">уется увеличивать не более чем </w:t>
      </w:r>
      <w:r w:rsidRPr="00895E78">
        <w:rPr>
          <w:rFonts w:eastAsia="Calibri"/>
          <w:color w:val="000000"/>
          <w:sz w:val="24"/>
          <w:szCs w:val="24"/>
        </w:rPr>
        <w:t>на десять процентов;</w:t>
      </w:r>
    </w:p>
    <w:p w14:paraId="2DA3132B"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2) если закупка осуществлялась путём проведения аукциона </w:t>
      </w:r>
      <w:r w:rsidR="00603A05" w:rsidRPr="00895E78">
        <w:rPr>
          <w:rFonts w:eastAsia="Calibri"/>
          <w:color w:val="000000"/>
          <w:sz w:val="24"/>
          <w:szCs w:val="24"/>
        </w:rPr>
        <w:t>–</w:t>
      </w:r>
      <w:r w:rsidRPr="00895E78">
        <w:rPr>
          <w:rFonts w:eastAsia="Calibri"/>
          <w:color w:val="000000"/>
          <w:sz w:val="24"/>
          <w:szCs w:val="24"/>
        </w:rPr>
        <w:t xml:space="preserve"> цену товара, работы, услуги при необходимости рекоменд</w:t>
      </w:r>
      <w:r w:rsidR="00FC262B" w:rsidRPr="00895E78">
        <w:rPr>
          <w:rFonts w:eastAsia="Calibri"/>
          <w:color w:val="000000"/>
          <w:sz w:val="24"/>
          <w:szCs w:val="24"/>
        </w:rPr>
        <w:t xml:space="preserve">уется увеличивать не более чем </w:t>
      </w:r>
      <w:r w:rsidRPr="00895E78">
        <w:rPr>
          <w:rFonts w:eastAsia="Calibri"/>
          <w:color w:val="000000"/>
          <w:sz w:val="24"/>
          <w:szCs w:val="24"/>
        </w:rPr>
        <w:t xml:space="preserve">на </w:t>
      </w:r>
      <w:r w:rsidR="00241E4D" w:rsidRPr="00895E78">
        <w:rPr>
          <w:rFonts w:eastAsia="Calibri"/>
          <w:color w:val="000000"/>
          <w:sz w:val="24"/>
          <w:szCs w:val="24"/>
        </w:rPr>
        <w:t>десять</w:t>
      </w:r>
      <w:r w:rsidRPr="00895E78">
        <w:rPr>
          <w:rFonts w:eastAsia="Calibri"/>
          <w:color w:val="000000"/>
          <w:sz w:val="24"/>
          <w:szCs w:val="24"/>
        </w:rPr>
        <w:t xml:space="preserve"> процентов;</w:t>
      </w:r>
    </w:p>
    <w:p w14:paraId="64233575"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3) если закупка осуществлялась путём проведения запроса котировок, запроса предложений </w:t>
      </w:r>
      <w:r w:rsidR="007A6178" w:rsidRPr="00895E78">
        <w:rPr>
          <w:rFonts w:eastAsia="Calibri"/>
          <w:color w:val="000000"/>
          <w:sz w:val="24"/>
          <w:szCs w:val="24"/>
        </w:rPr>
        <w:t>–</w:t>
      </w:r>
      <w:r w:rsidRPr="00895E78">
        <w:rPr>
          <w:rFonts w:eastAsia="Calibri"/>
          <w:color w:val="000000"/>
          <w:sz w:val="24"/>
          <w:szCs w:val="24"/>
        </w:rPr>
        <w:t xml:space="preserve"> цену товара, работы, услуги при необходимости рекомендуется увеличивать не более чем на </w:t>
      </w:r>
      <w:r w:rsidR="00241E4D" w:rsidRPr="00895E78">
        <w:rPr>
          <w:rFonts w:eastAsia="Calibri"/>
          <w:color w:val="000000"/>
          <w:sz w:val="24"/>
          <w:szCs w:val="24"/>
        </w:rPr>
        <w:t>пят</w:t>
      </w:r>
      <w:r w:rsidRPr="00895E78">
        <w:rPr>
          <w:rFonts w:eastAsia="Calibri"/>
          <w:color w:val="000000"/>
          <w:sz w:val="24"/>
          <w:szCs w:val="24"/>
        </w:rPr>
        <w:t>надцать процентов;</w:t>
      </w:r>
    </w:p>
    <w:p w14:paraId="35C6A55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4) если закупка осуществлялась у единственного поставщика (исполнителя, подрядчика) </w:t>
      </w:r>
      <w:r w:rsidR="007A6178" w:rsidRPr="00895E78">
        <w:rPr>
          <w:rFonts w:eastAsia="Calibri"/>
          <w:color w:val="000000"/>
          <w:sz w:val="24"/>
          <w:szCs w:val="24"/>
        </w:rPr>
        <w:t>–</w:t>
      </w:r>
      <w:r w:rsidRPr="00895E78">
        <w:rPr>
          <w:rFonts w:eastAsia="Calibri"/>
          <w:color w:val="000000"/>
          <w:sz w:val="24"/>
          <w:szCs w:val="24"/>
        </w:rPr>
        <w:t xml:space="preserve"> цена товара, работы, услуг может быть скорректирована на индекс</w:t>
      </w:r>
      <w:r w:rsidR="00FC262B" w:rsidRPr="00895E78">
        <w:rPr>
          <w:rFonts w:eastAsia="Calibri"/>
          <w:color w:val="000000"/>
          <w:sz w:val="24"/>
          <w:szCs w:val="24"/>
        </w:rPr>
        <w:t xml:space="preserve"> </w:t>
      </w:r>
      <w:r w:rsidR="007A6178" w:rsidRPr="00895E78">
        <w:rPr>
          <w:rFonts w:eastAsia="Calibri"/>
          <w:color w:val="000000"/>
          <w:sz w:val="24"/>
          <w:szCs w:val="24"/>
        </w:rPr>
        <w:t>–</w:t>
      </w:r>
      <w:r w:rsidR="00FC262B" w:rsidRPr="00895E78">
        <w:rPr>
          <w:rFonts w:eastAsia="Calibri"/>
          <w:color w:val="000000"/>
          <w:sz w:val="24"/>
          <w:szCs w:val="24"/>
        </w:rPr>
        <w:t xml:space="preserve"> </w:t>
      </w:r>
      <w:r w:rsidRPr="00895E78">
        <w:rPr>
          <w:rFonts w:eastAsia="Calibri"/>
          <w:color w:val="000000"/>
          <w:sz w:val="24"/>
          <w:szCs w:val="24"/>
        </w:rPr>
        <w:t>дефлятор.</w:t>
      </w:r>
    </w:p>
    <w:p w14:paraId="20C2D527"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lastRenderedPageBreak/>
        <w:t>11.</w:t>
      </w:r>
      <w:r w:rsidR="00C73113" w:rsidRPr="00895E78">
        <w:rPr>
          <w:rFonts w:eastAsia="Calibri"/>
          <w:color w:val="000000"/>
          <w:sz w:val="24"/>
          <w:szCs w:val="24"/>
        </w:rPr>
        <w:t>10</w:t>
      </w:r>
      <w:r w:rsidRPr="00895E78">
        <w:rPr>
          <w:rFonts w:eastAsia="Calibri"/>
          <w:color w:val="000000"/>
          <w:sz w:val="24"/>
          <w:szCs w:val="24"/>
        </w:rPr>
        <w:t>. В целях определения начальной (максимальной) цены договора методом сопоставимых рыночных цен (анализ рынка) рекомен</w:t>
      </w:r>
      <w:r w:rsidR="00C73113" w:rsidRPr="00895E78">
        <w:rPr>
          <w:rFonts w:eastAsia="Calibri"/>
          <w:color w:val="000000"/>
          <w:sz w:val="24"/>
          <w:szCs w:val="24"/>
        </w:rPr>
        <w:t>дуется использовать не менее трё</w:t>
      </w:r>
      <w:r w:rsidRPr="00895E78">
        <w:rPr>
          <w:rFonts w:eastAsia="Calibri"/>
          <w:color w:val="000000"/>
          <w:sz w:val="24"/>
          <w:szCs w:val="24"/>
        </w:rPr>
        <w:t>х источников ценовой информации.</w:t>
      </w:r>
    </w:p>
    <w:p w14:paraId="6D77F003"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11.1</w:t>
      </w:r>
      <w:r w:rsidR="00C73113" w:rsidRPr="00895E78">
        <w:rPr>
          <w:rFonts w:eastAsia="Calibri"/>
          <w:color w:val="000000"/>
          <w:sz w:val="24"/>
          <w:szCs w:val="24"/>
        </w:rPr>
        <w:t>1</w:t>
      </w:r>
      <w:r w:rsidRPr="00895E78">
        <w:rPr>
          <w:rFonts w:eastAsia="Calibri"/>
          <w:color w:val="000000"/>
          <w:sz w:val="24"/>
          <w:szCs w:val="24"/>
        </w:rPr>
        <w:t>. Начальная (максимальная) цена договора методом сопоставимых рыночных цен (анализ рынка) определяется по формуле:</w:t>
      </w:r>
    </w:p>
    <w:p w14:paraId="2D3FA1CC" w14:textId="77777777" w:rsidR="00882FA1" w:rsidRPr="00895E78" w:rsidRDefault="004A6ED0" w:rsidP="00C529C0">
      <w:pPr>
        <w:widowControl/>
        <w:shd w:val="clear" w:color="auto" w:fill="FFFFFF"/>
        <w:autoSpaceDE/>
        <w:autoSpaceDN/>
        <w:spacing w:line="276" w:lineRule="auto"/>
        <w:ind w:firstLine="706"/>
        <w:jc w:val="center"/>
        <w:rPr>
          <w:rFonts w:eastAsia="Calibri"/>
          <w:color w:val="000000"/>
          <w:sz w:val="24"/>
          <w:szCs w:val="24"/>
        </w:rPr>
      </w:pPr>
      <w:r w:rsidRPr="00895E78">
        <w:rPr>
          <w:noProof/>
          <w:sz w:val="24"/>
          <w:szCs w:val="24"/>
          <w:lang w:eastAsia="ru-RU"/>
        </w:rPr>
        <w:drawing>
          <wp:inline distT="0" distB="0" distL="0" distR="0" wp14:anchorId="1C393467" wp14:editId="599C0685">
            <wp:extent cx="1899821" cy="646437"/>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6"/>
                    <a:srcRect l="36943" t="35470" r="45835" b="55691"/>
                    <a:stretch>
                      <a:fillRect/>
                    </a:stretch>
                  </pic:blipFill>
                  <pic:spPr bwMode="auto">
                    <a:xfrm>
                      <a:off x="0" y="0"/>
                      <a:ext cx="1975569" cy="672211"/>
                    </a:xfrm>
                    <a:prstGeom prst="rect">
                      <a:avLst/>
                    </a:prstGeom>
                    <a:ln>
                      <a:noFill/>
                    </a:ln>
                    <a:extLst>
                      <a:ext uri="{53640926-AAD7-44D8-BBD7-CCE9431645EC}">
                        <a14:shadowObscured xmlns:a14="http://schemas.microsoft.com/office/drawing/2010/main"/>
                      </a:ext>
                    </a:extLst>
                  </pic:spPr>
                </pic:pic>
              </a:graphicData>
            </a:graphic>
          </wp:inline>
        </w:drawing>
      </w:r>
    </w:p>
    <w:p w14:paraId="7D2EC893"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color w:val="000000"/>
          <w:sz w:val="24"/>
          <w:szCs w:val="24"/>
        </w:rPr>
        <w:t>где:</w:t>
      </w:r>
    </w:p>
    <w:p w14:paraId="06D1BBD2"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noProof/>
          <w:color w:val="000000"/>
          <w:sz w:val="24"/>
          <w:szCs w:val="24"/>
          <w:lang w:eastAsia="ru-RU"/>
        </w:rPr>
        <w:t>НМЦД</w:t>
      </w:r>
      <w:r w:rsidRPr="00895E78">
        <w:rPr>
          <w:rFonts w:eastAsia="Calibri"/>
          <w:noProof/>
          <w:color w:val="000000"/>
          <w:sz w:val="24"/>
          <w:szCs w:val="24"/>
          <w:vertAlign w:val="superscript"/>
          <w:lang w:eastAsia="ru-RU"/>
        </w:rPr>
        <w:t>рын</w:t>
      </w:r>
      <w:r w:rsidRPr="00895E78">
        <w:rPr>
          <w:rFonts w:eastAsia="Calibri"/>
          <w:color w:val="000000"/>
          <w:sz w:val="24"/>
          <w:szCs w:val="24"/>
        </w:rPr>
        <w:t xml:space="preserve"> </w:t>
      </w:r>
      <w:r w:rsidR="007A6178" w:rsidRPr="00895E78">
        <w:rPr>
          <w:rFonts w:eastAsia="Calibri"/>
          <w:color w:val="000000"/>
          <w:sz w:val="24"/>
          <w:szCs w:val="24"/>
        </w:rPr>
        <w:t>–</w:t>
      </w:r>
      <w:r w:rsidRPr="00895E78">
        <w:rPr>
          <w:rFonts w:eastAsia="Calibri"/>
          <w:color w:val="000000"/>
          <w:sz w:val="24"/>
          <w:szCs w:val="24"/>
        </w:rPr>
        <w:t xml:space="preserve"> </w:t>
      </w:r>
      <w:r w:rsidR="008D6A46" w:rsidRPr="00895E78">
        <w:rPr>
          <w:rFonts w:eastAsia="Calibri"/>
          <w:color w:val="000000"/>
          <w:sz w:val="24"/>
          <w:szCs w:val="24"/>
        </w:rPr>
        <w:t>начальная (максимальная) цена договора</w:t>
      </w:r>
      <w:r w:rsidRPr="00895E78">
        <w:rPr>
          <w:rFonts w:eastAsia="Calibri"/>
          <w:color w:val="000000"/>
          <w:sz w:val="24"/>
          <w:szCs w:val="24"/>
        </w:rPr>
        <w:t>, определяемая методом сопоставимых рыночных цен (анализа рынка);</w:t>
      </w:r>
    </w:p>
    <w:p w14:paraId="371F2A0D"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color w:val="000000"/>
          <w:sz w:val="24"/>
          <w:szCs w:val="24"/>
        </w:rPr>
        <w:t xml:space="preserve">v </w:t>
      </w:r>
      <w:r w:rsidR="007A6178" w:rsidRPr="00895E78">
        <w:rPr>
          <w:rFonts w:eastAsia="Calibri"/>
          <w:color w:val="000000"/>
          <w:sz w:val="24"/>
          <w:szCs w:val="24"/>
        </w:rPr>
        <w:t>–</w:t>
      </w:r>
      <w:r w:rsidRPr="00895E78">
        <w:rPr>
          <w:rFonts w:eastAsia="Calibri"/>
          <w:color w:val="000000"/>
          <w:sz w:val="24"/>
          <w:szCs w:val="24"/>
        </w:rPr>
        <w:t xml:space="preserve"> количество (объ</w:t>
      </w:r>
      <w:r w:rsidR="00C73113" w:rsidRPr="00895E78">
        <w:rPr>
          <w:rFonts w:eastAsia="Calibri"/>
          <w:color w:val="000000"/>
          <w:sz w:val="24"/>
          <w:szCs w:val="24"/>
        </w:rPr>
        <w:t>ё</w:t>
      </w:r>
      <w:r w:rsidRPr="00895E78">
        <w:rPr>
          <w:rFonts w:eastAsia="Calibri"/>
          <w:color w:val="000000"/>
          <w:sz w:val="24"/>
          <w:szCs w:val="24"/>
        </w:rPr>
        <w:t>м) закупаемого товара (работы, услуги);</w:t>
      </w:r>
    </w:p>
    <w:p w14:paraId="419D087E"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color w:val="000000"/>
          <w:sz w:val="24"/>
          <w:szCs w:val="24"/>
        </w:rPr>
        <w:t xml:space="preserve">n </w:t>
      </w:r>
      <w:r w:rsidR="007A6178" w:rsidRPr="00895E78">
        <w:rPr>
          <w:rFonts w:eastAsia="Calibri"/>
          <w:color w:val="000000"/>
          <w:sz w:val="24"/>
          <w:szCs w:val="24"/>
        </w:rPr>
        <w:t>–</w:t>
      </w:r>
      <w:r w:rsidRPr="00895E78">
        <w:rPr>
          <w:rFonts w:eastAsia="Calibri"/>
          <w:color w:val="000000"/>
          <w:sz w:val="24"/>
          <w:szCs w:val="24"/>
        </w:rPr>
        <w:t xml:space="preserve"> количество значений, используемых в расч</w:t>
      </w:r>
      <w:r w:rsidR="00C73113" w:rsidRPr="00895E78">
        <w:rPr>
          <w:rFonts w:eastAsia="Calibri"/>
          <w:color w:val="000000"/>
          <w:sz w:val="24"/>
          <w:szCs w:val="24"/>
        </w:rPr>
        <w:t>ё</w:t>
      </w:r>
      <w:r w:rsidRPr="00895E78">
        <w:rPr>
          <w:rFonts w:eastAsia="Calibri"/>
          <w:color w:val="000000"/>
          <w:sz w:val="24"/>
          <w:szCs w:val="24"/>
        </w:rPr>
        <w:t>те;</w:t>
      </w:r>
    </w:p>
    <w:p w14:paraId="405BA676"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color w:val="000000"/>
          <w:sz w:val="24"/>
          <w:szCs w:val="24"/>
        </w:rPr>
        <w:t xml:space="preserve">i </w:t>
      </w:r>
      <w:r w:rsidR="007A6178" w:rsidRPr="00895E78">
        <w:rPr>
          <w:rFonts w:eastAsia="Calibri"/>
          <w:color w:val="000000"/>
          <w:sz w:val="24"/>
          <w:szCs w:val="24"/>
        </w:rPr>
        <w:t>–</w:t>
      </w:r>
      <w:r w:rsidRPr="00895E78">
        <w:rPr>
          <w:rFonts w:eastAsia="Calibri"/>
          <w:color w:val="000000"/>
          <w:sz w:val="24"/>
          <w:szCs w:val="24"/>
        </w:rPr>
        <w:t xml:space="preserve"> номер источника ценовой информации;</w:t>
      </w:r>
    </w:p>
    <w:p w14:paraId="170DCACC"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noProof/>
          <w:color w:val="000000" w:themeColor="text1"/>
          <w:sz w:val="24"/>
          <w:szCs w:val="24"/>
          <w:lang w:eastAsia="ru-RU"/>
        </w:rPr>
        <w:drawing>
          <wp:inline distT="0" distB="0" distL="0" distR="0" wp14:anchorId="51B2F182" wp14:editId="58E7F638">
            <wp:extent cx="190500" cy="266700"/>
            <wp:effectExtent l="0" t="0" r="0" b="0"/>
            <wp:docPr id="528956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5622" name="Рисунок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0500" cy="266700"/>
                    </a:xfrm>
                    <a:prstGeom prst="rect">
                      <a:avLst/>
                    </a:prstGeom>
                    <a:noFill/>
                    <a:ln>
                      <a:noFill/>
                    </a:ln>
                  </pic:spPr>
                </pic:pic>
              </a:graphicData>
            </a:graphic>
          </wp:inline>
        </w:drawing>
      </w:r>
      <w:r w:rsidRPr="00895E78">
        <w:rPr>
          <w:rFonts w:eastAsia="Calibri"/>
          <w:color w:val="000000"/>
          <w:sz w:val="24"/>
          <w:szCs w:val="24"/>
        </w:rPr>
        <w:t xml:space="preserve"> </w:t>
      </w:r>
      <w:r w:rsidR="007A6178" w:rsidRPr="00895E78">
        <w:rPr>
          <w:rFonts w:eastAsia="Calibri"/>
          <w:color w:val="000000"/>
          <w:sz w:val="24"/>
          <w:szCs w:val="24"/>
        </w:rPr>
        <w:t>–</w:t>
      </w:r>
      <w:r w:rsidRPr="00895E78">
        <w:rPr>
          <w:rFonts w:eastAsia="Calibri"/>
          <w:color w:val="000000"/>
          <w:sz w:val="24"/>
          <w:szCs w:val="24"/>
        </w:rPr>
        <w:t xml:space="preserve"> цена единицы товара, работы, услуги, представленная в источнике </w:t>
      </w:r>
      <w:r w:rsidR="00C73113" w:rsidRPr="00895E78">
        <w:rPr>
          <w:rFonts w:eastAsia="Calibri"/>
          <w:color w:val="000000"/>
          <w:sz w:val="24"/>
          <w:szCs w:val="24"/>
        </w:rPr>
        <w:br/>
      </w:r>
      <w:r w:rsidRPr="00895E78">
        <w:rPr>
          <w:rFonts w:eastAsia="Calibri"/>
          <w:color w:val="000000"/>
          <w:sz w:val="24"/>
          <w:szCs w:val="24"/>
        </w:rPr>
        <w:t>с номером i, скорректированная с уч</w:t>
      </w:r>
      <w:r w:rsidR="00C73113" w:rsidRPr="00895E78">
        <w:rPr>
          <w:rFonts w:eastAsia="Calibri"/>
          <w:color w:val="000000"/>
          <w:sz w:val="24"/>
          <w:szCs w:val="24"/>
        </w:rPr>
        <w:t>ё</w:t>
      </w:r>
      <w:r w:rsidRPr="00895E78">
        <w:rPr>
          <w:rFonts w:eastAsia="Calibri"/>
          <w:color w:val="000000"/>
          <w:sz w:val="24"/>
          <w:szCs w:val="24"/>
        </w:rPr>
        <w:t>том коэффициентов (индексов), применяемых для пересч</w:t>
      </w:r>
      <w:r w:rsidR="00C73113" w:rsidRPr="00895E78">
        <w:rPr>
          <w:rFonts w:eastAsia="Calibri"/>
          <w:color w:val="000000"/>
          <w:sz w:val="24"/>
          <w:szCs w:val="24"/>
        </w:rPr>
        <w:t>ё</w:t>
      </w:r>
      <w:r w:rsidRPr="00895E78">
        <w:rPr>
          <w:rFonts w:eastAsia="Calibri"/>
          <w:color w:val="000000"/>
          <w:sz w:val="24"/>
          <w:szCs w:val="24"/>
        </w:rPr>
        <w:t xml:space="preserve">та цен товаров, работ, услуг с учетом различий </w:t>
      </w:r>
      <w:r w:rsidR="00C73113" w:rsidRPr="00895E78">
        <w:rPr>
          <w:rFonts w:eastAsia="Calibri"/>
          <w:color w:val="000000"/>
          <w:sz w:val="24"/>
          <w:szCs w:val="24"/>
        </w:rPr>
        <w:br/>
      </w:r>
      <w:r w:rsidRPr="00895E78">
        <w:rPr>
          <w:rFonts w:eastAsia="Calibri"/>
          <w:color w:val="000000"/>
          <w:sz w:val="24"/>
          <w:szCs w:val="24"/>
        </w:rPr>
        <w:t>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11.</w:t>
      </w:r>
      <w:r w:rsidR="00C73113" w:rsidRPr="00895E78">
        <w:rPr>
          <w:rFonts w:eastAsia="Calibri"/>
          <w:color w:val="000000"/>
          <w:sz w:val="24"/>
          <w:szCs w:val="24"/>
        </w:rPr>
        <w:t>7</w:t>
      </w:r>
      <w:r w:rsidRPr="00895E78">
        <w:rPr>
          <w:rFonts w:eastAsia="Calibri"/>
          <w:color w:val="000000"/>
          <w:sz w:val="24"/>
          <w:szCs w:val="24"/>
        </w:rPr>
        <w:t xml:space="preserve"> настоящего Порядка.</w:t>
      </w:r>
    </w:p>
    <w:p w14:paraId="0729A3FE" w14:textId="77777777" w:rsidR="009C6098" w:rsidRPr="00895E78" w:rsidRDefault="004A6ED0" w:rsidP="00C529C0">
      <w:pPr>
        <w:widowControl/>
        <w:autoSpaceDE/>
        <w:autoSpaceDN/>
        <w:spacing w:line="276" w:lineRule="auto"/>
        <w:ind w:firstLine="720"/>
        <w:jc w:val="both"/>
        <w:rPr>
          <w:rFonts w:eastAsia="Calibri"/>
          <w:color w:val="000000"/>
          <w:sz w:val="24"/>
          <w:szCs w:val="24"/>
        </w:rPr>
      </w:pPr>
      <w:r w:rsidRPr="00895E78">
        <w:rPr>
          <w:rFonts w:eastAsia="Calibri"/>
          <w:color w:val="000000"/>
          <w:sz w:val="24"/>
          <w:szCs w:val="24"/>
        </w:rPr>
        <w:t>11.1</w:t>
      </w:r>
      <w:r w:rsidR="00C73113" w:rsidRPr="00895E78">
        <w:rPr>
          <w:rFonts w:eastAsia="Calibri"/>
          <w:color w:val="000000"/>
          <w:sz w:val="24"/>
          <w:szCs w:val="24"/>
        </w:rPr>
        <w:t>2</w:t>
      </w:r>
      <w:r w:rsidRPr="00895E78">
        <w:rPr>
          <w:rFonts w:eastAsia="Calibri"/>
          <w:color w:val="000000"/>
          <w:sz w:val="24"/>
          <w:szCs w:val="24"/>
        </w:rPr>
        <w:t xml:space="preserve">. Определение начальной (максимальной) цены договора (предмета закупки) на поставку товаров иностранного производства, осуществляется </w:t>
      </w:r>
      <w:r w:rsidR="00C73113" w:rsidRPr="00895E78">
        <w:rPr>
          <w:rFonts w:eastAsia="Calibri"/>
          <w:color w:val="000000"/>
          <w:sz w:val="24"/>
          <w:szCs w:val="24"/>
        </w:rPr>
        <w:br/>
      </w:r>
      <w:r w:rsidRPr="00895E78">
        <w:rPr>
          <w:rFonts w:eastAsia="Calibri"/>
          <w:color w:val="000000"/>
          <w:sz w:val="24"/>
          <w:szCs w:val="24"/>
        </w:rPr>
        <w:t xml:space="preserve">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w:t>
      </w:r>
      <w:r w:rsidR="004335BC" w:rsidRPr="00895E78">
        <w:rPr>
          <w:rFonts w:eastAsia="Calibri"/>
          <w:color w:val="000000"/>
          <w:sz w:val="24"/>
          <w:szCs w:val="24"/>
        </w:rPr>
        <w:t>–</w:t>
      </w:r>
      <w:r w:rsidRPr="00895E78">
        <w:rPr>
          <w:rFonts w:eastAsia="Calibri"/>
          <w:color w:val="000000"/>
          <w:sz w:val="24"/>
          <w:szCs w:val="24"/>
        </w:rPr>
        <w:t xml:space="preserve">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w:t>
      </w:r>
      <w:r w:rsidR="00C73113" w:rsidRPr="00895E78">
        <w:rPr>
          <w:rFonts w:eastAsia="Calibri"/>
          <w:color w:val="000000"/>
          <w:sz w:val="24"/>
          <w:szCs w:val="24"/>
        </w:rPr>
        <w:t>ё</w:t>
      </w:r>
      <w:r w:rsidRPr="00895E78">
        <w:rPr>
          <w:rFonts w:eastAsia="Calibri"/>
          <w:color w:val="000000"/>
          <w:sz w:val="24"/>
          <w:szCs w:val="24"/>
        </w:rPr>
        <w:t xml:space="preserve">м направления письменных запросов производителям (поставщикам). </w:t>
      </w:r>
    </w:p>
    <w:p w14:paraId="6384FD5F" w14:textId="77777777" w:rsidR="009C6098" w:rsidRPr="00895E78" w:rsidRDefault="004A6ED0" w:rsidP="00C529C0">
      <w:pPr>
        <w:widowControl/>
        <w:autoSpaceDE/>
        <w:autoSpaceDN/>
        <w:spacing w:line="276" w:lineRule="auto"/>
        <w:ind w:firstLine="720"/>
        <w:jc w:val="both"/>
        <w:rPr>
          <w:rFonts w:eastAsia="Calibri"/>
          <w:sz w:val="24"/>
          <w:szCs w:val="24"/>
        </w:rPr>
      </w:pPr>
      <w:r w:rsidRPr="00895E78">
        <w:rPr>
          <w:rFonts w:eastAsia="Calibri"/>
          <w:color w:val="000000"/>
          <w:sz w:val="24"/>
          <w:szCs w:val="24"/>
        </w:rPr>
        <w:t>11.1</w:t>
      </w:r>
      <w:r w:rsidR="00C73113" w:rsidRPr="00895E78">
        <w:rPr>
          <w:rFonts w:eastAsia="Calibri"/>
          <w:color w:val="000000"/>
          <w:sz w:val="24"/>
          <w:szCs w:val="24"/>
        </w:rPr>
        <w:t>3</w:t>
      </w:r>
      <w:r w:rsidRPr="00895E78">
        <w:rPr>
          <w:rFonts w:eastAsia="Calibri"/>
          <w:color w:val="000000"/>
          <w:sz w:val="24"/>
          <w:szCs w:val="24"/>
        </w:rPr>
        <w:t>. Расч</w:t>
      </w:r>
      <w:r w:rsidR="00C73113" w:rsidRPr="00895E78">
        <w:rPr>
          <w:rFonts w:eastAsia="Calibri"/>
          <w:color w:val="000000"/>
          <w:sz w:val="24"/>
          <w:szCs w:val="24"/>
        </w:rPr>
        <w:t>ё</w:t>
      </w:r>
      <w:r w:rsidRPr="00895E78">
        <w:rPr>
          <w:rFonts w:eastAsia="Calibri"/>
          <w:color w:val="000000"/>
          <w:sz w:val="24"/>
          <w:szCs w:val="24"/>
        </w:rPr>
        <w:t>т начальной (максимальной) цены договора (предмета закупки) на поставляемые товары иностранного производства (выполняемые работы, оказываемые услуги) иностранными поставщиками (исполнителями, подрядчиками) производится по курсу валют на дату максимально приближенную к дате расчета начальной (максимальной) цены договора (предмета закупки</w:t>
      </w:r>
      <w:r w:rsidRPr="00895E78">
        <w:rPr>
          <w:rFonts w:eastAsia="Calibri"/>
          <w:sz w:val="24"/>
          <w:szCs w:val="24"/>
        </w:rPr>
        <w:t xml:space="preserve">). </w:t>
      </w:r>
    </w:p>
    <w:p w14:paraId="7FF904E4"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12. Проектно</w:t>
      </w:r>
      <w:r w:rsidR="00C455B6" w:rsidRPr="00895E78">
        <w:rPr>
          <w:rFonts w:eastAsia="Calibri"/>
          <w:color w:val="000000"/>
          <w:sz w:val="24"/>
          <w:szCs w:val="24"/>
        </w:rPr>
        <w:t xml:space="preserve"> – </w:t>
      </w:r>
      <w:r w:rsidRPr="00895E78">
        <w:rPr>
          <w:rFonts w:eastAsia="Calibri"/>
          <w:color w:val="000000"/>
          <w:sz w:val="24"/>
          <w:szCs w:val="24"/>
        </w:rPr>
        <w:t>сметный метод заключается в определении начальной (максимальной) цены договора на:</w:t>
      </w:r>
    </w:p>
    <w:p w14:paraId="0F3DA7CD"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 строительство, реконструкцию, капитальный ремонт, снос объекта капитального строительства на основании проектной документации </w:t>
      </w:r>
      <w:r w:rsidRPr="00895E78">
        <w:rPr>
          <w:rFonts w:eastAsia="Calibri"/>
          <w:color w:val="000000"/>
          <w:sz w:val="24"/>
          <w:szCs w:val="24"/>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w:t>
      </w:r>
      <w:r w:rsidR="00D34ABC" w:rsidRPr="00895E78">
        <w:rPr>
          <w:rFonts w:eastAsia="Calibri"/>
          <w:color w:val="000000"/>
          <w:sz w:val="24"/>
          <w:szCs w:val="24"/>
        </w:rPr>
        <w:t xml:space="preserve"> – </w:t>
      </w:r>
      <w:r w:rsidRPr="00895E78">
        <w:rPr>
          <w:rFonts w:eastAsia="Calibri"/>
          <w:color w:val="000000"/>
          <w:sz w:val="24"/>
          <w:szCs w:val="24"/>
        </w:rPr>
        <w:t>правовому регулированию в сфере строительства, или органом исполнительной власти субъекта Российской Федерации;</w:t>
      </w:r>
    </w:p>
    <w:p w14:paraId="4B5B1872"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2) проведение работ по сохранению объектов культурного наследия (памятников истории и культуры) народов Российской Федерации, </w:t>
      </w:r>
      <w:r w:rsidRPr="00895E78">
        <w:rPr>
          <w:rFonts w:eastAsia="Calibri"/>
          <w:color w:val="000000"/>
          <w:sz w:val="24"/>
          <w:szCs w:val="24"/>
        </w:rPr>
        <w:br/>
        <w:t>за исключением научно</w:t>
      </w:r>
      <w:r w:rsidR="00AD7D47" w:rsidRPr="00895E78">
        <w:rPr>
          <w:rFonts w:eastAsia="Calibri"/>
          <w:color w:val="000000"/>
          <w:sz w:val="24"/>
          <w:szCs w:val="24"/>
        </w:rPr>
        <w:t xml:space="preserve"> – </w:t>
      </w:r>
      <w:r w:rsidRPr="00895E78">
        <w:rPr>
          <w:rFonts w:eastAsia="Calibri"/>
          <w:color w:val="000000"/>
          <w:sz w:val="24"/>
          <w:szCs w:val="24"/>
        </w:rPr>
        <w:t xml:space="preserve">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w:t>
      </w:r>
      <w:r w:rsidRPr="00895E78">
        <w:rPr>
          <w:rFonts w:eastAsia="Calibri"/>
          <w:color w:val="000000"/>
          <w:sz w:val="24"/>
          <w:szCs w:val="24"/>
        </w:rPr>
        <w:lastRenderedPageBreak/>
        <w:t xml:space="preserve">проектной документации </w:t>
      </w:r>
      <w:r w:rsidRPr="00895E78">
        <w:rPr>
          <w:rFonts w:eastAsia="Calibri"/>
          <w:color w:val="000000"/>
          <w:sz w:val="24"/>
          <w:szCs w:val="24"/>
        </w:rPr>
        <w:br/>
        <w:t xml:space="preserve">на проведение работ по сохранению объектов культурного наследия </w:t>
      </w:r>
      <w:r w:rsidRPr="00895E78">
        <w:rPr>
          <w:rFonts w:eastAsia="Calibri"/>
          <w:color w:val="000000"/>
          <w:sz w:val="24"/>
          <w:szCs w:val="24"/>
        </w:rPr>
        <w:br/>
        <w:t>и в соответствии с реставрационными нормами и правилами, утверждёнными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0C5B75E"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12.</w:t>
      </w:r>
      <w:r w:rsidR="00C73113" w:rsidRPr="00895E78">
        <w:rPr>
          <w:rFonts w:eastAsia="Calibri"/>
          <w:color w:val="000000"/>
          <w:sz w:val="24"/>
          <w:szCs w:val="24"/>
        </w:rPr>
        <w:t>1</w:t>
      </w:r>
      <w:r w:rsidRPr="00895E78">
        <w:rPr>
          <w:rFonts w:eastAsia="Calibri"/>
          <w:color w:val="000000"/>
          <w:sz w:val="24"/>
          <w:szCs w:val="24"/>
        </w:rPr>
        <w:t>. Проектно</w:t>
      </w:r>
      <w:r w:rsidR="004335BC" w:rsidRPr="00895E78">
        <w:rPr>
          <w:rFonts w:eastAsia="Calibri"/>
          <w:color w:val="000000"/>
          <w:sz w:val="24"/>
          <w:szCs w:val="24"/>
        </w:rPr>
        <w:t xml:space="preserve"> – </w:t>
      </w:r>
      <w:r w:rsidRPr="00895E78">
        <w:rPr>
          <w:rFonts w:eastAsia="Calibri"/>
          <w:color w:val="000000"/>
          <w:sz w:val="24"/>
          <w:szCs w:val="24"/>
        </w:rPr>
        <w:t xml:space="preserve">сметный метод может применяться при определении </w:t>
      </w:r>
      <w:r w:rsidR="00C73113" w:rsidRPr="00895E78">
        <w:rPr>
          <w:rFonts w:eastAsia="Calibri"/>
          <w:color w:val="000000"/>
          <w:sz w:val="24"/>
          <w:szCs w:val="24"/>
        </w:rPr>
        <w:br/>
      </w:r>
      <w:r w:rsidRPr="00895E78">
        <w:rPr>
          <w:rFonts w:eastAsia="Calibri"/>
          <w:color w:val="000000"/>
          <w:sz w:val="24"/>
          <w:szCs w:val="24"/>
        </w:rPr>
        <w:t xml:space="preserve">и обосновании начальной (максимальной) цены договора на текущий ремонт зданий, строений, сооружений, помещений, а также в иных случаях при наличии государственных элементных сметных норм. </w:t>
      </w:r>
    </w:p>
    <w:p w14:paraId="3C183E7B" w14:textId="77777777" w:rsidR="009C6098" w:rsidRPr="00895E78" w:rsidRDefault="004A6ED0" w:rsidP="00C529C0">
      <w:pPr>
        <w:widowControl/>
        <w:shd w:val="clear" w:color="auto" w:fill="FFFFFF"/>
        <w:autoSpaceDE/>
        <w:autoSpaceDN/>
        <w:spacing w:line="276" w:lineRule="auto"/>
        <w:jc w:val="both"/>
        <w:rPr>
          <w:rFonts w:eastAsia="Calibri"/>
          <w:color w:val="000000"/>
          <w:sz w:val="24"/>
          <w:szCs w:val="24"/>
        </w:rPr>
      </w:pPr>
      <w:r w:rsidRPr="00895E78">
        <w:rPr>
          <w:rFonts w:eastAsia="Calibri"/>
          <w:color w:val="000000"/>
          <w:sz w:val="24"/>
          <w:szCs w:val="24"/>
        </w:rPr>
        <w:t>12.</w:t>
      </w:r>
      <w:r w:rsidR="00C73113" w:rsidRPr="00895E78">
        <w:rPr>
          <w:rFonts w:eastAsia="Calibri"/>
          <w:color w:val="000000"/>
          <w:sz w:val="24"/>
          <w:szCs w:val="24"/>
        </w:rPr>
        <w:t>2</w:t>
      </w:r>
      <w:r w:rsidRPr="00895E78">
        <w:rPr>
          <w:rFonts w:eastAsia="Calibri"/>
          <w:color w:val="000000"/>
          <w:sz w:val="24"/>
          <w:szCs w:val="24"/>
        </w:rPr>
        <w:t xml:space="preserve">. Формой обоснования </w:t>
      </w:r>
      <w:r w:rsidR="008D6A46" w:rsidRPr="00895E78">
        <w:rPr>
          <w:rFonts w:eastAsia="Calibri"/>
          <w:color w:val="000000"/>
          <w:sz w:val="24"/>
          <w:szCs w:val="24"/>
        </w:rPr>
        <w:t xml:space="preserve">начальной (максимальной) цены договора </w:t>
      </w:r>
      <w:r w:rsidRPr="00895E78">
        <w:rPr>
          <w:rFonts w:eastAsia="Calibri"/>
          <w:color w:val="000000"/>
          <w:sz w:val="24"/>
          <w:szCs w:val="24"/>
        </w:rPr>
        <w:t>проектно</w:t>
      </w:r>
      <w:r w:rsidR="00274B66" w:rsidRPr="00895E78">
        <w:rPr>
          <w:rFonts w:eastAsia="Calibri"/>
          <w:color w:val="000000"/>
          <w:sz w:val="24"/>
          <w:szCs w:val="24"/>
        </w:rPr>
        <w:t xml:space="preserve"> – </w:t>
      </w:r>
      <w:r w:rsidRPr="00895E78">
        <w:rPr>
          <w:rFonts w:eastAsia="Calibri"/>
          <w:color w:val="000000"/>
          <w:sz w:val="24"/>
          <w:szCs w:val="24"/>
        </w:rPr>
        <w:t>сметным методом может являться в том числе локальный сметный расч</w:t>
      </w:r>
      <w:r w:rsidR="00C73113" w:rsidRPr="00895E78">
        <w:rPr>
          <w:rFonts w:eastAsia="Calibri"/>
          <w:color w:val="000000"/>
          <w:sz w:val="24"/>
          <w:szCs w:val="24"/>
        </w:rPr>
        <w:t>ё</w:t>
      </w:r>
      <w:r w:rsidRPr="00895E78">
        <w:rPr>
          <w:rFonts w:eastAsia="Calibri"/>
          <w:color w:val="000000"/>
          <w:sz w:val="24"/>
          <w:szCs w:val="24"/>
        </w:rPr>
        <w:t>т.</w:t>
      </w:r>
    </w:p>
    <w:p w14:paraId="0921CA68" w14:textId="77777777" w:rsidR="009C6098"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 xml:space="preserve">13. При применении метода «одной цены» ценовое предложение единственного потенциального участника закупки или контрагента по договору с единственным поставщиком (подрядчиком, исполнителем) является источником формирования начальной (максимальной) цены договора, цены договора с единственным поставщиком (подрядчиком, исполнителем), цены единицы товара, работы, услуги. </w:t>
      </w:r>
    </w:p>
    <w:p w14:paraId="705EAEED" w14:textId="77777777" w:rsidR="00241E4D" w:rsidRPr="00895E78" w:rsidRDefault="004A6ED0" w:rsidP="00C529C0">
      <w:pPr>
        <w:widowControl/>
        <w:shd w:val="clear" w:color="auto" w:fill="FFFFFF"/>
        <w:autoSpaceDE/>
        <w:autoSpaceDN/>
        <w:spacing w:line="276" w:lineRule="auto"/>
        <w:ind w:firstLine="706"/>
        <w:jc w:val="both"/>
        <w:rPr>
          <w:rFonts w:eastAsia="Calibri"/>
          <w:color w:val="000000"/>
          <w:sz w:val="24"/>
          <w:szCs w:val="24"/>
        </w:rPr>
      </w:pPr>
      <w:r w:rsidRPr="00895E78">
        <w:rPr>
          <w:rFonts w:eastAsia="Calibri"/>
          <w:color w:val="000000"/>
          <w:sz w:val="24"/>
          <w:szCs w:val="24"/>
        </w:rPr>
        <w:t>13.</w:t>
      </w:r>
      <w:r w:rsidR="00C73113" w:rsidRPr="00895E78">
        <w:rPr>
          <w:rFonts w:eastAsia="Calibri"/>
          <w:color w:val="000000"/>
          <w:sz w:val="24"/>
          <w:szCs w:val="24"/>
        </w:rPr>
        <w:t>1</w:t>
      </w:r>
      <w:r w:rsidRPr="00895E78">
        <w:rPr>
          <w:rFonts w:eastAsia="Calibri"/>
          <w:color w:val="000000"/>
          <w:sz w:val="24"/>
          <w:szCs w:val="24"/>
        </w:rPr>
        <w:t>. Метод одной цены применяется заказчиком в случае невозможности применения метода анализа рынка по причине отсутствия ценовых предложений от потенциальных участников закупки.</w:t>
      </w:r>
    </w:p>
    <w:p w14:paraId="7B69AE4F" w14:textId="77777777" w:rsidR="00882FA1" w:rsidRPr="00895E78" w:rsidRDefault="00C455B6" w:rsidP="00C529C0">
      <w:pPr>
        <w:widowControl/>
        <w:adjustRightInd w:val="0"/>
        <w:spacing w:line="276" w:lineRule="auto"/>
        <w:ind w:firstLine="706"/>
        <w:jc w:val="both"/>
        <w:rPr>
          <w:rFonts w:eastAsia="Calibri"/>
          <w:color w:val="000000"/>
          <w:sz w:val="24"/>
          <w:szCs w:val="24"/>
        </w:rPr>
      </w:pPr>
      <w:r w:rsidRPr="00895E78">
        <w:rPr>
          <w:rFonts w:eastAsia="Calibri"/>
          <w:color w:val="000000"/>
          <w:sz w:val="24"/>
          <w:szCs w:val="24"/>
        </w:rPr>
        <w:t xml:space="preserve">14. </w:t>
      </w:r>
      <w:r w:rsidR="00F62CB5" w:rsidRPr="00895E78">
        <w:rPr>
          <w:rFonts w:eastAsiaTheme="minorHAnsi"/>
          <w:color w:val="000000"/>
          <w:sz w:val="24"/>
          <w:szCs w:val="24"/>
        </w:rPr>
        <w:t xml:space="preserve">Тарифный </w:t>
      </w:r>
      <w:hyperlink r:id="rId18" w:history="1">
        <w:r w:rsidR="00F62CB5" w:rsidRPr="00895E78">
          <w:rPr>
            <w:rFonts w:eastAsiaTheme="minorHAnsi"/>
            <w:color w:val="000000"/>
            <w:sz w:val="24"/>
            <w:szCs w:val="24"/>
          </w:rPr>
          <w:t>метод</w:t>
        </w:r>
      </w:hyperlink>
      <w:r w:rsidR="00F62CB5" w:rsidRPr="00895E78">
        <w:rPr>
          <w:rFonts w:eastAsiaTheme="minorHAnsi"/>
          <w:color w:val="000000"/>
          <w:sz w:val="24"/>
          <w:szCs w:val="24"/>
        </w:rPr>
        <w:t xml:space="preserve"> применяется заказчиком, если в соответствии </w:t>
      </w:r>
      <w:r w:rsidR="008D6A46" w:rsidRPr="00895E78">
        <w:rPr>
          <w:rFonts w:eastAsiaTheme="minorHAnsi"/>
          <w:color w:val="000000"/>
          <w:sz w:val="24"/>
          <w:szCs w:val="24"/>
        </w:rPr>
        <w:br/>
      </w:r>
      <w:r w:rsidR="00F62CB5" w:rsidRPr="00895E78">
        <w:rPr>
          <w:rFonts w:eastAsiaTheme="minorHAnsi"/>
          <w:color w:val="000000"/>
          <w:sz w:val="24"/>
          <w:szCs w:val="24"/>
        </w:rP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051026A" w14:textId="77777777" w:rsidR="00F62CB5" w:rsidRPr="00895E78" w:rsidRDefault="004A6ED0" w:rsidP="00C529C0">
      <w:pPr>
        <w:widowControl/>
        <w:adjustRightInd w:val="0"/>
        <w:spacing w:line="276" w:lineRule="auto"/>
        <w:ind w:firstLine="706"/>
        <w:jc w:val="both"/>
        <w:rPr>
          <w:rFonts w:eastAsia="Calibri"/>
          <w:sz w:val="24"/>
          <w:szCs w:val="24"/>
        </w:rPr>
      </w:pPr>
      <w:r w:rsidRPr="00895E78">
        <w:rPr>
          <w:rFonts w:eastAsia="Calibri"/>
          <w:color w:val="000000"/>
          <w:sz w:val="24"/>
          <w:szCs w:val="24"/>
        </w:rPr>
        <w:t>15.</w:t>
      </w:r>
      <w:r w:rsidRPr="00895E78">
        <w:rPr>
          <w:rFonts w:eastAsiaTheme="minorHAnsi"/>
          <w:color w:val="000000"/>
          <w:sz w:val="24"/>
          <w:szCs w:val="24"/>
        </w:rPr>
        <w:t xml:space="preserve"> Затратный </w:t>
      </w:r>
      <w:hyperlink r:id="rId19" w:history="1">
        <w:r w:rsidRPr="00895E78">
          <w:rPr>
            <w:rFonts w:eastAsiaTheme="minorHAnsi"/>
            <w:color w:val="000000"/>
            <w:sz w:val="24"/>
            <w:szCs w:val="24"/>
          </w:rPr>
          <w:t>метод</w:t>
        </w:r>
      </w:hyperlink>
      <w:r w:rsidRPr="00895E78">
        <w:rPr>
          <w:rFonts w:eastAsiaTheme="minorHAnsi"/>
          <w:color w:val="000000"/>
          <w:sz w:val="24"/>
          <w:szCs w:val="24"/>
        </w:rPr>
        <w:t xml:space="preserve"> применяется в случае невозможности применения методов, предусмотренных</w:t>
      </w:r>
      <w:r w:rsidR="008D6A46" w:rsidRPr="00895E78">
        <w:rPr>
          <w:rFonts w:eastAsiaTheme="minorHAnsi"/>
          <w:color w:val="000000"/>
          <w:sz w:val="24"/>
          <w:szCs w:val="24"/>
        </w:rPr>
        <w:t xml:space="preserve"> подпунктами 1</w:t>
      </w:r>
      <w:r w:rsidR="004F7540" w:rsidRPr="00895E78">
        <w:rPr>
          <w:rFonts w:eastAsiaTheme="minorHAnsi"/>
          <w:color w:val="000000"/>
          <w:sz w:val="24"/>
          <w:szCs w:val="24"/>
        </w:rPr>
        <w:t xml:space="preserve"> – </w:t>
      </w:r>
      <w:r w:rsidR="008D6A46" w:rsidRPr="00895E78">
        <w:rPr>
          <w:rFonts w:eastAsiaTheme="minorHAnsi"/>
          <w:color w:val="000000"/>
          <w:sz w:val="24"/>
          <w:szCs w:val="24"/>
        </w:rPr>
        <w:t>4 пункта 2 настоящего приложения</w:t>
      </w:r>
      <w:r w:rsidRPr="00895E78">
        <w:rPr>
          <w:rFonts w:eastAsiaTheme="minorHAnsi"/>
          <w:color w:val="000000"/>
          <w:sz w:val="24"/>
          <w:szCs w:val="24"/>
        </w:rPr>
        <w:t xml:space="preserve">, или в дополнение к иным методам. Данный метод заключается в определении начальной (максимальной) цены </w:t>
      </w:r>
      <w:r w:rsidR="008D6A46" w:rsidRPr="00895E78">
        <w:rPr>
          <w:rFonts w:eastAsiaTheme="minorHAnsi"/>
          <w:color w:val="000000"/>
          <w:sz w:val="24"/>
          <w:szCs w:val="24"/>
        </w:rPr>
        <w:t>договора</w:t>
      </w:r>
      <w:r w:rsidRPr="00895E78">
        <w:rPr>
          <w:rFonts w:eastAsiaTheme="minorHAnsi"/>
          <w:color w:val="000000"/>
          <w:sz w:val="24"/>
          <w:szCs w:val="24"/>
        </w:rPr>
        <w:t xml:space="preserve">, цены </w:t>
      </w:r>
      <w:r w:rsidR="008D6A46" w:rsidRPr="00895E78">
        <w:rPr>
          <w:rFonts w:eastAsiaTheme="minorHAnsi"/>
          <w:color w:val="000000"/>
          <w:sz w:val="24"/>
          <w:szCs w:val="24"/>
        </w:rPr>
        <w:t>договора</w:t>
      </w:r>
      <w:r w:rsidRPr="00895E78">
        <w:rPr>
          <w:rFonts w:eastAsiaTheme="minorHAnsi"/>
          <w:color w:val="000000"/>
          <w:sz w:val="24"/>
          <w:szCs w:val="24"/>
        </w:rPr>
        <w:t>, заключаемого с единственным поставщиком (подрядчиком, ис</w:t>
      </w:r>
      <w:r w:rsidR="008D6A46" w:rsidRPr="00895E78">
        <w:rPr>
          <w:rFonts w:eastAsiaTheme="minorHAnsi"/>
          <w:color w:val="000000"/>
          <w:sz w:val="24"/>
          <w:szCs w:val="24"/>
        </w:rPr>
        <w:t>полнителем), как суммы произведё</w:t>
      </w:r>
      <w:r w:rsidRPr="00895E78">
        <w:rPr>
          <w:rFonts w:eastAsiaTheme="minorHAnsi"/>
          <w:color w:val="000000"/>
          <w:sz w:val="24"/>
          <w:szCs w:val="24"/>
        </w:rPr>
        <w:t>нн</w:t>
      </w:r>
      <w:r w:rsidR="008D6A46" w:rsidRPr="00895E78">
        <w:rPr>
          <w:rFonts w:eastAsiaTheme="minorHAnsi"/>
          <w:color w:val="000000"/>
          <w:sz w:val="24"/>
          <w:szCs w:val="24"/>
        </w:rPr>
        <w:t>ых затрат и обычной для определё</w:t>
      </w:r>
      <w:r w:rsidRPr="00895E78">
        <w:rPr>
          <w:rFonts w:eastAsiaTheme="minorHAnsi"/>
          <w:color w:val="000000"/>
          <w:sz w:val="24"/>
          <w:szCs w:val="24"/>
        </w:rPr>
        <w:t xml:space="preserve">нной сферы деятельности прибыли. При этом учитываются </w:t>
      </w:r>
      <w:r w:rsidRPr="00895E78">
        <w:rPr>
          <w:rFonts w:eastAsiaTheme="minorHAnsi"/>
          <w:sz w:val="24"/>
          <w:szCs w:val="24"/>
        </w:rPr>
        <w:t>обычные в подобных случаях прямые</w:t>
      </w:r>
      <w:r w:rsidR="008D6A46" w:rsidRPr="00895E78">
        <w:rPr>
          <w:rFonts w:eastAsiaTheme="minorHAnsi"/>
          <w:sz w:val="24"/>
          <w:szCs w:val="24"/>
        </w:rPr>
        <w:br/>
      </w:r>
      <w:r w:rsidRPr="00895E78">
        <w:rPr>
          <w:rFonts w:eastAsiaTheme="minorHAnsi"/>
          <w:sz w:val="24"/>
          <w:szCs w:val="24"/>
        </w:rPr>
        <w:t xml:space="preserve">и косвенные затраты на производство или приобретение и (или) реализацию товаров, работ, услуг, затраты на транспортировку, хранение, страхование </w:t>
      </w:r>
      <w:r w:rsidR="008D6A46" w:rsidRPr="00895E78">
        <w:rPr>
          <w:rFonts w:eastAsiaTheme="minorHAnsi"/>
          <w:sz w:val="24"/>
          <w:szCs w:val="24"/>
        </w:rPr>
        <w:br/>
      </w:r>
      <w:r w:rsidRPr="00895E78">
        <w:rPr>
          <w:rFonts w:eastAsiaTheme="minorHAnsi"/>
          <w:sz w:val="24"/>
          <w:szCs w:val="24"/>
        </w:rPr>
        <w:t>и иные затраты.</w:t>
      </w:r>
    </w:p>
    <w:p w14:paraId="5ED65DC5" w14:textId="77777777" w:rsidR="00882FA1" w:rsidRPr="00895E78" w:rsidRDefault="00882FA1" w:rsidP="00C529C0">
      <w:pPr>
        <w:widowControl/>
        <w:shd w:val="clear" w:color="auto" w:fill="FFFFFF"/>
        <w:autoSpaceDE/>
        <w:autoSpaceDN/>
        <w:spacing w:line="276" w:lineRule="auto"/>
        <w:ind w:firstLine="706"/>
        <w:jc w:val="both"/>
        <w:rPr>
          <w:rFonts w:eastAsia="Calibri"/>
          <w:color w:val="000000"/>
          <w:sz w:val="24"/>
          <w:szCs w:val="24"/>
        </w:rPr>
      </w:pPr>
    </w:p>
    <w:p w14:paraId="60D8306C" w14:textId="77777777" w:rsidR="009C6098" w:rsidRPr="00895E78" w:rsidRDefault="004A6ED0" w:rsidP="00C529C0">
      <w:pPr>
        <w:widowControl/>
        <w:shd w:val="clear" w:color="auto" w:fill="FFFFFF"/>
        <w:autoSpaceDE/>
        <w:autoSpaceDN/>
        <w:spacing w:line="276" w:lineRule="auto"/>
        <w:ind w:firstLine="706"/>
        <w:jc w:val="center"/>
        <w:rPr>
          <w:rFonts w:eastAsia="Calibri"/>
          <w:color w:val="000000"/>
          <w:sz w:val="24"/>
          <w:szCs w:val="24"/>
        </w:rPr>
      </w:pPr>
      <w:r w:rsidRPr="00895E78">
        <w:rPr>
          <w:rFonts w:eastAsia="Calibri"/>
          <w:color w:val="000000"/>
          <w:sz w:val="24"/>
          <w:szCs w:val="24"/>
        </w:rPr>
        <w:t>____</w:t>
      </w:r>
      <w:r w:rsidR="00241E4D" w:rsidRPr="00895E78">
        <w:rPr>
          <w:rFonts w:eastAsia="Calibri"/>
          <w:color w:val="000000"/>
          <w:sz w:val="24"/>
          <w:szCs w:val="24"/>
        </w:rPr>
        <w:t>_________</w:t>
      </w:r>
    </w:p>
    <w:p w14:paraId="60C6819D" w14:textId="77777777" w:rsidR="00AE0BF6" w:rsidRPr="00895E78" w:rsidRDefault="00AE0BF6" w:rsidP="00C529C0">
      <w:pPr>
        <w:widowControl/>
        <w:autoSpaceDE/>
        <w:autoSpaceDN/>
        <w:spacing w:line="276" w:lineRule="auto"/>
        <w:rPr>
          <w:rFonts w:eastAsia="Calibri"/>
          <w:color w:val="FF0000"/>
          <w:sz w:val="24"/>
          <w:szCs w:val="24"/>
        </w:rPr>
      </w:pPr>
    </w:p>
    <w:p w14:paraId="3A6750D5" w14:textId="77777777" w:rsidR="00704A12" w:rsidRPr="00895E78" w:rsidRDefault="00704A12" w:rsidP="009A381F">
      <w:pPr>
        <w:widowControl/>
        <w:autoSpaceDE/>
        <w:autoSpaceDN/>
        <w:rPr>
          <w:rFonts w:ascii="PT Astra Serif" w:eastAsia="Calibri" w:hAnsi="PT Astra Serif"/>
          <w:color w:val="FF0000"/>
          <w:sz w:val="24"/>
          <w:szCs w:val="24"/>
        </w:rPr>
      </w:pPr>
    </w:p>
    <w:sectPr w:rsidR="00704A12" w:rsidRPr="00895E78" w:rsidSect="00ED4DA3">
      <w:pgSz w:w="11905" w:h="16838"/>
      <w:pgMar w:top="1134" w:right="567" w:bottom="1134" w:left="1276" w:header="425"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D19C" w14:textId="77777777" w:rsidR="00005784" w:rsidRDefault="00005784">
      <w:r>
        <w:separator/>
      </w:r>
    </w:p>
  </w:endnote>
  <w:endnote w:type="continuationSeparator" w:id="0">
    <w:p w14:paraId="51507F6E" w14:textId="77777777" w:rsidR="00005784" w:rsidRDefault="0000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2229" w14:textId="77777777" w:rsidR="00005784" w:rsidRDefault="00005784">
      <w:r>
        <w:separator/>
      </w:r>
    </w:p>
  </w:footnote>
  <w:footnote w:type="continuationSeparator" w:id="0">
    <w:p w14:paraId="736C8F5F" w14:textId="77777777" w:rsidR="00005784" w:rsidRDefault="00005784">
      <w:r>
        <w:continuationSeparator/>
      </w:r>
    </w:p>
  </w:footnote>
  <w:footnote w:id="1">
    <w:p w14:paraId="363FAEC2" w14:textId="77777777" w:rsidR="002C266E" w:rsidRPr="005702E7" w:rsidRDefault="002C266E" w:rsidP="006818E5">
      <w:pPr>
        <w:pStyle w:val="ab"/>
        <w:jc w:val="both"/>
      </w:pPr>
      <w:r w:rsidRPr="005702E7">
        <w:rPr>
          <w:rStyle w:val="aa"/>
        </w:rPr>
        <w:footnoteRef/>
      </w:r>
      <w:r w:rsidRPr="005702E7">
        <w:rPr>
          <w:rFonts w:ascii="PT Astra Serif" w:hAnsi="PT Astra Serif"/>
        </w:rPr>
        <w:t>Указывается полное наименование заказчика</w:t>
      </w:r>
      <w:r>
        <w:rPr>
          <w:rFonts w:ascii="PT Astra Serif" w:hAnsi="PT Astra Serif"/>
        </w:rPr>
        <w:t>.</w:t>
      </w:r>
    </w:p>
  </w:footnote>
  <w:footnote w:id="2">
    <w:p w14:paraId="4420283C" w14:textId="77777777" w:rsidR="002C266E" w:rsidRPr="0085489B" w:rsidRDefault="002C266E" w:rsidP="0085489B">
      <w:pPr>
        <w:pStyle w:val="ab"/>
        <w:jc w:val="both"/>
      </w:pPr>
      <w:r w:rsidRPr="0085489B">
        <w:rPr>
          <w:rStyle w:val="aa"/>
        </w:rPr>
        <w:footnoteRef/>
      </w:r>
      <w:r w:rsidRPr="0085489B">
        <w:rPr>
          <w:rFonts w:ascii="PT Astra Serif" w:hAnsi="PT Astra Serif"/>
          <w:color w:val="000000"/>
        </w:rPr>
        <w:t>Формулировка пункта применяется для государственных бюджетных учреждений</w:t>
      </w:r>
      <w:r>
        <w:rPr>
          <w:rFonts w:ascii="PT Astra Serif" w:hAnsi="PT Astra Serif"/>
          <w:color w:val="000000"/>
        </w:rPr>
        <w:t>.</w:t>
      </w:r>
    </w:p>
  </w:footnote>
  <w:footnote w:id="3">
    <w:p w14:paraId="20B464E2" w14:textId="77777777" w:rsidR="002C266E" w:rsidRDefault="002C266E" w:rsidP="0085489B">
      <w:pPr>
        <w:pStyle w:val="ab"/>
        <w:jc w:val="both"/>
      </w:pPr>
      <w:r w:rsidRPr="0085489B">
        <w:rPr>
          <w:rStyle w:val="aa"/>
        </w:rPr>
        <w:footnoteRef/>
      </w:r>
      <w:r w:rsidRPr="0085489B">
        <w:rPr>
          <w:rFonts w:ascii="PT Astra Serif" w:hAnsi="PT Astra Serif"/>
          <w:color w:val="000000"/>
        </w:rPr>
        <w:t>Формулировка пункта применяется для государственных учреждений.</w:t>
      </w:r>
    </w:p>
  </w:footnote>
  <w:footnote w:id="4">
    <w:p w14:paraId="438EF8D5" w14:textId="77777777" w:rsidR="002C266E" w:rsidRDefault="002C266E">
      <w:pPr>
        <w:pStyle w:val="ab"/>
      </w:pPr>
      <w:r>
        <w:rPr>
          <w:rStyle w:val="aa"/>
        </w:rPr>
        <w:footnoteRef/>
      </w:r>
      <w:r w:rsidRPr="005702E7">
        <w:rPr>
          <w:rFonts w:ascii="PT Astra Serif" w:hAnsi="PT Astra Serif"/>
        </w:rPr>
        <w:t>Указывается полное наименование заказчика</w:t>
      </w:r>
      <w:r>
        <w:rPr>
          <w:rFonts w:ascii="PT Astra Serif" w:hAnsi="PT Astra Serif"/>
        </w:rPr>
        <w:t>.</w:t>
      </w:r>
    </w:p>
  </w:footnote>
  <w:footnote w:id="5">
    <w:p w14:paraId="5EECEF33" w14:textId="77777777" w:rsidR="002C266E" w:rsidRPr="0076248F" w:rsidRDefault="002C266E" w:rsidP="0076248F">
      <w:pPr>
        <w:pStyle w:val="ab"/>
        <w:rPr>
          <w:rFonts w:ascii="PT Astra Serif" w:hAnsi="PT Astra Serif"/>
        </w:rPr>
      </w:pPr>
      <w:r w:rsidRPr="0076248F">
        <w:rPr>
          <w:rStyle w:val="aa"/>
          <w:rFonts w:ascii="PT Astra Serif" w:hAnsi="PT Astra Serif"/>
        </w:rPr>
        <w:footnoteRef/>
      </w:r>
      <w:r w:rsidRPr="0076248F">
        <w:rPr>
          <w:rFonts w:ascii="PT Astra Serif" w:hAnsi="PT Astra Serif"/>
        </w:rPr>
        <w:t xml:space="preserve"> Действие пункта </w:t>
      </w:r>
      <w:r>
        <w:rPr>
          <w:rFonts w:ascii="PT Astra Serif" w:hAnsi="PT Astra Serif"/>
        </w:rPr>
        <w:t xml:space="preserve">7.2.1 </w:t>
      </w:r>
      <w:r w:rsidRPr="0076248F">
        <w:rPr>
          <w:rFonts w:ascii="PT Astra Serif" w:hAnsi="PT Astra Serif"/>
        </w:rPr>
        <w:t>распространяется на закупки, осуществляемые заказчиками до 01.04.2023.</w:t>
      </w:r>
    </w:p>
  </w:footnote>
  <w:footnote w:id="6">
    <w:p w14:paraId="42A15FFA" w14:textId="77777777" w:rsidR="002C266E" w:rsidRDefault="002C266E" w:rsidP="0076248F">
      <w:pPr>
        <w:pStyle w:val="ab"/>
      </w:pPr>
      <w:r w:rsidRPr="0076248F">
        <w:rPr>
          <w:rStyle w:val="aa"/>
          <w:rFonts w:ascii="PT Astra Serif" w:hAnsi="PT Astra Serif"/>
        </w:rPr>
        <w:footnoteRef/>
      </w:r>
      <w:r w:rsidRPr="0076248F">
        <w:rPr>
          <w:rFonts w:ascii="PT Astra Serif" w:hAnsi="PT Astra Serif"/>
        </w:rPr>
        <w:t xml:space="preserve"> Действие пункта </w:t>
      </w:r>
      <w:r>
        <w:rPr>
          <w:rFonts w:ascii="PT Astra Serif" w:hAnsi="PT Astra Serif"/>
        </w:rPr>
        <w:t xml:space="preserve">7.2.1.1 </w:t>
      </w:r>
      <w:r w:rsidRPr="0076248F">
        <w:rPr>
          <w:rFonts w:ascii="PT Astra Serif" w:hAnsi="PT Astra Serif"/>
        </w:rPr>
        <w:t>распространяется на закупки, осуществляемые заказчиками с 01.04.2023.</w:t>
      </w:r>
    </w:p>
  </w:footnote>
  <w:footnote w:id="7">
    <w:p w14:paraId="43EBDB9A" w14:textId="77777777" w:rsidR="002C266E" w:rsidRDefault="002C266E" w:rsidP="0076248F">
      <w:pPr>
        <w:pStyle w:val="ab"/>
      </w:pPr>
      <w:r>
        <w:rPr>
          <w:rStyle w:val="aa"/>
        </w:rPr>
        <w:footnoteRef/>
      </w:r>
      <w:r w:rsidRPr="0076248F">
        <w:rPr>
          <w:rFonts w:ascii="PT Astra Serif" w:hAnsi="PT Astra Serif"/>
        </w:rPr>
        <w:t xml:space="preserve">Действие пункта </w:t>
      </w:r>
      <w:r>
        <w:rPr>
          <w:rFonts w:ascii="PT Astra Serif" w:hAnsi="PT Astra Serif"/>
        </w:rPr>
        <w:t xml:space="preserve">7.2.2 </w:t>
      </w:r>
      <w:r w:rsidRPr="0076248F">
        <w:rPr>
          <w:rFonts w:ascii="PT Astra Serif" w:hAnsi="PT Astra Serif"/>
        </w:rPr>
        <w:t>распространяется на закупки, осуществляемые заказчиками до 01.04.2023.</w:t>
      </w:r>
    </w:p>
  </w:footnote>
  <w:footnote w:id="8">
    <w:p w14:paraId="4A547E5C" w14:textId="77777777" w:rsidR="002C266E" w:rsidRDefault="002C266E">
      <w:pPr>
        <w:pStyle w:val="ab"/>
      </w:pPr>
      <w:r>
        <w:rPr>
          <w:rStyle w:val="aa"/>
        </w:rPr>
        <w:footnoteRef/>
      </w:r>
      <w:r w:rsidRPr="0076248F">
        <w:rPr>
          <w:rFonts w:ascii="PT Astra Serif" w:hAnsi="PT Astra Serif"/>
        </w:rPr>
        <w:t>Действие пункта</w:t>
      </w:r>
      <w:r>
        <w:rPr>
          <w:rFonts w:ascii="PT Astra Serif" w:hAnsi="PT Astra Serif"/>
        </w:rPr>
        <w:t xml:space="preserve"> 7.2.2.1</w:t>
      </w:r>
      <w:r w:rsidRPr="0076248F">
        <w:rPr>
          <w:rFonts w:ascii="PT Astra Serif" w:hAnsi="PT Astra Serif"/>
        </w:rPr>
        <w:t xml:space="preserve"> распространяется на закупки, осуществляемые заказчиками с 01.04.2023.</w:t>
      </w:r>
    </w:p>
  </w:footnote>
  <w:footnote w:id="9">
    <w:p w14:paraId="268059FA" w14:textId="77777777" w:rsidR="002C266E" w:rsidRPr="00610EDD" w:rsidRDefault="002C266E">
      <w:pPr>
        <w:pStyle w:val="ab"/>
        <w:rPr>
          <w:rFonts w:ascii="PT Astra Serif" w:hAnsi="PT Astra Serif"/>
        </w:rPr>
      </w:pPr>
      <w:r w:rsidRPr="00610EDD">
        <w:rPr>
          <w:rStyle w:val="aa"/>
          <w:rFonts w:ascii="PT Astra Serif" w:hAnsi="PT Astra Serif"/>
        </w:rPr>
        <w:footnoteRef/>
      </w:r>
      <w:r w:rsidRPr="00610EDD">
        <w:rPr>
          <w:rFonts w:ascii="PT Astra Serif" w:hAnsi="PT Astra Serif"/>
        </w:rPr>
        <w:t xml:space="preserve"> Включается в Положение о закупке при необходимости.</w:t>
      </w:r>
    </w:p>
  </w:footnote>
  <w:footnote w:id="10">
    <w:p w14:paraId="25089B65" w14:textId="77777777" w:rsidR="002C266E" w:rsidRPr="001857F9" w:rsidRDefault="002C266E">
      <w:pPr>
        <w:pStyle w:val="ab"/>
        <w:rPr>
          <w:rFonts w:ascii="PT Astra Serif" w:hAnsi="PT Astra Serif"/>
        </w:rPr>
      </w:pPr>
      <w:r w:rsidRPr="001857F9">
        <w:rPr>
          <w:rStyle w:val="aa"/>
          <w:rFonts w:ascii="PT Astra Serif" w:hAnsi="PT Astra Serif"/>
        </w:rPr>
        <w:footnoteRef/>
      </w:r>
      <w:r w:rsidRPr="001857F9">
        <w:rPr>
          <w:rFonts w:ascii="PT Astra Serif" w:hAnsi="PT Astra Serif"/>
        </w:rPr>
        <w:t xml:space="preserve"> Включается в Положение о закупке при необходимости.</w:t>
      </w:r>
    </w:p>
  </w:footnote>
  <w:footnote w:id="11">
    <w:p w14:paraId="563E47C8" w14:textId="77777777" w:rsidR="002C266E" w:rsidRDefault="002C266E">
      <w:pPr>
        <w:pStyle w:val="ab"/>
      </w:pPr>
      <w:r>
        <w:rPr>
          <w:rStyle w:val="aa"/>
        </w:rPr>
        <w:footnoteRef/>
      </w:r>
      <w:r w:rsidRPr="001857F9">
        <w:rPr>
          <w:rFonts w:ascii="PT Astra Serif" w:hAnsi="PT Astra Serif"/>
        </w:rPr>
        <w:t>Включается в Положение о закупке при необходимости.</w:t>
      </w:r>
    </w:p>
  </w:footnote>
  <w:footnote w:id="12">
    <w:p w14:paraId="2E54B88C" w14:textId="77777777" w:rsidR="002C266E" w:rsidRDefault="002C266E">
      <w:pPr>
        <w:pStyle w:val="ab"/>
      </w:pPr>
      <w:r>
        <w:rPr>
          <w:rStyle w:val="aa"/>
        </w:rPr>
        <w:footnoteRef/>
      </w:r>
      <w:r w:rsidRPr="001857F9">
        <w:rPr>
          <w:rFonts w:ascii="PT Astra Serif" w:hAnsi="PT Astra Serif"/>
        </w:rPr>
        <w:t>Включается в Положение о закупке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37807"/>
      <w:docPartObj>
        <w:docPartGallery w:val="Page Numbers (Top of Page)"/>
        <w:docPartUnique/>
      </w:docPartObj>
    </w:sdtPr>
    <w:sdtEndPr>
      <w:rPr>
        <w:rFonts w:ascii="PT Astra Serif" w:hAnsi="PT Astra Serif"/>
        <w:sz w:val="28"/>
        <w:szCs w:val="28"/>
      </w:rPr>
    </w:sdtEndPr>
    <w:sdtContent>
      <w:p w14:paraId="0375232A" w14:textId="77777777" w:rsidR="002C266E" w:rsidRPr="00035D15" w:rsidRDefault="002C266E" w:rsidP="00035D15">
        <w:pPr>
          <w:pStyle w:val="a8"/>
          <w:jc w:val="center"/>
          <w:rPr>
            <w:rFonts w:ascii="PT Astra Serif" w:hAnsi="PT Astra Serif"/>
            <w:sz w:val="28"/>
            <w:szCs w:val="28"/>
          </w:rPr>
        </w:pPr>
        <w:r w:rsidRPr="00035D15">
          <w:rPr>
            <w:rFonts w:ascii="PT Astra Serif" w:hAnsi="PT Astra Serif"/>
            <w:sz w:val="28"/>
            <w:szCs w:val="28"/>
          </w:rPr>
          <w:fldChar w:fldCharType="begin"/>
        </w:r>
        <w:r w:rsidRPr="00035D15">
          <w:rPr>
            <w:rFonts w:ascii="PT Astra Serif" w:hAnsi="PT Astra Serif"/>
            <w:sz w:val="28"/>
            <w:szCs w:val="28"/>
          </w:rPr>
          <w:instrText>PAGE   \* MERGEFORMAT</w:instrText>
        </w:r>
        <w:r w:rsidRPr="00035D15">
          <w:rPr>
            <w:rFonts w:ascii="PT Astra Serif" w:hAnsi="PT Astra Serif"/>
            <w:sz w:val="28"/>
            <w:szCs w:val="28"/>
          </w:rPr>
          <w:fldChar w:fldCharType="separate"/>
        </w:r>
        <w:r w:rsidR="00ED4DA3">
          <w:rPr>
            <w:rFonts w:ascii="PT Astra Serif" w:hAnsi="PT Astra Serif"/>
            <w:noProof/>
            <w:sz w:val="28"/>
            <w:szCs w:val="28"/>
          </w:rPr>
          <w:t>11</w:t>
        </w:r>
        <w:r w:rsidRPr="00035D15">
          <w:rPr>
            <w:rFonts w:ascii="PT Astra Serif" w:hAnsi="PT Astra Seri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73B"/>
    <w:multiLevelType w:val="hybridMultilevel"/>
    <w:tmpl w:val="17626FC0"/>
    <w:lvl w:ilvl="0" w:tplc="FF748FAE">
      <w:start w:val="1"/>
      <w:numFmt w:val="decimal"/>
      <w:lvlText w:val="%1."/>
      <w:lvlJc w:val="left"/>
      <w:pPr>
        <w:ind w:left="402" w:hanging="375"/>
        <w:jc w:val="left"/>
      </w:pPr>
      <w:rPr>
        <w:rFonts w:ascii="Times New Roman" w:eastAsia="Times New Roman" w:hAnsi="Times New Roman" w:cs="Times New Roman" w:hint="default"/>
        <w:w w:val="100"/>
        <w:sz w:val="24"/>
        <w:szCs w:val="24"/>
        <w:lang w:val="ru-RU" w:eastAsia="en-US" w:bidi="ar-SA"/>
      </w:rPr>
    </w:lvl>
    <w:lvl w:ilvl="1" w:tplc="AB845ABE">
      <w:numFmt w:val="bullet"/>
      <w:lvlText w:val="•"/>
      <w:lvlJc w:val="left"/>
      <w:pPr>
        <w:ind w:left="1392" w:hanging="375"/>
      </w:pPr>
      <w:rPr>
        <w:rFonts w:hint="default"/>
        <w:lang w:val="ru-RU" w:eastAsia="en-US" w:bidi="ar-SA"/>
      </w:rPr>
    </w:lvl>
    <w:lvl w:ilvl="2" w:tplc="B9F0D7BA">
      <w:numFmt w:val="bullet"/>
      <w:lvlText w:val="•"/>
      <w:lvlJc w:val="left"/>
      <w:pPr>
        <w:ind w:left="2385" w:hanging="375"/>
      </w:pPr>
      <w:rPr>
        <w:rFonts w:hint="default"/>
        <w:lang w:val="ru-RU" w:eastAsia="en-US" w:bidi="ar-SA"/>
      </w:rPr>
    </w:lvl>
    <w:lvl w:ilvl="3" w:tplc="98B61306">
      <w:numFmt w:val="bullet"/>
      <w:lvlText w:val="•"/>
      <w:lvlJc w:val="left"/>
      <w:pPr>
        <w:ind w:left="3377" w:hanging="375"/>
      </w:pPr>
      <w:rPr>
        <w:rFonts w:hint="default"/>
        <w:lang w:val="ru-RU" w:eastAsia="en-US" w:bidi="ar-SA"/>
      </w:rPr>
    </w:lvl>
    <w:lvl w:ilvl="4" w:tplc="3536A4B2">
      <w:numFmt w:val="bullet"/>
      <w:lvlText w:val="•"/>
      <w:lvlJc w:val="left"/>
      <w:pPr>
        <w:ind w:left="4370" w:hanging="375"/>
      </w:pPr>
      <w:rPr>
        <w:rFonts w:hint="default"/>
        <w:lang w:val="ru-RU" w:eastAsia="en-US" w:bidi="ar-SA"/>
      </w:rPr>
    </w:lvl>
    <w:lvl w:ilvl="5" w:tplc="A9325312">
      <w:numFmt w:val="bullet"/>
      <w:lvlText w:val="•"/>
      <w:lvlJc w:val="left"/>
      <w:pPr>
        <w:ind w:left="5363" w:hanging="375"/>
      </w:pPr>
      <w:rPr>
        <w:rFonts w:hint="default"/>
        <w:lang w:val="ru-RU" w:eastAsia="en-US" w:bidi="ar-SA"/>
      </w:rPr>
    </w:lvl>
    <w:lvl w:ilvl="6" w:tplc="66EAB5C8">
      <w:numFmt w:val="bullet"/>
      <w:lvlText w:val="•"/>
      <w:lvlJc w:val="left"/>
      <w:pPr>
        <w:ind w:left="6355" w:hanging="375"/>
      </w:pPr>
      <w:rPr>
        <w:rFonts w:hint="default"/>
        <w:lang w:val="ru-RU" w:eastAsia="en-US" w:bidi="ar-SA"/>
      </w:rPr>
    </w:lvl>
    <w:lvl w:ilvl="7" w:tplc="4D4E2F68">
      <w:numFmt w:val="bullet"/>
      <w:lvlText w:val="•"/>
      <w:lvlJc w:val="left"/>
      <w:pPr>
        <w:ind w:left="7348" w:hanging="375"/>
      </w:pPr>
      <w:rPr>
        <w:rFonts w:hint="default"/>
        <w:lang w:val="ru-RU" w:eastAsia="en-US" w:bidi="ar-SA"/>
      </w:rPr>
    </w:lvl>
    <w:lvl w:ilvl="8" w:tplc="FB56B666">
      <w:numFmt w:val="bullet"/>
      <w:lvlText w:val="•"/>
      <w:lvlJc w:val="left"/>
      <w:pPr>
        <w:ind w:left="8341" w:hanging="375"/>
      </w:pPr>
      <w:rPr>
        <w:rFonts w:hint="default"/>
        <w:lang w:val="ru-RU" w:eastAsia="en-US" w:bidi="ar-SA"/>
      </w:rPr>
    </w:lvl>
  </w:abstractNum>
  <w:abstractNum w:abstractNumId="1" w15:restartNumberingAfterBreak="0">
    <w:nsid w:val="00C94E4E"/>
    <w:multiLevelType w:val="hybridMultilevel"/>
    <w:tmpl w:val="B1B2A97E"/>
    <w:lvl w:ilvl="0" w:tplc="FB22E18E">
      <w:start w:val="1"/>
      <w:numFmt w:val="decimal"/>
      <w:lvlText w:val="%1)"/>
      <w:lvlJc w:val="left"/>
      <w:pPr>
        <w:ind w:left="402" w:hanging="375"/>
        <w:jc w:val="left"/>
      </w:pPr>
      <w:rPr>
        <w:rFonts w:ascii="Times New Roman" w:eastAsia="Times New Roman" w:hAnsi="Times New Roman" w:cs="Times New Roman" w:hint="default"/>
        <w:w w:val="100"/>
        <w:sz w:val="24"/>
        <w:szCs w:val="24"/>
        <w:lang w:val="ru-RU" w:eastAsia="en-US" w:bidi="ar-SA"/>
      </w:rPr>
    </w:lvl>
    <w:lvl w:ilvl="1" w:tplc="A2FAEDA4">
      <w:numFmt w:val="bullet"/>
      <w:lvlText w:val="•"/>
      <w:lvlJc w:val="left"/>
      <w:pPr>
        <w:ind w:left="1392" w:hanging="375"/>
      </w:pPr>
      <w:rPr>
        <w:rFonts w:hint="default"/>
        <w:lang w:val="ru-RU" w:eastAsia="en-US" w:bidi="ar-SA"/>
      </w:rPr>
    </w:lvl>
    <w:lvl w:ilvl="2" w:tplc="683C201C">
      <w:numFmt w:val="bullet"/>
      <w:lvlText w:val="•"/>
      <w:lvlJc w:val="left"/>
      <w:pPr>
        <w:ind w:left="2385" w:hanging="375"/>
      </w:pPr>
      <w:rPr>
        <w:rFonts w:hint="default"/>
        <w:lang w:val="ru-RU" w:eastAsia="en-US" w:bidi="ar-SA"/>
      </w:rPr>
    </w:lvl>
    <w:lvl w:ilvl="3" w:tplc="445E152C">
      <w:numFmt w:val="bullet"/>
      <w:lvlText w:val="•"/>
      <w:lvlJc w:val="left"/>
      <w:pPr>
        <w:ind w:left="3377" w:hanging="375"/>
      </w:pPr>
      <w:rPr>
        <w:rFonts w:hint="default"/>
        <w:lang w:val="ru-RU" w:eastAsia="en-US" w:bidi="ar-SA"/>
      </w:rPr>
    </w:lvl>
    <w:lvl w:ilvl="4" w:tplc="8EA03488">
      <w:numFmt w:val="bullet"/>
      <w:lvlText w:val="•"/>
      <w:lvlJc w:val="left"/>
      <w:pPr>
        <w:ind w:left="4370" w:hanging="375"/>
      </w:pPr>
      <w:rPr>
        <w:rFonts w:hint="default"/>
        <w:lang w:val="ru-RU" w:eastAsia="en-US" w:bidi="ar-SA"/>
      </w:rPr>
    </w:lvl>
    <w:lvl w:ilvl="5" w:tplc="AE64E642">
      <w:numFmt w:val="bullet"/>
      <w:lvlText w:val="•"/>
      <w:lvlJc w:val="left"/>
      <w:pPr>
        <w:ind w:left="5363" w:hanging="375"/>
      </w:pPr>
      <w:rPr>
        <w:rFonts w:hint="default"/>
        <w:lang w:val="ru-RU" w:eastAsia="en-US" w:bidi="ar-SA"/>
      </w:rPr>
    </w:lvl>
    <w:lvl w:ilvl="6" w:tplc="1B223BAE">
      <w:numFmt w:val="bullet"/>
      <w:lvlText w:val="•"/>
      <w:lvlJc w:val="left"/>
      <w:pPr>
        <w:ind w:left="6355" w:hanging="375"/>
      </w:pPr>
      <w:rPr>
        <w:rFonts w:hint="default"/>
        <w:lang w:val="ru-RU" w:eastAsia="en-US" w:bidi="ar-SA"/>
      </w:rPr>
    </w:lvl>
    <w:lvl w:ilvl="7" w:tplc="0AC47AFA">
      <w:numFmt w:val="bullet"/>
      <w:lvlText w:val="•"/>
      <w:lvlJc w:val="left"/>
      <w:pPr>
        <w:ind w:left="7348" w:hanging="375"/>
      </w:pPr>
      <w:rPr>
        <w:rFonts w:hint="default"/>
        <w:lang w:val="ru-RU" w:eastAsia="en-US" w:bidi="ar-SA"/>
      </w:rPr>
    </w:lvl>
    <w:lvl w:ilvl="8" w:tplc="29F4EAE6">
      <w:numFmt w:val="bullet"/>
      <w:lvlText w:val="•"/>
      <w:lvlJc w:val="left"/>
      <w:pPr>
        <w:ind w:left="8341" w:hanging="375"/>
      </w:pPr>
      <w:rPr>
        <w:rFonts w:hint="default"/>
        <w:lang w:val="ru-RU" w:eastAsia="en-US" w:bidi="ar-SA"/>
      </w:rPr>
    </w:lvl>
  </w:abstractNum>
  <w:abstractNum w:abstractNumId="2" w15:restartNumberingAfterBreak="0">
    <w:nsid w:val="03CD75DB"/>
    <w:multiLevelType w:val="hybridMultilevel"/>
    <w:tmpl w:val="6940567E"/>
    <w:lvl w:ilvl="0" w:tplc="5F72EB36">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36747DDC">
      <w:numFmt w:val="bullet"/>
      <w:lvlText w:val="•"/>
      <w:lvlJc w:val="left"/>
      <w:pPr>
        <w:ind w:left="2130" w:hanging="260"/>
      </w:pPr>
      <w:rPr>
        <w:rFonts w:hint="default"/>
        <w:lang w:val="ru-RU" w:eastAsia="en-US" w:bidi="ar-SA"/>
      </w:rPr>
    </w:lvl>
    <w:lvl w:ilvl="2" w:tplc="FCFE61D2">
      <w:numFmt w:val="bullet"/>
      <w:lvlText w:val="•"/>
      <w:lvlJc w:val="left"/>
      <w:pPr>
        <w:ind w:left="3041" w:hanging="260"/>
      </w:pPr>
      <w:rPr>
        <w:rFonts w:hint="default"/>
        <w:lang w:val="ru-RU" w:eastAsia="en-US" w:bidi="ar-SA"/>
      </w:rPr>
    </w:lvl>
    <w:lvl w:ilvl="3" w:tplc="3D7C0896">
      <w:numFmt w:val="bullet"/>
      <w:lvlText w:val="•"/>
      <w:lvlJc w:val="left"/>
      <w:pPr>
        <w:ind w:left="3951" w:hanging="260"/>
      </w:pPr>
      <w:rPr>
        <w:rFonts w:hint="default"/>
        <w:lang w:val="ru-RU" w:eastAsia="en-US" w:bidi="ar-SA"/>
      </w:rPr>
    </w:lvl>
    <w:lvl w:ilvl="4" w:tplc="B6D6CDB0">
      <w:numFmt w:val="bullet"/>
      <w:lvlText w:val="•"/>
      <w:lvlJc w:val="left"/>
      <w:pPr>
        <w:ind w:left="4862" w:hanging="260"/>
      </w:pPr>
      <w:rPr>
        <w:rFonts w:hint="default"/>
        <w:lang w:val="ru-RU" w:eastAsia="en-US" w:bidi="ar-SA"/>
      </w:rPr>
    </w:lvl>
    <w:lvl w:ilvl="5" w:tplc="915E4FA6">
      <w:numFmt w:val="bullet"/>
      <w:lvlText w:val="•"/>
      <w:lvlJc w:val="left"/>
      <w:pPr>
        <w:ind w:left="5773" w:hanging="260"/>
      </w:pPr>
      <w:rPr>
        <w:rFonts w:hint="default"/>
        <w:lang w:val="ru-RU" w:eastAsia="en-US" w:bidi="ar-SA"/>
      </w:rPr>
    </w:lvl>
    <w:lvl w:ilvl="6" w:tplc="1EF89546">
      <w:numFmt w:val="bullet"/>
      <w:lvlText w:val="•"/>
      <w:lvlJc w:val="left"/>
      <w:pPr>
        <w:ind w:left="6683" w:hanging="260"/>
      </w:pPr>
      <w:rPr>
        <w:rFonts w:hint="default"/>
        <w:lang w:val="ru-RU" w:eastAsia="en-US" w:bidi="ar-SA"/>
      </w:rPr>
    </w:lvl>
    <w:lvl w:ilvl="7" w:tplc="1FF66AE8">
      <w:numFmt w:val="bullet"/>
      <w:lvlText w:val="•"/>
      <w:lvlJc w:val="left"/>
      <w:pPr>
        <w:ind w:left="7594" w:hanging="260"/>
      </w:pPr>
      <w:rPr>
        <w:rFonts w:hint="default"/>
        <w:lang w:val="ru-RU" w:eastAsia="en-US" w:bidi="ar-SA"/>
      </w:rPr>
    </w:lvl>
    <w:lvl w:ilvl="8" w:tplc="AFA6ECF8">
      <w:numFmt w:val="bullet"/>
      <w:lvlText w:val="•"/>
      <w:lvlJc w:val="left"/>
      <w:pPr>
        <w:ind w:left="8505" w:hanging="260"/>
      </w:pPr>
      <w:rPr>
        <w:rFonts w:hint="default"/>
        <w:lang w:val="ru-RU" w:eastAsia="en-US" w:bidi="ar-SA"/>
      </w:rPr>
    </w:lvl>
  </w:abstractNum>
  <w:abstractNum w:abstractNumId="3" w15:restartNumberingAfterBreak="0">
    <w:nsid w:val="047531AD"/>
    <w:multiLevelType w:val="hybridMultilevel"/>
    <w:tmpl w:val="E8F0E56C"/>
    <w:lvl w:ilvl="0" w:tplc="C8B0B392">
      <w:start w:val="1"/>
      <w:numFmt w:val="decimal"/>
      <w:lvlText w:val="%1)"/>
      <w:lvlJc w:val="left"/>
      <w:pPr>
        <w:ind w:left="402" w:hanging="300"/>
        <w:jc w:val="left"/>
      </w:pPr>
      <w:rPr>
        <w:rFonts w:ascii="Times New Roman" w:eastAsia="Times New Roman" w:hAnsi="Times New Roman" w:cs="Times New Roman" w:hint="default"/>
        <w:w w:val="100"/>
        <w:sz w:val="24"/>
        <w:szCs w:val="24"/>
        <w:lang w:val="ru-RU" w:eastAsia="en-US" w:bidi="ar-SA"/>
      </w:rPr>
    </w:lvl>
    <w:lvl w:ilvl="1" w:tplc="67E8A50C">
      <w:numFmt w:val="bullet"/>
      <w:lvlText w:val="•"/>
      <w:lvlJc w:val="left"/>
      <w:pPr>
        <w:ind w:left="1392" w:hanging="300"/>
      </w:pPr>
      <w:rPr>
        <w:rFonts w:hint="default"/>
        <w:lang w:val="ru-RU" w:eastAsia="en-US" w:bidi="ar-SA"/>
      </w:rPr>
    </w:lvl>
    <w:lvl w:ilvl="2" w:tplc="29C4B440">
      <w:numFmt w:val="bullet"/>
      <w:lvlText w:val="•"/>
      <w:lvlJc w:val="left"/>
      <w:pPr>
        <w:ind w:left="2385" w:hanging="300"/>
      </w:pPr>
      <w:rPr>
        <w:rFonts w:hint="default"/>
        <w:lang w:val="ru-RU" w:eastAsia="en-US" w:bidi="ar-SA"/>
      </w:rPr>
    </w:lvl>
    <w:lvl w:ilvl="3" w:tplc="8132F98C">
      <w:numFmt w:val="bullet"/>
      <w:lvlText w:val="•"/>
      <w:lvlJc w:val="left"/>
      <w:pPr>
        <w:ind w:left="3377" w:hanging="300"/>
      </w:pPr>
      <w:rPr>
        <w:rFonts w:hint="default"/>
        <w:lang w:val="ru-RU" w:eastAsia="en-US" w:bidi="ar-SA"/>
      </w:rPr>
    </w:lvl>
    <w:lvl w:ilvl="4" w:tplc="16B8EC98">
      <w:numFmt w:val="bullet"/>
      <w:lvlText w:val="•"/>
      <w:lvlJc w:val="left"/>
      <w:pPr>
        <w:ind w:left="4370" w:hanging="300"/>
      </w:pPr>
      <w:rPr>
        <w:rFonts w:hint="default"/>
        <w:lang w:val="ru-RU" w:eastAsia="en-US" w:bidi="ar-SA"/>
      </w:rPr>
    </w:lvl>
    <w:lvl w:ilvl="5" w:tplc="0DBEAC92">
      <w:numFmt w:val="bullet"/>
      <w:lvlText w:val="•"/>
      <w:lvlJc w:val="left"/>
      <w:pPr>
        <w:ind w:left="5363" w:hanging="300"/>
      </w:pPr>
      <w:rPr>
        <w:rFonts w:hint="default"/>
        <w:lang w:val="ru-RU" w:eastAsia="en-US" w:bidi="ar-SA"/>
      </w:rPr>
    </w:lvl>
    <w:lvl w:ilvl="6" w:tplc="FA24D4CE">
      <w:numFmt w:val="bullet"/>
      <w:lvlText w:val="•"/>
      <w:lvlJc w:val="left"/>
      <w:pPr>
        <w:ind w:left="6355" w:hanging="300"/>
      </w:pPr>
      <w:rPr>
        <w:rFonts w:hint="default"/>
        <w:lang w:val="ru-RU" w:eastAsia="en-US" w:bidi="ar-SA"/>
      </w:rPr>
    </w:lvl>
    <w:lvl w:ilvl="7" w:tplc="5CCA1FDC">
      <w:numFmt w:val="bullet"/>
      <w:lvlText w:val="•"/>
      <w:lvlJc w:val="left"/>
      <w:pPr>
        <w:ind w:left="7348" w:hanging="300"/>
      </w:pPr>
      <w:rPr>
        <w:rFonts w:hint="default"/>
        <w:lang w:val="ru-RU" w:eastAsia="en-US" w:bidi="ar-SA"/>
      </w:rPr>
    </w:lvl>
    <w:lvl w:ilvl="8" w:tplc="B056454A">
      <w:numFmt w:val="bullet"/>
      <w:lvlText w:val="•"/>
      <w:lvlJc w:val="left"/>
      <w:pPr>
        <w:ind w:left="8341" w:hanging="300"/>
      </w:pPr>
      <w:rPr>
        <w:rFonts w:hint="default"/>
        <w:lang w:val="ru-RU" w:eastAsia="en-US" w:bidi="ar-SA"/>
      </w:rPr>
    </w:lvl>
  </w:abstractNum>
  <w:abstractNum w:abstractNumId="4" w15:restartNumberingAfterBreak="0">
    <w:nsid w:val="04E15DDC"/>
    <w:multiLevelType w:val="hybridMultilevel"/>
    <w:tmpl w:val="37B22B4C"/>
    <w:lvl w:ilvl="0" w:tplc="E794C702">
      <w:start w:val="1"/>
      <w:numFmt w:val="decimal"/>
      <w:lvlText w:val="%1."/>
      <w:lvlJc w:val="left"/>
      <w:pPr>
        <w:ind w:left="402" w:hanging="586"/>
        <w:jc w:val="left"/>
      </w:pPr>
      <w:rPr>
        <w:rFonts w:ascii="Times New Roman" w:eastAsia="Times New Roman" w:hAnsi="Times New Roman" w:cs="Times New Roman" w:hint="default"/>
        <w:w w:val="100"/>
        <w:sz w:val="24"/>
        <w:szCs w:val="24"/>
        <w:lang w:val="ru-RU" w:eastAsia="en-US" w:bidi="ar-SA"/>
      </w:rPr>
    </w:lvl>
    <w:lvl w:ilvl="1" w:tplc="0BC0205C">
      <w:numFmt w:val="bullet"/>
      <w:lvlText w:val="•"/>
      <w:lvlJc w:val="left"/>
      <w:pPr>
        <w:ind w:left="1392" w:hanging="586"/>
      </w:pPr>
      <w:rPr>
        <w:rFonts w:hint="default"/>
        <w:lang w:val="ru-RU" w:eastAsia="en-US" w:bidi="ar-SA"/>
      </w:rPr>
    </w:lvl>
    <w:lvl w:ilvl="2" w:tplc="B504DD54">
      <w:numFmt w:val="bullet"/>
      <w:lvlText w:val="•"/>
      <w:lvlJc w:val="left"/>
      <w:pPr>
        <w:ind w:left="2385" w:hanging="586"/>
      </w:pPr>
      <w:rPr>
        <w:rFonts w:hint="default"/>
        <w:lang w:val="ru-RU" w:eastAsia="en-US" w:bidi="ar-SA"/>
      </w:rPr>
    </w:lvl>
    <w:lvl w:ilvl="3" w:tplc="6F92D256">
      <w:numFmt w:val="bullet"/>
      <w:lvlText w:val="•"/>
      <w:lvlJc w:val="left"/>
      <w:pPr>
        <w:ind w:left="3377" w:hanging="586"/>
      </w:pPr>
      <w:rPr>
        <w:rFonts w:hint="default"/>
        <w:lang w:val="ru-RU" w:eastAsia="en-US" w:bidi="ar-SA"/>
      </w:rPr>
    </w:lvl>
    <w:lvl w:ilvl="4" w:tplc="CF7097F2">
      <w:numFmt w:val="bullet"/>
      <w:lvlText w:val="•"/>
      <w:lvlJc w:val="left"/>
      <w:pPr>
        <w:ind w:left="4370" w:hanging="586"/>
      </w:pPr>
      <w:rPr>
        <w:rFonts w:hint="default"/>
        <w:lang w:val="ru-RU" w:eastAsia="en-US" w:bidi="ar-SA"/>
      </w:rPr>
    </w:lvl>
    <w:lvl w:ilvl="5" w:tplc="93D0F592">
      <w:numFmt w:val="bullet"/>
      <w:lvlText w:val="•"/>
      <w:lvlJc w:val="left"/>
      <w:pPr>
        <w:ind w:left="5363" w:hanging="586"/>
      </w:pPr>
      <w:rPr>
        <w:rFonts w:hint="default"/>
        <w:lang w:val="ru-RU" w:eastAsia="en-US" w:bidi="ar-SA"/>
      </w:rPr>
    </w:lvl>
    <w:lvl w:ilvl="6" w:tplc="72744064">
      <w:numFmt w:val="bullet"/>
      <w:lvlText w:val="•"/>
      <w:lvlJc w:val="left"/>
      <w:pPr>
        <w:ind w:left="6355" w:hanging="586"/>
      </w:pPr>
      <w:rPr>
        <w:rFonts w:hint="default"/>
        <w:lang w:val="ru-RU" w:eastAsia="en-US" w:bidi="ar-SA"/>
      </w:rPr>
    </w:lvl>
    <w:lvl w:ilvl="7" w:tplc="9F38C222">
      <w:numFmt w:val="bullet"/>
      <w:lvlText w:val="•"/>
      <w:lvlJc w:val="left"/>
      <w:pPr>
        <w:ind w:left="7348" w:hanging="586"/>
      </w:pPr>
      <w:rPr>
        <w:rFonts w:hint="default"/>
        <w:lang w:val="ru-RU" w:eastAsia="en-US" w:bidi="ar-SA"/>
      </w:rPr>
    </w:lvl>
    <w:lvl w:ilvl="8" w:tplc="090676F6">
      <w:numFmt w:val="bullet"/>
      <w:lvlText w:val="•"/>
      <w:lvlJc w:val="left"/>
      <w:pPr>
        <w:ind w:left="8341" w:hanging="586"/>
      </w:pPr>
      <w:rPr>
        <w:rFonts w:hint="default"/>
        <w:lang w:val="ru-RU" w:eastAsia="en-US" w:bidi="ar-SA"/>
      </w:rPr>
    </w:lvl>
  </w:abstractNum>
  <w:abstractNum w:abstractNumId="5" w15:restartNumberingAfterBreak="0">
    <w:nsid w:val="056D5FCB"/>
    <w:multiLevelType w:val="hybridMultilevel"/>
    <w:tmpl w:val="6958DBD8"/>
    <w:lvl w:ilvl="0" w:tplc="FFD06510">
      <w:start w:val="6"/>
      <w:numFmt w:val="decimal"/>
      <w:lvlText w:val="%1)"/>
      <w:lvlJc w:val="left"/>
      <w:pPr>
        <w:ind w:left="402" w:hanging="250"/>
        <w:jc w:val="left"/>
      </w:pPr>
      <w:rPr>
        <w:rFonts w:ascii="Times New Roman" w:eastAsia="Times New Roman" w:hAnsi="Times New Roman" w:cs="Times New Roman" w:hint="default"/>
        <w:w w:val="100"/>
        <w:sz w:val="24"/>
        <w:szCs w:val="24"/>
        <w:lang w:val="ru-RU" w:eastAsia="en-US" w:bidi="ar-SA"/>
      </w:rPr>
    </w:lvl>
    <w:lvl w:ilvl="1" w:tplc="8DD4883E">
      <w:numFmt w:val="bullet"/>
      <w:lvlText w:val="•"/>
      <w:lvlJc w:val="left"/>
      <w:pPr>
        <w:ind w:left="1392" w:hanging="250"/>
      </w:pPr>
      <w:rPr>
        <w:rFonts w:hint="default"/>
        <w:lang w:val="ru-RU" w:eastAsia="en-US" w:bidi="ar-SA"/>
      </w:rPr>
    </w:lvl>
    <w:lvl w:ilvl="2" w:tplc="2F9CD998">
      <w:numFmt w:val="bullet"/>
      <w:lvlText w:val="•"/>
      <w:lvlJc w:val="left"/>
      <w:pPr>
        <w:ind w:left="2385" w:hanging="250"/>
      </w:pPr>
      <w:rPr>
        <w:rFonts w:hint="default"/>
        <w:lang w:val="ru-RU" w:eastAsia="en-US" w:bidi="ar-SA"/>
      </w:rPr>
    </w:lvl>
    <w:lvl w:ilvl="3" w:tplc="3D3C7142">
      <w:numFmt w:val="bullet"/>
      <w:lvlText w:val="•"/>
      <w:lvlJc w:val="left"/>
      <w:pPr>
        <w:ind w:left="3377" w:hanging="250"/>
      </w:pPr>
      <w:rPr>
        <w:rFonts w:hint="default"/>
        <w:lang w:val="ru-RU" w:eastAsia="en-US" w:bidi="ar-SA"/>
      </w:rPr>
    </w:lvl>
    <w:lvl w:ilvl="4" w:tplc="6CD46524">
      <w:numFmt w:val="bullet"/>
      <w:lvlText w:val="•"/>
      <w:lvlJc w:val="left"/>
      <w:pPr>
        <w:ind w:left="4370" w:hanging="250"/>
      </w:pPr>
      <w:rPr>
        <w:rFonts w:hint="default"/>
        <w:lang w:val="ru-RU" w:eastAsia="en-US" w:bidi="ar-SA"/>
      </w:rPr>
    </w:lvl>
    <w:lvl w:ilvl="5" w:tplc="9A24EEA6">
      <w:numFmt w:val="bullet"/>
      <w:lvlText w:val="•"/>
      <w:lvlJc w:val="left"/>
      <w:pPr>
        <w:ind w:left="5363" w:hanging="250"/>
      </w:pPr>
      <w:rPr>
        <w:rFonts w:hint="default"/>
        <w:lang w:val="ru-RU" w:eastAsia="en-US" w:bidi="ar-SA"/>
      </w:rPr>
    </w:lvl>
    <w:lvl w:ilvl="6" w:tplc="063A3064">
      <w:numFmt w:val="bullet"/>
      <w:lvlText w:val="•"/>
      <w:lvlJc w:val="left"/>
      <w:pPr>
        <w:ind w:left="6355" w:hanging="250"/>
      </w:pPr>
      <w:rPr>
        <w:rFonts w:hint="default"/>
        <w:lang w:val="ru-RU" w:eastAsia="en-US" w:bidi="ar-SA"/>
      </w:rPr>
    </w:lvl>
    <w:lvl w:ilvl="7" w:tplc="FCFC1BDC">
      <w:numFmt w:val="bullet"/>
      <w:lvlText w:val="•"/>
      <w:lvlJc w:val="left"/>
      <w:pPr>
        <w:ind w:left="7348" w:hanging="250"/>
      </w:pPr>
      <w:rPr>
        <w:rFonts w:hint="default"/>
        <w:lang w:val="ru-RU" w:eastAsia="en-US" w:bidi="ar-SA"/>
      </w:rPr>
    </w:lvl>
    <w:lvl w:ilvl="8" w:tplc="31B8D66A">
      <w:numFmt w:val="bullet"/>
      <w:lvlText w:val="•"/>
      <w:lvlJc w:val="left"/>
      <w:pPr>
        <w:ind w:left="8341" w:hanging="250"/>
      </w:pPr>
      <w:rPr>
        <w:rFonts w:hint="default"/>
        <w:lang w:val="ru-RU" w:eastAsia="en-US" w:bidi="ar-SA"/>
      </w:rPr>
    </w:lvl>
  </w:abstractNum>
  <w:abstractNum w:abstractNumId="6" w15:restartNumberingAfterBreak="0">
    <w:nsid w:val="06022864"/>
    <w:multiLevelType w:val="hybridMultilevel"/>
    <w:tmpl w:val="645EDBA0"/>
    <w:lvl w:ilvl="0" w:tplc="A614C64E">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19705F2E">
      <w:numFmt w:val="bullet"/>
      <w:lvlText w:val="•"/>
      <w:lvlJc w:val="left"/>
      <w:pPr>
        <w:ind w:left="2112" w:hanging="240"/>
      </w:pPr>
      <w:rPr>
        <w:rFonts w:hint="default"/>
        <w:lang w:val="ru-RU" w:eastAsia="en-US" w:bidi="ar-SA"/>
      </w:rPr>
    </w:lvl>
    <w:lvl w:ilvl="2" w:tplc="DB46AC0A">
      <w:numFmt w:val="bullet"/>
      <w:lvlText w:val="•"/>
      <w:lvlJc w:val="left"/>
      <w:pPr>
        <w:ind w:left="3025" w:hanging="240"/>
      </w:pPr>
      <w:rPr>
        <w:rFonts w:hint="default"/>
        <w:lang w:val="ru-RU" w:eastAsia="en-US" w:bidi="ar-SA"/>
      </w:rPr>
    </w:lvl>
    <w:lvl w:ilvl="3" w:tplc="A1ACDBA4">
      <w:numFmt w:val="bullet"/>
      <w:lvlText w:val="•"/>
      <w:lvlJc w:val="left"/>
      <w:pPr>
        <w:ind w:left="3937" w:hanging="240"/>
      </w:pPr>
      <w:rPr>
        <w:rFonts w:hint="default"/>
        <w:lang w:val="ru-RU" w:eastAsia="en-US" w:bidi="ar-SA"/>
      </w:rPr>
    </w:lvl>
    <w:lvl w:ilvl="4" w:tplc="D31EE37E">
      <w:numFmt w:val="bullet"/>
      <w:lvlText w:val="•"/>
      <w:lvlJc w:val="left"/>
      <w:pPr>
        <w:ind w:left="4850" w:hanging="240"/>
      </w:pPr>
      <w:rPr>
        <w:rFonts w:hint="default"/>
        <w:lang w:val="ru-RU" w:eastAsia="en-US" w:bidi="ar-SA"/>
      </w:rPr>
    </w:lvl>
    <w:lvl w:ilvl="5" w:tplc="166686EE">
      <w:numFmt w:val="bullet"/>
      <w:lvlText w:val="•"/>
      <w:lvlJc w:val="left"/>
      <w:pPr>
        <w:ind w:left="5763" w:hanging="240"/>
      </w:pPr>
      <w:rPr>
        <w:rFonts w:hint="default"/>
        <w:lang w:val="ru-RU" w:eastAsia="en-US" w:bidi="ar-SA"/>
      </w:rPr>
    </w:lvl>
    <w:lvl w:ilvl="6" w:tplc="C2829C6A">
      <w:numFmt w:val="bullet"/>
      <w:lvlText w:val="•"/>
      <w:lvlJc w:val="left"/>
      <w:pPr>
        <w:ind w:left="6675" w:hanging="240"/>
      </w:pPr>
      <w:rPr>
        <w:rFonts w:hint="default"/>
        <w:lang w:val="ru-RU" w:eastAsia="en-US" w:bidi="ar-SA"/>
      </w:rPr>
    </w:lvl>
    <w:lvl w:ilvl="7" w:tplc="0210784C">
      <w:numFmt w:val="bullet"/>
      <w:lvlText w:val="•"/>
      <w:lvlJc w:val="left"/>
      <w:pPr>
        <w:ind w:left="7588" w:hanging="240"/>
      </w:pPr>
      <w:rPr>
        <w:rFonts w:hint="default"/>
        <w:lang w:val="ru-RU" w:eastAsia="en-US" w:bidi="ar-SA"/>
      </w:rPr>
    </w:lvl>
    <w:lvl w:ilvl="8" w:tplc="6DF2583E">
      <w:numFmt w:val="bullet"/>
      <w:lvlText w:val="•"/>
      <w:lvlJc w:val="left"/>
      <w:pPr>
        <w:ind w:left="8501" w:hanging="240"/>
      </w:pPr>
      <w:rPr>
        <w:rFonts w:hint="default"/>
        <w:lang w:val="ru-RU" w:eastAsia="en-US" w:bidi="ar-SA"/>
      </w:rPr>
    </w:lvl>
  </w:abstractNum>
  <w:abstractNum w:abstractNumId="7" w15:restartNumberingAfterBreak="0">
    <w:nsid w:val="073D5378"/>
    <w:multiLevelType w:val="hybridMultilevel"/>
    <w:tmpl w:val="C102E174"/>
    <w:lvl w:ilvl="0" w:tplc="88E43244">
      <w:start w:val="1"/>
      <w:numFmt w:val="decimal"/>
      <w:lvlText w:val="%1."/>
      <w:lvlJc w:val="left"/>
      <w:pPr>
        <w:ind w:left="402" w:hanging="341"/>
        <w:jc w:val="left"/>
      </w:pPr>
      <w:rPr>
        <w:rFonts w:ascii="Times New Roman" w:eastAsia="Times New Roman" w:hAnsi="Times New Roman" w:cs="Times New Roman" w:hint="default"/>
        <w:w w:val="100"/>
        <w:sz w:val="24"/>
        <w:szCs w:val="24"/>
        <w:lang w:val="ru-RU" w:eastAsia="en-US" w:bidi="ar-SA"/>
      </w:rPr>
    </w:lvl>
    <w:lvl w:ilvl="1" w:tplc="ABDCAF8C">
      <w:numFmt w:val="bullet"/>
      <w:lvlText w:val="•"/>
      <w:lvlJc w:val="left"/>
      <w:pPr>
        <w:ind w:left="1392" w:hanging="341"/>
      </w:pPr>
      <w:rPr>
        <w:rFonts w:hint="default"/>
        <w:lang w:val="ru-RU" w:eastAsia="en-US" w:bidi="ar-SA"/>
      </w:rPr>
    </w:lvl>
    <w:lvl w:ilvl="2" w:tplc="25C0940E">
      <w:numFmt w:val="bullet"/>
      <w:lvlText w:val="•"/>
      <w:lvlJc w:val="left"/>
      <w:pPr>
        <w:ind w:left="2385" w:hanging="341"/>
      </w:pPr>
      <w:rPr>
        <w:rFonts w:hint="default"/>
        <w:lang w:val="ru-RU" w:eastAsia="en-US" w:bidi="ar-SA"/>
      </w:rPr>
    </w:lvl>
    <w:lvl w:ilvl="3" w:tplc="6F0EE570">
      <w:numFmt w:val="bullet"/>
      <w:lvlText w:val="•"/>
      <w:lvlJc w:val="left"/>
      <w:pPr>
        <w:ind w:left="3377" w:hanging="341"/>
      </w:pPr>
      <w:rPr>
        <w:rFonts w:hint="default"/>
        <w:lang w:val="ru-RU" w:eastAsia="en-US" w:bidi="ar-SA"/>
      </w:rPr>
    </w:lvl>
    <w:lvl w:ilvl="4" w:tplc="AC248FD4">
      <w:numFmt w:val="bullet"/>
      <w:lvlText w:val="•"/>
      <w:lvlJc w:val="left"/>
      <w:pPr>
        <w:ind w:left="4370" w:hanging="341"/>
      </w:pPr>
      <w:rPr>
        <w:rFonts w:hint="default"/>
        <w:lang w:val="ru-RU" w:eastAsia="en-US" w:bidi="ar-SA"/>
      </w:rPr>
    </w:lvl>
    <w:lvl w:ilvl="5" w:tplc="5FC6C5B8">
      <w:numFmt w:val="bullet"/>
      <w:lvlText w:val="•"/>
      <w:lvlJc w:val="left"/>
      <w:pPr>
        <w:ind w:left="5363" w:hanging="341"/>
      </w:pPr>
      <w:rPr>
        <w:rFonts w:hint="default"/>
        <w:lang w:val="ru-RU" w:eastAsia="en-US" w:bidi="ar-SA"/>
      </w:rPr>
    </w:lvl>
    <w:lvl w:ilvl="6" w:tplc="A92EEC28">
      <w:numFmt w:val="bullet"/>
      <w:lvlText w:val="•"/>
      <w:lvlJc w:val="left"/>
      <w:pPr>
        <w:ind w:left="6355" w:hanging="341"/>
      </w:pPr>
      <w:rPr>
        <w:rFonts w:hint="default"/>
        <w:lang w:val="ru-RU" w:eastAsia="en-US" w:bidi="ar-SA"/>
      </w:rPr>
    </w:lvl>
    <w:lvl w:ilvl="7" w:tplc="50FE83CC">
      <w:numFmt w:val="bullet"/>
      <w:lvlText w:val="•"/>
      <w:lvlJc w:val="left"/>
      <w:pPr>
        <w:ind w:left="7348" w:hanging="341"/>
      </w:pPr>
      <w:rPr>
        <w:rFonts w:hint="default"/>
        <w:lang w:val="ru-RU" w:eastAsia="en-US" w:bidi="ar-SA"/>
      </w:rPr>
    </w:lvl>
    <w:lvl w:ilvl="8" w:tplc="AEFA2690">
      <w:numFmt w:val="bullet"/>
      <w:lvlText w:val="•"/>
      <w:lvlJc w:val="left"/>
      <w:pPr>
        <w:ind w:left="8341" w:hanging="341"/>
      </w:pPr>
      <w:rPr>
        <w:rFonts w:hint="default"/>
        <w:lang w:val="ru-RU" w:eastAsia="en-US" w:bidi="ar-SA"/>
      </w:rPr>
    </w:lvl>
  </w:abstractNum>
  <w:abstractNum w:abstractNumId="8" w15:restartNumberingAfterBreak="0">
    <w:nsid w:val="082B0DE7"/>
    <w:multiLevelType w:val="hybridMultilevel"/>
    <w:tmpl w:val="0CD47CA6"/>
    <w:lvl w:ilvl="0" w:tplc="4392999E">
      <w:start w:val="1"/>
      <w:numFmt w:val="decimal"/>
      <w:lvlText w:val="%1."/>
      <w:lvlJc w:val="left"/>
      <w:pPr>
        <w:ind w:left="402" w:hanging="248"/>
        <w:jc w:val="left"/>
      </w:pPr>
      <w:rPr>
        <w:rFonts w:ascii="Times New Roman" w:eastAsia="Times New Roman" w:hAnsi="Times New Roman" w:cs="Times New Roman" w:hint="default"/>
        <w:w w:val="100"/>
        <w:sz w:val="24"/>
        <w:szCs w:val="24"/>
        <w:lang w:val="ru-RU" w:eastAsia="en-US" w:bidi="ar-SA"/>
      </w:rPr>
    </w:lvl>
    <w:lvl w:ilvl="1" w:tplc="E544F7DC">
      <w:numFmt w:val="bullet"/>
      <w:lvlText w:val="•"/>
      <w:lvlJc w:val="left"/>
      <w:pPr>
        <w:ind w:left="1392" w:hanging="248"/>
      </w:pPr>
      <w:rPr>
        <w:rFonts w:hint="default"/>
        <w:lang w:val="ru-RU" w:eastAsia="en-US" w:bidi="ar-SA"/>
      </w:rPr>
    </w:lvl>
    <w:lvl w:ilvl="2" w:tplc="374A80C2">
      <w:numFmt w:val="bullet"/>
      <w:lvlText w:val="•"/>
      <w:lvlJc w:val="left"/>
      <w:pPr>
        <w:ind w:left="2385" w:hanging="248"/>
      </w:pPr>
      <w:rPr>
        <w:rFonts w:hint="default"/>
        <w:lang w:val="ru-RU" w:eastAsia="en-US" w:bidi="ar-SA"/>
      </w:rPr>
    </w:lvl>
    <w:lvl w:ilvl="3" w:tplc="07187864">
      <w:numFmt w:val="bullet"/>
      <w:lvlText w:val="•"/>
      <w:lvlJc w:val="left"/>
      <w:pPr>
        <w:ind w:left="3377" w:hanging="248"/>
      </w:pPr>
      <w:rPr>
        <w:rFonts w:hint="default"/>
        <w:lang w:val="ru-RU" w:eastAsia="en-US" w:bidi="ar-SA"/>
      </w:rPr>
    </w:lvl>
    <w:lvl w:ilvl="4" w:tplc="218C5AB8">
      <w:numFmt w:val="bullet"/>
      <w:lvlText w:val="•"/>
      <w:lvlJc w:val="left"/>
      <w:pPr>
        <w:ind w:left="4370" w:hanging="248"/>
      </w:pPr>
      <w:rPr>
        <w:rFonts w:hint="default"/>
        <w:lang w:val="ru-RU" w:eastAsia="en-US" w:bidi="ar-SA"/>
      </w:rPr>
    </w:lvl>
    <w:lvl w:ilvl="5" w:tplc="9A2E6790">
      <w:numFmt w:val="bullet"/>
      <w:lvlText w:val="•"/>
      <w:lvlJc w:val="left"/>
      <w:pPr>
        <w:ind w:left="5363" w:hanging="248"/>
      </w:pPr>
      <w:rPr>
        <w:rFonts w:hint="default"/>
        <w:lang w:val="ru-RU" w:eastAsia="en-US" w:bidi="ar-SA"/>
      </w:rPr>
    </w:lvl>
    <w:lvl w:ilvl="6" w:tplc="8EF244BC">
      <w:numFmt w:val="bullet"/>
      <w:lvlText w:val="•"/>
      <w:lvlJc w:val="left"/>
      <w:pPr>
        <w:ind w:left="6355" w:hanging="248"/>
      </w:pPr>
      <w:rPr>
        <w:rFonts w:hint="default"/>
        <w:lang w:val="ru-RU" w:eastAsia="en-US" w:bidi="ar-SA"/>
      </w:rPr>
    </w:lvl>
    <w:lvl w:ilvl="7" w:tplc="34BED93A">
      <w:numFmt w:val="bullet"/>
      <w:lvlText w:val="•"/>
      <w:lvlJc w:val="left"/>
      <w:pPr>
        <w:ind w:left="7348" w:hanging="248"/>
      </w:pPr>
      <w:rPr>
        <w:rFonts w:hint="default"/>
        <w:lang w:val="ru-RU" w:eastAsia="en-US" w:bidi="ar-SA"/>
      </w:rPr>
    </w:lvl>
    <w:lvl w:ilvl="8" w:tplc="00D66B4C">
      <w:numFmt w:val="bullet"/>
      <w:lvlText w:val="•"/>
      <w:lvlJc w:val="left"/>
      <w:pPr>
        <w:ind w:left="8341" w:hanging="248"/>
      </w:pPr>
      <w:rPr>
        <w:rFonts w:hint="default"/>
        <w:lang w:val="ru-RU" w:eastAsia="en-US" w:bidi="ar-SA"/>
      </w:rPr>
    </w:lvl>
  </w:abstractNum>
  <w:abstractNum w:abstractNumId="9" w15:restartNumberingAfterBreak="0">
    <w:nsid w:val="0BDE68AF"/>
    <w:multiLevelType w:val="hybridMultilevel"/>
    <w:tmpl w:val="BD12CB70"/>
    <w:lvl w:ilvl="0" w:tplc="AF50FC4A">
      <w:start w:val="1"/>
      <w:numFmt w:val="decimal"/>
      <w:lvlText w:val="%1."/>
      <w:lvlJc w:val="left"/>
      <w:pPr>
        <w:ind w:left="1251" w:hanging="425"/>
        <w:jc w:val="left"/>
      </w:pPr>
      <w:rPr>
        <w:rFonts w:ascii="Times New Roman" w:eastAsia="Times New Roman" w:hAnsi="Times New Roman" w:cs="Times New Roman" w:hint="default"/>
        <w:spacing w:val="0"/>
        <w:w w:val="100"/>
        <w:sz w:val="28"/>
        <w:szCs w:val="28"/>
        <w:lang w:val="ru-RU" w:eastAsia="en-US" w:bidi="ar-SA"/>
      </w:rPr>
    </w:lvl>
    <w:lvl w:ilvl="1" w:tplc="68167610">
      <w:start w:val="1"/>
      <w:numFmt w:val="decimal"/>
      <w:lvlText w:val="%2."/>
      <w:lvlJc w:val="left"/>
      <w:pPr>
        <w:ind w:left="1272" w:hanging="305"/>
        <w:jc w:val="left"/>
      </w:pPr>
      <w:rPr>
        <w:rFonts w:ascii="Times New Roman" w:eastAsia="Times New Roman" w:hAnsi="Times New Roman" w:cs="Times New Roman" w:hint="default"/>
        <w:w w:val="100"/>
        <w:sz w:val="24"/>
        <w:szCs w:val="24"/>
        <w:lang w:val="ru-RU" w:eastAsia="en-US" w:bidi="ar-SA"/>
      </w:rPr>
    </w:lvl>
    <w:lvl w:ilvl="2" w:tplc="A5788128">
      <w:numFmt w:val="bullet"/>
      <w:lvlText w:val="•"/>
      <w:lvlJc w:val="left"/>
      <w:pPr>
        <w:ind w:left="2285" w:hanging="305"/>
      </w:pPr>
      <w:rPr>
        <w:rFonts w:hint="default"/>
        <w:lang w:val="ru-RU" w:eastAsia="en-US" w:bidi="ar-SA"/>
      </w:rPr>
    </w:lvl>
    <w:lvl w:ilvl="3" w:tplc="6CD80E12">
      <w:numFmt w:val="bullet"/>
      <w:lvlText w:val="•"/>
      <w:lvlJc w:val="left"/>
      <w:pPr>
        <w:ind w:left="3290" w:hanging="305"/>
      </w:pPr>
      <w:rPr>
        <w:rFonts w:hint="default"/>
        <w:lang w:val="ru-RU" w:eastAsia="en-US" w:bidi="ar-SA"/>
      </w:rPr>
    </w:lvl>
    <w:lvl w:ilvl="4" w:tplc="07022BB4">
      <w:numFmt w:val="bullet"/>
      <w:lvlText w:val="•"/>
      <w:lvlJc w:val="left"/>
      <w:pPr>
        <w:ind w:left="4295" w:hanging="305"/>
      </w:pPr>
      <w:rPr>
        <w:rFonts w:hint="default"/>
        <w:lang w:val="ru-RU" w:eastAsia="en-US" w:bidi="ar-SA"/>
      </w:rPr>
    </w:lvl>
    <w:lvl w:ilvl="5" w:tplc="1D1C0F0E">
      <w:numFmt w:val="bullet"/>
      <w:lvlText w:val="•"/>
      <w:lvlJc w:val="left"/>
      <w:pPr>
        <w:ind w:left="5300" w:hanging="305"/>
      </w:pPr>
      <w:rPr>
        <w:rFonts w:hint="default"/>
        <w:lang w:val="ru-RU" w:eastAsia="en-US" w:bidi="ar-SA"/>
      </w:rPr>
    </w:lvl>
    <w:lvl w:ilvl="6" w:tplc="F2486026">
      <w:numFmt w:val="bullet"/>
      <w:lvlText w:val="•"/>
      <w:lvlJc w:val="left"/>
      <w:pPr>
        <w:ind w:left="6305" w:hanging="305"/>
      </w:pPr>
      <w:rPr>
        <w:rFonts w:hint="default"/>
        <w:lang w:val="ru-RU" w:eastAsia="en-US" w:bidi="ar-SA"/>
      </w:rPr>
    </w:lvl>
    <w:lvl w:ilvl="7" w:tplc="09C87C58">
      <w:numFmt w:val="bullet"/>
      <w:lvlText w:val="•"/>
      <w:lvlJc w:val="left"/>
      <w:pPr>
        <w:ind w:left="7310" w:hanging="305"/>
      </w:pPr>
      <w:rPr>
        <w:rFonts w:hint="default"/>
        <w:lang w:val="ru-RU" w:eastAsia="en-US" w:bidi="ar-SA"/>
      </w:rPr>
    </w:lvl>
    <w:lvl w:ilvl="8" w:tplc="9E582238">
      <w:numFmt w:val="bullet"/>
      <w:lvlText w:val="•"/>
      <w:lvlJc w:val="left"/>
      <w:pPr>
        <w:ind w:left="8316" w:hanging="305"/>
      </w:pPr>
      <w:rPr>
        <w:rFonts w:hint="default"/>
        <w:lang w:val="ru-RU" w:eastAsia="en-US" w:bidi="ar-SA"/>
      </w:rPr>
    </w:lvl>
  </w:abstractNum>
  <w:abstractNum w:abstractNumId="10" w15:restartNumberingAfterBreak="0">
    <w:nsid w:val="0D7F01AD"/>
    <w:multiLevelType w:val="hybridMultilevel"/>
    <w:tmpl w:val="FC0046EC"/>
    <w:lvl w:ilvl="0" w:tplc="8168E242">
      <w:start w:val="1"/>
      <w:numFmt w:val="decimal"/>
      <w:lvlText w:val="%1."/>
      <w:lvlJc w:val="left"/>
      <w:pPr>
        <w:ind w:left="402" w:hanging="283"/>
        <w:jc w:val="left"/>
      </w:pPr>
      <w:rPr>
        <w:rFonts w:ascii="Times New Roman" w:eastAsia="Times New Roman" w:hAnsi="Times New Roman" w:cs="Times New Roman" w:hint="default"/>
        <w:w w:val="100"/>
        <w:sz w:val="24"/>
        <w:szCs w:val="24"/>
        <w:lang w:val="ru-RU" w:eastAsia="en-US" w:bidi="ar-SA"/>
      </w:rPr>
    </w:lvl>
    <w:lvl w:ilvl="1" w:tplc="B7DC20FC">
      <w:numFmt w:val="bullet"/>
      <w:lvlText w:val="•"/>
      <w:lvlJc w:val="left"/>
      <w:pPr>
        <w:ind w:left="1392" w:hanging="283"/>
      </w:pPr>
      <w:rPr>
        <w:rFonts w:hint="default"/>
        <w:lang w:val="ru-RU" w:eastAsia="en-US" w:bidi="ar-SA"/>
      </w:rPr>
    </w:lvl>
    <w:lvl w:ilvl="2" w:tplc="C5CCB628">
      <w:numFmt w:val="bullet"/>
      <w:lvlText w:val="•"/>
      <w:lvlJc w:val="left"/>
      <w:pPr>
        <w:ind w:left="2385" w:hanging="283"/>
      </w:pPr>
      <w:rPr>
        <w:rFonts w:hint="default"/>
        <w:lang w:val="ru-RU" w:eastAsia="en-US" w:bidi="ar-SA"/>
      </w:rPr>
    </w:lvl>
    <w:lvl w:ilvl="3" w:tplc="8FCE5A0E">
      <w:numFmt w:val="bullet"/>
      <w:lvlText w:val="•"/>
      <w:lvlJc w:val="left"/>
      <w:pPr>
        <w:ind w:left="3377" w:hanging="283"/>
      </w:pPr>
      <w:rPr>
        <w:rFonts w:hint="default"/>
        <w:lang w:val="ru-RU" w:eastAsia="en-US" w:bidi="ar-SA"/>
      </w:rPr>
    </w:lvl>
    <w:lvl w:ilvl="4" w:tplc="422E5EC4">
      <w:numFmt w:val="bullet"/>
      <w:lvlText w:val="•"/>
      <w:lvlJc w:val="left"/>
      <w:pPr>
        <w:ind w:left="4370" w:hanging="283"/>
      </w:pPr>
      <w:rPr>
        <w:rFonts w:hint="default"/>
        <w:lang w:val="ru-RU" w:eastAsia="en-US" w:bidi="ar-SA"/>
      </w:rPr>
    </w:lvl>
    <w:lvl w:ilvl="5" w:tplc="F64EB892">
      <w:numFmt w:val="bullet"/>
      <w:lvlText w:val="•"/>
      <w:lvlJc w:val="left"/>
      <w:pPr>
        <w:ind w:left="5363" w:hanging="283"/>
      </w:pPr>
      <w:rPr>
        <w:rFonts w:hint="default"/>
        <w:lang w:val="ru-RU" w:eastAsia="en-US" w:bidi="ar-SA"/>
      </w:rPr>
    </w:lvl>
    <w:lvl w:ilvl="6" w:tplc="5B3683F8">
      <w:numFmt w:val="bullet"/>
      <w:lvlText w:val="•"/>
      <w:lvlJc w:val="left"/>
      <w:pPr>
        <w:ind w:left="6355" w:hanging="283"/>
      </w:pPr>
      <w:rPr>
        <w:rFonts w:hint="default"/>
        <w:lang w:val="ru-RU" w:eastAsia="en-US" w:bidi="ar-SA"/>
      </w:rPr>
    </w:lvl>
    <w:lvl w:ilvl="7" w:tplc="338CC994">
      <w:numFmt w:val="bullet"/>
      <w:lvlText w:val="•"/>
      <w:lvlJc w:val="left"/>
      <w:pPr>
        <w:ind w:left="7348" w:hanging="283"/>
      </w:pPr>
      <w:rPr>
        <w:rFonts w:hint="default"/>
        <w:lang w:val="ru-RU" w:eastAsia="en-US" w:bidi="ar-SA"/>
      </w:rPr>
    </w:lvl>
    <w:lvl w:ilvl="8" w:tplc="D4789196">
      <w:numFmt w:val="bullet"/>
      <w:lvlText w:val="•"/>
      <w:lvlJc w:val="left"/>
      <w:pPr>
        <w:ind w:left="8341" w:hanging="283"/>
      </w:pPr>
      <w:rPr>
        <w:rFonts w:hint="default"/>
        <w:lang w:val="ru-RU" w:eastAsia="en-US" w:bidi="ar-SA"/>
      </w:rPr>
    </w:lvl>
  </w:abstractNum>
  <w:abstractNum w:abstractNumId="11" w15:restartNumberingAfterBreak="0">
    <w:nsid w:val="0DF402AF"/>
    <w:multiLevelType w:val="hybridMultilevel"/>
    <w:tmpl w:val="2BCEC4B0"/>
    <w:lvl w:ilvl="0" w:tplc="0464ACB0">
      <w:numFmt w:val="bullet"/>
      <w:lvlText w:val="-"/>
      <w:lvlJc w:val="left"/>
      <w:pPr>
        <w:ind w:left="541" w:hanging="140"/>
      </w:pPr>
      <w:rPr>
        <w:rFonts w:ascii="Times New Roman" w:eastAsia="Times New Roman" w:hAnsi="Times New Roman" w:cs="Times New Roman" w:hint="default"/>
        <w:w w:val="100"/>
        <w:sz w:val="24"/>
        <w:szCs w:val="24"/>
        <w:lang w:val="ru-RU" w:eastAsia="en-US" w:bidi="ar-SA"/>
      </w:rPr>
    </w:lvl>
    <w:lvl w:ilvl="1" w:tplc="56D6C2AC">
      <w:numFmt w:val="bullet"/>
      <w:lvlText w:val="•"/>
      <w:lvlJc w:val="left"/>
      <w:pPr>
        <w:ind w:left="1518" w:hanging="140"/>
      </w:pPr>
      <w:rPr>
        <w:rFonts w:hint="default"/>
        <w:lang w:val="ru-RU" w:eastAsia="en-US" w:bidi="ar-SA"/>
      </w:rPr>
    </w:lvl>
    <w:lvl w:ilvl="2" w:tplc="CA8C192C">
      <w:numFmt w:val="bullet"/>
      <w:lvlText w:val="•"/>
      <w:lvlJc w:val="left"/>
      <w:pPr>
        <w:ind w:left="2497" w:hanging="140"/>
      </w:pPr>
      <w:rPr>
        <w:rFonts w:hint="default"/>
        <w:lang w:val="ru-RU" w:eastAsia="en-US" w:bidi="ar-SA"/>
      </w:rPr>
    </w:lvl>
    <w:lvl w:ilvl="3" w:tplc="355421E2">
      <w:numFmt w:val="bullet"/>
      <w:lvlText w:val="•"/>
      <w:lvlJc w:val="left"/>
      <w:pPr>
        <w:ind w:left="3475" w:hanging="140"/>
      </w:pPr>
      <w:rPr>
        <w:rFonts w:hint="default"/>
        <w:lang w:val="ru-RU" w:eastAsia="en-US" w:bidi="ar-SA"/>
      </w:rPr>
    </w:lvl>
    <w:lvl w:ilvl="4" w:tplc="65EA262A">
      <w:numFmt w:val="bullet"/>
      <w:lvlText w:val="•"/>
      <w:lvlJc w:val="left"/>
      <w:pPr>
        <w:ind w:left="4454" w:hanging="140"/>
      </w:pPr>
      <w:rPr>
        <w:rFonts w:hint="default"/>
        <w:lang w:val="ru-RU" w:eastAsia="en-US" w:bidi="ar-SA"/>
      </w:rPr>
    </w:lvl>
    <w:lvl w:ilvl="5" w:tplc="914CA788">
      <w:numFmt w:val="bullet"/>
      <w:lvlText w:val="•"/>
      <w:lvlJc w:val="left"/>
      <w:pPr>
        <w:ind w:left="5433" w:hanging="140"/>
      </w:pPr>
      <w:rPr>
        <w:rFonts w:hint="default"/>
        <w:lang w:val="ru-RU" w:eastAsia="en-US" w:bidi="ar-SA"/>
      </w:rPr>
    </w:lvl>
    <w:lvl w:ilvl="6" w:tplc="91DAE9D0">
      <w:numFmt w:val="bullet"/>
      <w:lvlText w:val="•"/>
      <w:lvlJc w:val="left"/>
      <w:pPr>
        <w:ind w:left="6411" w:hanging="140"/>
      </w:pPr>
      <w:rPr>
        <w:rFonts w:hint="default"/>
        <w:lang w:val="ru-RU" w:eastAsia="en-US" w:bidi="ar-SA"/>
      </w:rPr>
    </w:lvl>
    <w:lvl w:ilvl="7" w:tplc="5AB8B762">
      <w:numFmt w:val="bullet"/>
      <w:lvlText w:val="•"/>
      <w:lvlJc w:val="left"/>
      <w:pPr>
        <w:ind w:left="7390" w:hanging="140"/>
      </w:pPr>
      <w:rPr>
        <w:rFonts w:hint="default"/>
        <w:lang w:val="ru-RU" w:eastAsia="en-US" w:bidi="ar-SA"/>
      </w:rPr>
    </w:lvl>
    <w:lvl w:ilvl="8" w:tplc="9BC42FD2">
      <w:numFmt w:val="bullet"/>
      <w:lvlText w:val="•"/>
      <w:lvlJc w:val="left"/>
      <w:pPr>
        <w:ind w:left="8369" w:hanging="140"/>
      </w:pPr>
      <w:rPr>
        <w:rFonts w:hint="default"/>
        <w:lang w:val="ru-RU" w:eastAsia="en-US" w:bidi="ar-SA"/>
      </w:rPr>
    </w:lvl>
  </w:abstractNum>
  <w:abstractNum w:abstractNumId="12" w15:restartNumberingAfterBreak="0">
    <w:nsid w:val="10577FBD"/>
    <w:multiLevelType w:val="hybridMultilevel"/>
    <w:tmpl w:val="96C23F5E"/>
    <w:lvl w:ilvl="0" w:tplc="2206B1F8">
      <w:start w:val="1"/>
      <w:numFmt w:val="decimal"/>
      <w:lvlText w:val="%1)"/>
      <w:lvlJc w:val="left"/>
      <w:pPr>
        <w:ind w:left="402" w:hanging="334"/>
        <w:jc w:val="left"/>
      </w:pPr>
      <w:rPr>
        <w:rFonts w:ascii="Times New Roman" w:eastAsia="Times New Roman" w:hAnsi="Times New Roman" w:cs="Times New Roman" w:hint="default"/>
        <w:w w:val="100"/>
        <w:sz w:val="24"/>
        <w:szCs w:val="24"/>
        <w:lang w:val="ru-RU" w:eastAsia="en-US" w:bidi="ar-SA"/>
      </w:rPr>
    </w:lvl>
    <w:lvl w:ilvl="1" w:tplc="EFF8B9F0">
      <w:numFmt w:val="bullet"/>
      <w:lvlText w:val="•"/>
      <w:lvlJc w:val="left"/>
      <w:pPr>
        <w:ind w:left="1392" w:hanging="334"/>
      </w:pPr>
      <w:rPr>
        <w:rFonts w:hint="default"/>
        <w:lang w:val="ru-RU" w:eastAsia="en-US" w:bidi="ar-SA"/>
      </w:rPr>
    </w:lvl>
    <w:lvl w:ilvl="2" w:tplc="CBC00788">
      <w:numFmt w:val="bullet"/>
      <w:lvlText w:val="•"/>
      <w:lvlJc w:val="left"/>
      <w:pPr>
        <w:ind w:left="2385" w:hanging="334"/>
      </w:pPr>
      <w:rPr>
        <w:rFonts w:hint="default"/>
        <w:lang w:val="ru-RU" w:eastAsia="en-US" w:bidi="ar-SA"/>
      </w:rPr>
    </w:lvl>
    <w:lvl w:ilvl="3" w:tplc="30187B48">
      <w:numFmt w:val="bullet"/>
      <w:lvlText w:val="•"/>
      <w:lvlJc w:val="left"/>
      <w:pPr>
        <w:ind w:left="3377" w:hanging="334"/>
      </w:pPr>
      <w:rPr>
        <w:rFonts w:hint="default"/>
        <w:lang w:val="ru-RU" w:eastAsia="en-US" w:bidi="ar-SA"/>
      </w:rPr>
    </w:lvl>
    <w:lvl w:ilvl="4" w:tplc="FBBAA79E">
      <w:numFmt w:val="bullet"/>
      <w:lvlText w:val="•"/>
      <w:lvlJc w:val="left"/>
      <w:pPr>
        <w:ind w:left="4370" w:hanging="334"/>
      </w:pPr>
      <w:rPr>
        <w:rFonts w:hint="default"/>
        <w:lang w:val="ru-RU" w:eastAsia="en-US" w:bidi="ar-SA"/>
      </w:rPr>
    </w:lvl>
    <w:lvl w:ilvl="5" w:tplc="F5AA0BE0">
      <w:numFmt w:val="bullet"/>
      <w:lvlText w:val="•"/>
      <w:lvlJc w:val="left"/>
      <w:pPr>
        <w:ind w:left="5363" w:hanging="334"/>
      </w:pPr>
      <w:rPr>
        <w:rFonts w:hint="default"/>
        <w:lang w:val="ru-RU" w:eastAsia="en-US" w:bidi="ar-SA"/>
      </w:rPr>
    </w:lvl>
    <w:lvl w:ilvl="6" w:tplc="F0742428">
      <w:numFmt w:val="bullet"/>
      <w:lvlText w:val="•"/>
      <w:lvlJc w:val="left"/>
      <w:pPr>
        <w:ind w:left="6355" w:hanging="334"/>
      </w:pPr>
      <w:rPr>
        <w:rFonts w:hint="default"/>
        <w:lang w:val="ru-RU" w:eastAsia="en-US" w:bidi="ar-SA"/>
      </w:rPr>
    </w:lvl>
    <w:lvl w:ilvl="7" w:tplc="5D865B5A">
      <w:numFmt w:val="bullet"/>
      <w:lvlText w:val="•"/>
      <w:lvlJc w:val="left"/>
      <w:pPr>
        <w:ind w:left="7348" w:hanging="334"/>
      </w:pPr>
      <w:rPr>
        <w:rFonts w:hint="default"/>
        <w:lang w:val="ru-RU" w:eastAsia="en-US" w:bidi="ar-SA"/>
      </w:rPr>
    </w:lvl>
    <w:lvl w:ilvl="8" w:tplc="0A02731A">
      <w:numFmt w:val="bullet"/>
      <w:lvlText w:val="•"/>
      <w:lvlJc w:val="left"/>
      <w:pPr>
        <w:ind w:left="8341" w:hanging="334"/>
      </w:pPr>
      <w:rPr>
        <w:rFonts w:hint="default"/>
        <w:lang w:val="ru-RU" w:eastAsia="en-US" w:bidi="ar-SA"/>
      </w:rPr>
    </w:lvl>
  </w:abstractNum>
  <w:abstractNum w:abstractNumId="13" w15:restartNumberingAfterBreak="0">
    <w:nsid w:val="107A42ED"/>
    <w:multiLevelType w:val="hybridMultilevel"/>
    <w:tmpl w:val="8488B980"/>
    <w:lvl w:ilvl="0" w:tplc="9EB04170">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BFA472DE">
      <w:numFmt w:val="bullet"/>
      <w:lvlText w:val="•"/>
      <w:lvlJc w:val="left"/>
      <w:pPr>
        <w:ind w:left="1392" w:hanging="276"/>
      </w:pPr>
      <w:rPr>
        <w:rFonts w:hint="default"/>
        <w:lang w:val="ru-RU" w:eastAsia="en-US" w:bidi="ar-SA"/>
      </w:rPr>
    </w:lvl>
    <w:lvl w:ilvl="2" w:tplc="19CAD992">
      <w:numFmt w:val="bullet"/>
      <w:lvlText w:val="•"/>
      <w:lvlJc w:val="left"/>
      <w:pPr>
        <w:ind w:left="2385" w:hanging="276"/>
      </w:pPr>
      <w:rPr>
        <w:rFonts w:hint="default"/>
        <w:lang w:val="ru-RU" w:eastAsia="en-US" w:bidi="ar-SA"/>
      </w:rPr>
    </w:lvl>
    <w:lvl w:ilvl="3" w:tplc="472A7306">
      <w:numFmt w:val="bullet"/>
      <w:lvlText w:val="•"/>
      <w:lvlJc w:val="left"/>
      <w:pPr>
        <w:ind w:left="3377" w:hanging="276"/>
      </w:pPr>
      <w:rPr>
        <w:rFonts w:hint="default"/>
        <w:lang w:val="ru-RU" w:eastAsia="en-US" w:bidi="ar-SA"/>
      </w:rPr>
    </w:lvl>
    <w:lvl w:ilvl="4" w:tplc="2A02DD72">
      <w:numFmt w:val="bullet"/>
      <w:lvlText w:val="•"/>
      <w:lvlJc w:val="left"/>
      <w:pPr>
        <w:ind w:left="4370" w:hanging="276"/>
      </w:pPr>
      <w:rPr>
        <w:rFonts w:hint="default"/>
        <w:lang w:val="ru-RU" w:eastAsia="en-US" w:bidi="ar-SA"/>
      </w:rPr>
    </w:lvl>
    <w:lvl w:ilvl="5" w:tplc="0778DC94">
      <w:numFmt w:val="bullet"/>
      <w:lvlText w:val="•"/>
      <w:lvlJc w:val="left"/>
      <w:pPr>
        <w:ind w:left="5363" w:hanging="276"/>
      </w:pPr>
      <w:rPr>
        <w:rFonts w:hint="default"/>
        <w:lang w:val="ru-RU" w:eastAsia="en-US" w:bidi="ar-SA"/>
      </w:rPr>
    </w:lvl>
    <w:lvl w:ilvl="6" w:tplc="ADE01092">
      <w:numFmt w:val="bullet"/>
      <w:lvlText w:val="•"/>
      <w:lvlJc w:val="left"/>
      <w:pPr>
        <w:ind w:left="6355" w:hanging="276"/>
      </w:pPr>
      <w:rPr>
        <w:rFonts w:hint="default"/>
        <w:lang w:val="ru-RU" w:eastAsia="en-US" w:bidi="ar-SA"/>
      </w:rPr>
    </w:lvl>
    <w:lvl w:ilvl="7" w:tplc="12744D06">
      <w:numFmt w:val="bullet"/>
      <w:lvlText w:val="•"/>
      <w:lvlJc w:val="left"/>
      <w:pPr>
        <w:ind w:left="7348" w:hanging="276"/>
      </w:pPr>
      <w:rPr>
        <w:rFonts w:hint="default"/>
        <w:lang w:val="ru-RU" w:eastAsia="en-US" w:bidi="ar-SA"/>
      </w:rPr>
    </w:lvl>
    <w:lvl w:ilvl="8" w:tplc="570E2A14">
      <w:numFmt w:val="bullet"/>
      <w:lvlText w:val="•"/>
      <w:lvlJc w:val="left"/>
      <w:pPr>
        <w:ind w:left="8341" w:hanging="276"/>
      </w:pPr>
      <w:rPr>
        <w:rFonts w:hint="default"/>
        <w:lang w:val="ru-RU" w:eastAsia="en-US" w:bidi="ar-SA"/>
      </w:rPr>
    </w:lvl>
  </w:abstractNum>
  <w:abstractNum w:abstractNumId="14" w15:restartNumberingAfterBreak="0">
    <w:nsid w:val="10A95FA1"/>
    <w:multiLevelType w:val="multilevel"/>
    <w:tmpl w:val="491E7380"/>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119002A1"/>
    <w:multiLevelType w:val="hybridMultilevel"/>
    <w:tmpl w:val="25D007B6"/>
    <w:lvl w:ilvl="0" w:tplc="906E562C">
      <w:start w:val="1"/>
      <w:numFmt w:val="decimal"/>
      <w:lvlText w:val="%1)"/>
      <w:lvlJc w:val="left"/>
      <w:pPr>
        <w:ind w:left="402" w:hanging="255"/>
        <w:jc w:val="left"/>
      </w:pPr>
      <w:rPr>
        <w:rFonts w:ascii="Times New Roman" w:eastAsia="Times New Roman" w:hAnsi="Times New Roman" w:cs="Times New Roman" w:hint="default"/>
        <w:w w:val="100"/>
        <w:sz w:val="24"/>
        <w:szCs w:val="24"/>
        <w:lang w:val="ru-RU" w:eastAsia="en-US" w:bidi="ar-SA"/>
      </w:rPr>
    </w:lvl>
    <w:lvl w:ilvl="1" w:tplc="489CF360">
      <w:numFmt w:val="bullet"/>
      <w:lvlText w:val="•"/>
      <w:lvlJc w:val="left"/>
      <w:pPr>
        <w:ind w:left="1392" w:hanging="255"/>
      </w:pPr>
      <w:rPr>
        <w:rFonts w:hint="default"/>
        <w:lang w:val="ru-RU" w:eastAsia="en-US" w:bidi="ar-SA"/>
      </w:rPr>
    </w:lvl>
    <w:lvl w:ilvl="2" w:tplc="4150FA1A">
      <w:numFmt w:val="bullet"/>
      <w:lvlText w:val="•"/>
      <w:lvlJc w:val="left"/>
      <w:pPr>
        <w:ind w:left="2385" w:hanging="255"/>
      </w:pPr>
      <w:rPr>
        <w:rFonts w:hint="default"/>
        <w:lang w:val="ru-RU" w:eastAsia="en-US" w:bidi="ar-SA"/>
      </w:rPr>
    </w:lvl>
    <w:lvl w:ilvl="3" w:tplc="568CC3F4">
      <w:numFmt w:val="bullet"/>
      <w:lvlText w:val="•"/>
      <w:lvlJc w:val="left"/>
      <w:pPr>
        <w:ind w:left="3377" w:hanging="255"/>
      </w:pPr>
      <w:rPr>
        <w:rFonts w:hint="default"/>
        <w:lang w:val="ru-RU" w:eastAsia="en-US" w:bidi="ar-SA"/>
      </w:rPr>
    </w:lvl>
    <w:lvl w:ilvl="4" w:tplc="E6865540">
      <w:numFmt w:val="bullet"/>
      <w:lvlText w:val="•"/>
      <w:lvlJc w:val="left"/>
      <w:pPr>
        <w:ind w:left="4370" w:hanging="255"/>
      </w:pPr>
      <w:rPr>
        <w:rFonts w:hint="default"/>
        <w:lang w:val="ru-RU" w:eastAsia="en-US" w:bidi="ar-SA"/>
      </w:rPr>
    </w:lvl>
    <w:lvl w:ilvl="5" w:tplc="ECE80E7E">
      <w:numFmt w:val="bullet"/>
      <w:lvlText w:val="•"/>
      <w:lvlJc w:val="left"/>
      <w:pPr>
        <w:ind w:left="5363" w:hanging="255"/>
      </w:pPr>
      <w:rPr>
        <w:rFonts w:hint="default"/>
        <w:lang w:val="ru-RU" w:eastAsia="en-US" w:bidi="ar-SA"/>
      </w:rPr>
    </w:lvl>
    <w:lvl w:ilvl="6" w:tplc="5ADAB5E2">
      <w:numFmt w:val="bullet"/>
      <w:lvlText w:val="•"/>
      <w:lvlJc w:val="left"/>
      <w:pPr>
        <w:ind w:left="6355" w:hanging="255"/>
      </w:pPr>
      <w:rPr>
        <w:rFonts w:hint="default"/>
        <w:lang w:val="ru-RU" w:eastAsia="en-US" w:bidi="ar-SA"/>
      </w:rPr>
    </w:lvl>
    <w:lvl w:ilvl="7" w:tplc="24342698">
      <w:numFmt w:val="bullet"/>
      <w:lvlText w:val="•"/>
      <w:lvlJc w:val="left"/>
      <w:pPr>
        <w:ind w:left="7348" w:hanging="255"/>
      </w:pPr>
      <w:rPr>
        <w:rFonts w:hint="default"/>
        <w:lang w:val="ru-RU" w:eastAsia="en-US" w:bidi="ar-SA"/>
      </w:rPr>
    </w:lvl>
    <w:lvl w:ilvl="8" w:tplc="EE025BCA">
      <w:numFmt w:val="bullet"/>
      <w:lvlText w:val="•"/>
      <w:lvlJc w:val="left"/>
      <w:pPr>
        <w:ind w:left="8341" w:hanging="255"/>
      </w:pPr>
      <w:rPr>
        <w:rFonts w:hint="default"/>
        <w:lang w:val="ru-RU" w:eastAsia="en-US" w:bidi="ar-SA"/>
      </w:rPr>
    </w:lvl>
  </w:abstractNum>
  <w:abstractNum w:abstractNumId="16" w15:restartNumberingAfterBreak="0">
    <w:nsid w:val="11BE4962"/>
    <w:multiLevelType w:val="hybridMultilevel"/>
    <w:tmpl w:val="E2C06E58"/>
    <w:lvl w:ilvl="0" w:tplc="8FB6A05C">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5E069476">
      <w:numFmt w:val="bullet"/>
      <w:lvlText w:val="•"/>
      <w:lvlJc w:val="left"/>
      <w:pPr>
        <w:ind w:left="1392" w:hanging="276"/>
      </w:pPr>
      <w:rPr>
        <w:rFonts w:hint="default"/>
        <w:lang w:val="ru-RU" w:eastAsia="en-US" w:bidi="ar-SA"/>
      </w:rPr>
    </w:lvl>
    <w:lvl w:ilvl="2" w:tplc="0CD243B0">
      <w:numFmt w:val="bullet"/>
      <w:lvlText w:val="•"/>
      <w:lvlJc w:val="left"/>
      <w:pPr>
        <w:ind w:left="2385" w:hanging="276"/>
      </w:pPr>
      <w:rPr>
        <w:rFonts w:hint="default"/>
        <w:lang w:val="ru-RU" w:eastAsia="en-US" w:bidi="ar-SA"/>
      </w:rPr>
    </w:lvl>
    <w:lvl w:ilvl="3" w:tplc="1D328684">
      <w:numFmt w:val="bullet"/>
      <w:lvlText w:val="•"/>
      <w:lvlJc w:val="left"/>
      <w:pPr>
        <w:ind w:left="3377" w:hanging="276"/>
      </w:pPr>
      <w:rPr>
        <w:rFonts w:hint="default"/>
        <w:lang w:val="ru-RU" w:eastAsia="en-US" w:bidi="ar-SA"/>
      </w:rPr>
    </w:lvl>
    <w:lvl w:ilvl="4" w:tplc="F362AF34">
      <w:numFmt w:val="bullet"/>
      <w:lvlText w:val="•"/>
      <w:lvlJc w:val="left"/>
      <w:pPr>
        <w:ind w:left="4370" w:hanging="276"/>
      </w:pPr>
      <w:rPr>
        <w:rFonts w:hint="default"/>
        <w:lang w:val="ru-RU" w:eastAsia="en-US" w:bidi="ar-SA"/>
      </w:rPr>
    </w:lvl>
    <w:lvl w:ilvl="5" w:tplc="E79A87FE">
      <w:numFmt w:val="bullet"/>
      <w:lvlText w:val="•"/>
      <w:lvlJc w:val="left"/>
      <w:pPr>
        <w:ind w:left="5363" w:hanging="276"/>
      </w:pPr>
      <w:rPr>
        <w:rFonts w:hint="default"/>
        <w:lang w:val="ru-RU" w:eastAsia="en-US" w:bidi="ar-SA"/>
      </w:rPr>
    </w:lvl>
    <w:lvl w:ilvl="6" w:tplc="82DCA034">
      <w:numFmt w:val="bullet"/>
      <w:lvlText w:val="•"/>
      <w:lvlJc w:val="left"/>
      <w:pPr>
        <w:ind w:left="6355" w:hanging="276"/>
      </w:pPr>
      <w:rPr>
        <w:rFonts w:hint="default"/>
        <w:lang w:val="ru-RU" w:eastAsia="en-US" w:bidi="ar-SA"/>
      </w:rPr>
    </w:lvl>
    <w:lvl w:ilvl="7" w:tplc="78CEF072">
      <w:numFmt w:val="bullet"/>
      <w:lvlText w:val="•"/>
      <w:lvlJc w:val="left"/>
      <w:pPr>
        <w:ind w:left="7348" w:hanging="276"/>
      </w:pPr>
      <w:rPr>
        <w:rFonts w:hint="default"/>
        <w:lang w:val="ru-RU" w:eastAsia="en-US" w:bidi="ar-SA"/>
      </w:rPr>
    </w:lvl>
    <w:lvl w:ilvl="8" w:tplc="0DCCB0E6">
      <w:numFmt w:val="bullet"/>
      <w:lvlText w:val="•"/>
      <w:lvlJc w:val="left"/>
      <w:pPr>
        <w:ind w:left="8341" w:hanging="276"/>
      </w:pPr>
      <w:rPr>
        <w:rFonts w:hint="default"/>
        <w:lang w:val="ru-RU" w:eastAsia="en-US" w:bidi="ar-SA"/>
      </w:rPr>
    </w:lvl>
  </w:abstractNum>
  <w:abstractNum w:abstractNumId="17" w15:restartNumberingAfterBreak="0">
    <w:nsid w:val="12087520"/>
    <w:multiLevelType w:val="hybridMultilevel"/>
    <w:tmpl w:val="246A3B5C"/>
    <w:lvl w:ilvl="0" w:tplc="44F4A532">
      <w:start w:val="1"/>
      <w:numFmt w:val="decimal"/>
      <w:lvlText w:val="%1."/>
      <w:lvlJc w:val="left"/>
      <w:pPr>
        <w:ind w:left="402" w:hanging="267"/>
        <w:jc w:val="left"/>
      </w:pPr>
      <w:rPr>
        <w:rFonts w:ascii="Times New Roman" w:eastAsia="Times New Roman" w:hAnsi="Times New Roman" w:cs="Times New Roman" w:hint="default"/>
        <w:w w:val="100"/>
        <w:sz w:val="24"/>
        <w:szCs w:val="24"/>
        <w:lang w:val="ru-RU" w:eastAsia="en-US" w:bidi="ar-SA"/>
      </w:rPr>
    </w:lvl>
    <w:lvl w:ilvl="1" w:tplc="DE76F5CC">
      <w:numFmt w:val="bullet"/>
      <w:lvlText w:val="•"/>
      <w:lvlJc w:val="left"/>
      <w:pPr>
        <w:ind w:left="1392" w:hanging="267"/>
      </w:pPr>
      <w:rPr>
        <w:rFonts w:hint="default"/>
        <w:lang w:val="ru-RU" w:eastAsia="en-US" w:bidi="ar-SA"/>
      </w:rPr>
    </w:lvl>
    <w:lvl w:ilvl="2" w:tplc="384ADCEA">
      <w:numFmt w:val="bullet"/>
      <w:lvlText w:val="•"/>
      <w:lvlJc w:val="left"/>
      <w:pPr>
        <w:ind w:left="2385" w:hanging="267"/>
      </w:pPr>
      <w:rPr>
        <w:rFonts w:hint="default"/>
        <w:lang w:val="ru-RU" w:eastAsia="en-US" w:bidi="ar-SA"/>
      </w:rPr>
    </w:lvl>
    <w:lvl w:ilvl="3" w:tplc="8B9A006A">
      <w:numFmt w:val="bullet"/>
      <w:lvlText w:val="•"/>
      <w:lvlJc w:val="left"/>
      <w:pPr>
        <w:ind w:left="3377" w:hanging="267"/>
      </w:pPr>
      <w:rPr>
        <w:rFonts w:hint="default"/>
        <w:lang w:val="ru-RU" w:eastAsia="en-US" w:bidi="ar-SA"/>
      </w:rPr>
    </w:lvl>
    <w:lvl w:ilvl="4" w:tplc="239C7318">
      <w:numFmt w:val="bullet"/>
      <w:lvlText w:val="•"/>
      <w:lvlJc w:val="left"/>
      <w:pPr>
        <w:ind w:left="4370" w:hanging="267"/>
      </w:pPr>
      <w:rPr>
        <w:rFonts w:hint="default"/>
        <w:lang w:val="ru-RU" w:eastAsia="en-US" w:bidi="ar-SA"/>
      </w:rPr>
    </w:lvl>
    <w:lvl w:ilvl="5" w:tplc="04D2297A">
      <w:numFmt w:val="bullet"/>
      <w:lvlText w:val="•"/>
      <w:lvlJc w:val="left"/>
      <w:pPr>
        <w:ind w:left="5363" w:hanging="267"/>
      </w:pPr>
      <w:rPr>
        <w:rFonts w:hint="default"/>
        <w:lang w:val="ru-RU" w:eastAsia="en-US" w:bidi="ar-SA"/>
      </w:rPr>
    </w:lvl>
    <w:lvl w:ilvl="6" w:tplc="838297FA">
      <w:numFmt w:val="bullet"/>
      <w:lvlText w:val="•"/>
      <w:lvlJc w:val="left"/>
      <w:pPr>
        <w:ind w:left="6355" w:hanging="267"/>
      </w:pPr>
      <w:rPr>
        <w:rFonts w:hint="default"/>
        <w:lang w:val="ru-RU" w:eastAsia="en-US" w:bidi="ar-SA"/>
      </w:rPr>
    </w:lvl>
    <w:lvl w:ilvl="7" w:tplc="D47E84D2">
      <w:numFmt w:val="bullet"/>
      <w:lvlText w:val="•"/>
      <w:lvlJc w:val="left"/>
      <w:pPr>
        <w:ind w:left="7348" w:hanging="267"/>
      </w:pPr>
      <w:rPr>
        <w:rFonts w:hint="default"/>
        <w:lang w:val="ru-RU" w:eastAsia="en-US" w:bidi="ar-SA"/>
      </w:rPr>
    </w:lvl>
    <w:lvl w:ilvl="8" w:tplc="0D8E6916">
      <w:numFmt w:val="bullet"/>
      <w:lvlText w:val="•"/>
      <w:lvlJc w:val="left"/>
      <w:pPr>
        <w:ind w:left="8341" w:hanging="267"/>
      </w:pPr>
      <w:rPr>
        <w:rFonts w:hint="default"/>
        <w:lang w:val="ru-RU" w:eastAsia="en-US" w:bidi="ar-SA"/>
      </w:rPr>
    </w:lvl>
  </w:abstractNum>
  <w:abstractNum w:abstractNumId="18" w15:restartNumberingAfterBreak="0">
    <w:nsid w:val="1341659E"/>
    <w:multiLevelType w:val="hybridMultilevel"/>
    <w:tmpl w:val="3F82D6FC"/>
    <w:lvl w:ilvl="0" w:tplc="83DE6964">
      <w:start w:val="1"/>
      <w:numFmt w:val="decimal"/>
      <w:lvlText w:val="%1)"/>
      <w:lvlJc w:val="left"/>
      <w:pPr>
        <w:ind w:left="1220" w:hanging="252"/>
        <w:jc w:val="left"/>
      </w:pPr>
      <w:rPr>
        <w:rFonts w:ascii="Times New Roman" w:eastAsia="Times New Roman" w:hAnsi="Times New Roman" w:cs="Times New Roman" w:hint="default"/>
        <w:spacing w:val="-3"/>
        <w:w w:val="100"/>
        <w:sz w:val="24"/>
        <w:szCs w:val="24"/>
        <w:lang w:val="ru-RU" w:eastAsia="en-US" w:bidi="ar-SA"/>
      </w:rPr>
    </w:lvl>
    <w:lvl w:ilvl="1" w:tplc="7A30E8C0">
      <w:numFmt w:val="bullet"/>
      <w:lvlText w:val="•"/>
      <w:lvlJc w:val="left"/>
      <w:pPr>
        <w:ind w:left="2130" w:hanging="252"/>
      </w:pPr>
      <w:rPr>
        <w:rFonts w:hint="default"/>
        <w:lang w:val="ru-RU" w:eastAsia="en-US" w:bidi="ar-SA"/>
      </w:rPr>
    </w:lvl>
    <w:lvl w:ilvl="2" w:tplc="A1A4983E">
      <w:numFmt w:val="bullet"/>
      <w:lvlText w:val="•"/>
      <w:lvlJc w:val="left"/>
      <w:pPr>
        <w:ind w:left="3041" w:hanging="252"/>
      </w:pPr>
      <w:rPr>
        <w:rFonts w:hint="default"/>
        <w:lang w:val="ru-RU" w:eastAsia="en-US" w:bidi="ar-SA"/>
      </w:rPr>
    </w:lvl>
    <w:lvl w:ilvl="3" w:tplc="31C6FB78">
      <w:numFmt w:val="bullet"/>
      <w:lvlText w:val="•"/>
      <w:lvlJc w:val="left"/>
      <w:pPr>
        <w:ind w:left="3951" w:hanging="252"/>
      </w:pPr>
      <w:rPr>
        <w:rFonts w:hint="default"/>
        <w:lang w:val="ru-RU" w:eastAsia="en-US" w:bidi="ar-SA"/>
      </w:rPr>
    </w:lvl>
    <w:lvl w:ilvl="4" w:tplc="AE185046">
      <w:numFmt w:val="bullet"/>
      <w:lvlText w:val="•"/>
      <w:lvlJc w:val="left"/>
      <w:pPr>
        <w:ind w:left="4862" w:hanging="252"/>
      </w:pPr>
      <w:rPr>
        <w:rFonts w:hint="default"/>
        <w:lang w:val="ru-RU" w:eastAsia="en-US" w:bidi="ar-SA"/>
      </w:rPr>
    </w:lvl>
    <w:lvl w:ilvl="5" w:tplc="DEC0087A">
      <w:numFmt w:val="bullet"/>
      <w:lvlText w:val="•"/>
      <w:lvlJc w:val="left"/>
      <w:pPr>
        <w:ind w:left="5773" w:hanging="252"/>
      </w:pPr>
      <w:rPr>
        <w:rFonts w:hint="default"/>
        <w:lang w:val="ru-RU" w:eastAsia="en-US" w:bidi="ar-SA"/>
      </w:rPr>
    </w:lvl>
    <w:lvl w:ilvl="6" w:tplc="918048CE">
      <w:numFmt w:val="bullet"/>
      <w:lvlText w:val="•"/>
      <w:lvlJc w:val="left"/>
      <w:pPr>
        <w:ind w:left="6683" w:hanging="252"/>
      </w:pPr>
      <w:rPr>
        <w:rFonts w:hint="default"/>
        <w:lang w:val="ru-RU" w:eastAsia="en-US" w:bidi="ar-SA"/>
      </w:rPr>
    </w:lvl>
    <w:lvl w:ilvl="7" w:tplc="61FA2520">
      <w:numFmt w:val="bullet"/>
      <w:lvlText w:val="•"/>
      <w:lvlJc w:val="left"/>
      <w:pPr>
        <w:ind w:left="7594" w:hanging="252"/>
      </w:pPr>
      <w:rPr>
        <w:rFonts w:hint="default"/>
        <w:lang w:val="ru-RU" w:eastAsia="en-US" w:bidi="ar-SA"/>
      </w:rPr>
    </w:lvl>
    <w:lvl w:ilvl="8" w:tplc="8C982AE6">
      <w:numFmt w:val="bullet"/>
      <w:lvlText w:val="•"/>
      <w:lvlJc w:val="left"/>
      <w:pPr>
        <w:ind w:left="8505" w:hanging="252"/>
      </w:pPr>
      <w:rPr>
        <w:rFonts w:hint="default"/>
        <w:lang w:val="ru-RU" w:eastAsia="en-US" w:bidi="ar-SA"/>
      </w:rPr>
    </w:lvl>
  </w:abstractNum>
  <w:abstractNum w:abstractNumId="19" w15:restartNumberingAfterBreak="0">
    <w:nsid w:val="13AB4820"/>
    <w:multiLevelType w:val="hybridMultilevel"/>
    <w:tmpl w:val="5056825A"/>
    <w:lvl w:ilvl="0" w:tplc="60FE71DE">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B038ECFE">
      <w:numFmt w:val="bullet"/>
      <w:lvlText w:val="•"/>
      <w:lvlJc w:val="left"/>
      <w:pPr>
        <w:ind w:left="1392" w:hanging="293"/>
      </w:pPr>
      <w:rPr>
        <w:rFonts w:hint="default"/>
        <w:lang w:val="ru-RU" w:eastAsia="en-US" w:bidi="ar-SA"/>
      </w:rPr>
    </w:lvl>
    <w:lvl w:ilvl="2" w:tplc="87DEFB1C">
      <w:numFmt w:val="bullet"/>
      <w:lvlText w:val="•"/>
      <w:lvlJc w:val="left"/>
      <w:pPr>
        <w:ind w:left="2385" w:hanging="293"/>
      </w:pPr>
      <w:rPr>
        <w:rFonts w:hint="default"/>
        <w:lang w:val="ru-RU" w:eastAsia="en-US" w:bidi="ar-SA"/>
      </w:rPr>
    </w:lvl>
    <w:lvl w:ilvl="3" w:tplc="152C78FC">
      <w:numFmt w:val="bullet"/>
      <w:lvlText w:val="•"/>
      <w:lvlJc w:val="left"/>
      <w:pPr>
        <w:ind w:left="3377" w:hanging="293"/>
      </w:pPr>
      <w:rPr>
        <w:rFonts w:hint="default"/>
        <w:lang w:val="ru-RU" w:eastAsia="en-US" w:bidi="ar-SA"/>
      </w:rPr>
    </w:lvl>
    <w:lvl w:ilvl="4" w:tplc="D2E65C12">
      <w:numFmt w:val="bullet"/>
      <w:lvlText w:val="•"/>
      <w:lvlJc w:val="left"/>
      <w:pPr>
        <w:ind w:left="4370" w:hanging="293"/>
      </w:pPr>
      <w:rPr>
        <w:rFonts w:hint="default"/>
        <w:lang w:val="ru-RU" w:eastAsia="en-US" w:bidi="ar-SA"/>
      </w:rPr>
    </w:lvl>
    <w:lvl w:ilvl="5" w:tplc="7864314A">
      <w:numFmt w:val="bullet"/>
      <w:lvlText w:val="•"/>
      <w:lvlJc w:val="left"/>
      <w:pPr>
        <w:ind w:left="5363" w:hanging="293"/>
      </w:pPr>
      <w:rPr>
        <w:rFonts w:hint="default"/>
        <w:lang w:val="ru-RU" w:eastAsia="en-US" w:bidi="ar-SA"/>
      </w:rPr>
    </w:lvl>
    <w:lvl w:ilvl="6" w:tplc="41D4D296">
      <w:numFmt w:val="bullet"/>
      <w:lvlText w:val="•"/>
      <w:lvlJc w:val="left"/>
      <w:pPr>
        <w:ind w:left="6355" w:hanging="293"/>
      </w:pPr>
      <w:rPr>
        <w:rFonts w:hint="default"/>
        <w:lang w:val="ru-RU" w:eastAsia="en-US" w:bidi="ar-SA"/>
      </w:rPr>
    </w:lvl>
    <w:lvl w:ilvl="7" w:tplc="3B860A94">
      <w:numFmt w:val="bullet"/>
      <w:lvlText w:val="•"/>
      <w:lvlJc w:val="left"/>
      <w:pPr>
        <w:ind w:left="7348" w:hanging="293"/>
      </w:pPr>
      <w:rPr>
        <w:rFonts w:hint="default"/>
        <w:lang w:val="ru-RU" w:eastAsia="en-US" w:bidi="ar-SA"/>
      </w:rPr>
    </w:lvl>
    <w:lvl w:ilvl="8" w:tplc="4CB06D94">
      <w:numFmt w:val="bullet"/>
      <w:lvlText w:val="•"/>
      <w:lvlJc w:val="left"/>
      <w:pPr>
        <w:ind w:left="8341" w:hanging="293"/>
      </w:pPr>
      <w:rPr>
        <w:rFonts w:hint="default"/>
        <w:lang w:val="ru-RU" w:eastAsia="en-US" w:bidi="ar-SA"/>
      </w:rPr>
    </w:lvl>
  </w:abstractNum>
  <w:abstractNum w:abstractNumId="20" w15:restartNumberingAfterBreak="0">
    <w:nsid w:val="13FF5D01"/>
    <w:multiLevelType w:val="hybridMultilevel"/>
    <w:tmpl w:val="55A4CD4E"/>
    <w:lvl w:ilvl="0" w:tplc="DC86AA8A">
      <w:start w:val="1"/>
      <w:numFmt w:val="decimal"/>
      <w:lvlText w:val="%1."/>
      <w:lvlJc w:val="left"/>
      <w:pPr>
        <w:ind w:left="1194" w:hanging="226"/>
        <w:jc w:val="left"/>
      </w:pPr>
      <w:rPr>
        <w:rFonts w:ascii="Times New Roman" w:eastAsia="Times New Roman" w:hAnsi="Times New Roman" w:cs="Times New Roman" w:hint="default"/>
        <w:spacing w:val="-3"/>
        <w:w w:val="100"/>
        <w:sz w:val="24"/>
        <w:szCs w:val="24"/>
        <w:lang w:val="ru-RU" w:eastAsia="en-US" w:bidi="ar-SA"/>
      </w:rPr>
    </w:lvl>
    <w:lvl w:ilvl="1" w:tplc="01B4C4B6">
      <w:numFmt w:val="bullet"/>
      <w:lvlText w:val="•"/>
      <w:lvlJc w:val="left"/>
      <w:pPr>
        <w:ind w:left="2112" w:hanging="226"/>
      </w:pPr>
      <w:rPr>
        <w:rFonts w:hint="default"/>
        <w:lang w:val="ru-RU" w:eastAsia="en-US" w:bidi="ar-SA"/>
      </w:rPr>
    </w:lvl>
    <w:lvl w:ilvl="2" w:tplc="080E70B2">
      <w:numFmt w:val="bullet"/>
      <w:lvlText w:val="•"/>
      <w:lvlJc w:val="left"/>
      <w:pPr>
        <w:ind w:left="3025" w:hanging="226"/>
      </w:pPr>
      <w:rPr>
        <w:rFonts w:hint="default"/>
        <w:lang w:val="ru-RU" w:eastAsia="en-US" w:bidi="ar-SA"/>
      </w:rPr>
    </w:lvl>
    <w:lvl w:ilvl="3" w:tplc="B9023A52">
      <w:numFmt w:val="bullet"/>
      <w:lvlText w:val="•"/>
      <w:lvlJc w:val="left"/>
      <w:pPr>
        <w:ind w:left="3937" w:hanging="226"/>
      </w:pPr>
      <w:rPr>
        <w:rFonts w:hint="default"/>
        <w:lang w:val="ru-RU" w:eastAsia="en-US" w:bidi="ar-SA"/>
      </w:rPr>
    </w:lvl>
    <w:lvl w:ilvl="4" w:tplc="BC7C6BE8">
      <w:numFmt w:val="bullet"/>
      <w:lvlText w:val="•"/>
      <w:lvlJc w:val="left"/>
      <w:pPr>
        <w:ind w:left="4850" w:hanging="226"/>
      </w:pPr>
      <w:rPr>
        <w:rFonts w:hint="default"/>
        <w:lang w:val="ru-RU" w:eastAsia="en-US" w:bidi="ar-SA"/>
      </w:rPr>
    </w:lvl>
    <w:lvl w:ilvl="5" w:tplc="22A0951E">
      <w:numFmt w:val="bullet"/>
      <w:lvlText w:val="•"/>
      <w:lvlJc w:val="left"/>
      <w:pPr>
        <w:ind w:left="5763" w:hanging="226"/>
      </w:pPr>
      <w:rPr>
        <w:rFonts w:hint="default"/>
        <w:lang w:val="ru-RU" w:eastAsia="en-US" w:bidi="ar-SA"/>
      </w:rPr>
    </w:lvl>
    <w:lvl w:ilvl="6" w:tplc="38B6029E">
      <w:numFmt w:val="bullet"/>
      <w:lvlText w:val="•"/>
      <w:lvlJc w:val="left"/>
      <w:pPr>
        <w:ind w:left="6675" w:hanging="226"/>
      </w:pPr>
      <w:rPr>
        <w:rFonts w:hint="default"/>
        <w:lang w:val="ru-RU" w:eastAsia="en-US" w:bidi="ar-SA"/>
      </w:rPr>
    </w:lvl>
    <w:lvl w:ilvl="7" w:tplc="C35642DA">
      <w:numFmt w:val="bullet"/>
      <w:lvlText w:val="•"/>
      <w:lvlJc w:val="left"/>
      <w:pPr>
        <w:ind w:left="7588" w:hanging="226"/>
      </w:pPr>
      <w:rPr>
        <w:rFonts w:hint="default"/>
        <w:lang w:val="ru-RU" w:eastAsia="en-US" w:bidi="ar-SA"/>
      </w:rPr>
    </w:lvl>
    <w:lvl w:ilvl="8" w:tplc="F8F0B8B0">
      <w:numFmt w:val="bullet"/>
      <w:lvlText w:val="•"/>
      <w:lvlJc w:val="left"/>
      <w:pPr>
        <w:ind w:left="8501" w:hanging="226"/>
      </w:pPr>
      <w:rPr>
        <w:rFonts w:hint="default"/>
        <w:lang w:val="ru-RU" w:eastAsia="en-US" w:bidi="ar-SA"/>
      </w:rPr>
    </w:lvl>
  </w:abstractNum>
  <w:abstractNum w:abstractNumId="21" w15:restartNumberingAfterBreak="0">
    <w:nsid w:val="155A52DE"/>
    <w:multiLevelType w:val="hybridMultilevel"/>
    <w:tmpl w:val="CB643E8C"/>
    <w:lvl w:ilvl="0" w:tplc="5642AAF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2" w15:restartNumberingAfterBreak="0">
    <w:nsid w:val="1620117A"/>
    <w:multiLevelType w:val="hybridMultilevel"/>
    <w:tmpl w:val="5A1EBDD4"/>
    <w:lvl w:ilvl="0" w:tplc="8536DF1E">
      <w:start w:val="1"/>
      <w:numFmt w:val="decimal"/>
      <w:lvlText w:val="%1)"/>
      <w:lvlJc w:val="left"/>
      <w:pPr>
        <w:ind w:left="402" w:hanging="267"/>
        <w:jc w:val="left"/>
      </w:pPr>
      <w:rPr>
        <w:rFonts w:ascii="Times New Roman" w:eastAsia="Times New Roman" w:hAnsi="Times New Roman" w:cs="Times New Roman" w:hint="default"/>
        <w:w w:val="100"/>
        <w:sz w:val="24"/>
        <w:szCs w:val="24"/>
        <w:lang w:val="ru-RU" w:eastAsia="en-US" w:bidi="ar-SA"/>
      </w:rPr>
    </w:lvl>
    <w:lvl w:ilvl="1" w:tplc="063C9966">
      <w:numFmt w:val="bullet"/>
      <w:lvlText w:val="•"/>
      <w:lvlJc w:val="left"/>
      <w:pPr>
        <w:ind w:left="1392" w:hanging="267"/>
      </w:pPr>
      <w:rPr>
        <w:rFonts w:hint="default"/>
        <w:lang w:val="ru-RU" w:eastAsia="en-US" w:bidi="ar-SA"/>
      </w:rPr>
    </w:lvl>
    <w:lvl w:ilvl="2" w:tplc="6A3E5F1C">
      <w:numFmt w:val="bullet"/>
      <w:lvlText w:val="•"/>
      <w:lvlJc w:val="left"/>
      <w:pPr>
        <w:ind w:left="2385" w:hanging="267"/>
      </w:pPr>
      <w:rPr>
        <w:rFonts w:hint="default"/>
        <w:lang w:val="ru-RU" w:eastAsia="en-US" w:bidi="ar-SA"/>
      </w:rPr>
    </w:lvl>
    <w:lvl w:ilvl="3" w:tplc="1200FC40">
      <w:numFmt w:val="bullet"/>
      <w:lvlText w:val="•"/>
      <w:lvlJc w:val="left"/>
      <w:pPr>
        <w:ind w:left="3377" w:hanging="267"/>
      </w:pPr>
      <w:rPr>
        <w:rFonts w:hint="default"/>
        <w:lang w:val="ru-RU" w:eastAsia="en-US" w:bidi="ar-SA"/>
      </w:rPr>
    </w:lvl>
    <w:lvl w:ilvl="4" w:tplc="A6221518">
      <w:numFmt w:val="bullet"/>
      <w:lvlText w:val="•"/>
      <w:lvlJc w:val="left"/>
      <w:pPr>
        <w:ind w:left="4370" w:hanging="267"/>
      </w:pPr>
      <w:rPr>
        <w:rFonts w:hint="default"/>
        <w:lang w:val="ru-RU" w:eastAsia="en-US" w:bidi="ar-SA"/>
      </w:rPr>
    </w:lvl>
    <w:lvl w:ilvl="5" w:tplc="C1B03592">
      <w:numFmt w:val="bullet"/>
      <w:lvlText w:val="•"/>
      <w:lvlJc w:val="left"/>
      <w:pPr>
        <w:ind w:left="5363" w:hanging="267"/>
      </w:pPr>
      <w:rPr>
        <w:rFonts w:hint="default"/>
        <w:lang w:val="ru-RU" w:eastAsia="en-US" w:bidi="ar-SA"/>
      </w:rPr>
    </w:lvl>
    <w:lvl w:ilvl="6" w:tplc="72BAAC8C">
      <w:numFmt w:val="bullet"/>
      <w:lvlText w:val="•"/>
      <w:lvlJc w:val="left"/>
      <w:pPr>
        <w:ind w:left="6355" w:hanging="267"/>
      </w:pPr>
      <w:rPr>
        <w:rFonts w:hint="default"/>
        <w:lang w:val="ru-RU" w:eastAsia="en-US" w:bidi="ar-SA"/>
      </w:rPr>
    </w:lvl>
    <w:lvl w:ilvl="7" w:tplc="066E184E">
      <w:numFmt w:val="bullet"/>
      <w:lvlText w:val="•"/>
      <w:lvlJc w:val="left"/>
      <w:pPr>
        <w:ind w:left="7348" w:hanging="267"/>
      </w:pPr>
      <w:rPr>
        <w:rFonts w:hint="default"/>
        <w:lang w:val="ru-RU" w:eastAsia="en-US" w:bidi="ar-SA"/>
      </w:rPr>
    </w:lvl>
    <w:lvl w:ilvl="8" w:tplc="A7F854B2">
      <w:numFmt w:val="bullet"/>
      <w:lvlText w:val="•"/>
      <w:lvlJc w:val="left"/>
      <w:pPr>
        <w:ind w:left="8341" w:hanging="267"/>
      </w:pPr>
      <w:rPr>
        <w:rFonts w:hint="default"/>
        <w:lang w:val="ru-RU" w:eastAsia="en-US" w:bidi="ar-SA"/>
      </w:rPr>
    </w:lvl>
  </w:abstractNum>
  <w:abstractNum w:abstractNumId="23" w15:restartNumberingAfterBreak="0">
    <w:nsid w:val="165919C3"/>
    <w:multiLevelType w:val="hybridMultilevel"/>
    <w:tmpl w:val="24A88E2C"/>
    <w:lvl w:ilvl="0" w:tplc="A202A4EC">
      <w:start w:val="1"/>
      <w:numFmt w:val="decimal"/>
      <w:lvlText w:val="%1)"/>
      <w:lvlJc w:val="left"/>
      <w:pPr>
        <w:ind w:left="402" w:hanging="262"/>
        <w:jc w:val="left"/>
      </w:pPr>
      <w:rPr>
        <w:rFonts w:ascii="Times New Roman" w:eastAsia="Times New Roman" w:hAnsi="Times New Roman" w:cs="Times New Roman" w:hint="default"/>
        <w:w w:val="100"/>
        <w:sz w:val="24"/>
        <w:szCs w:val="24"/>
        <w:lang w:val="ru-RU" w:eastAsia="en-US" w:bidi="ar-SA"/>
      </w:rPr>
    </w:lvl>
    <w:lvl w:ilvl="1" w:tplc="7DCEECB8">
      <w:numFmt w:val="bullet"/>
      <w:lvlText w:val="•"/>
      <w:lvlJc w:val="left"/>
      <w:pPr>
        <w:ind w:left="1392" w:hanging="262"/>
      </w:pPr>
      <w:rPr>
        <w:rFonts w:hint="default"/>
        <w:lang w:val="ru-RU" w:eastAsia="en-US" w:bidi="ar-SA"/>
      </w:rPr>
    </w:lvl>
    <w:lvl w:ilvl="2" w:tplc="DCA65124">
      <w:numFmt w:val="bullet"/>
      <w:lvlText w:val="•"/>
      <w:lvlJc w:val="left"/>
      <w:pPr>
        <w:ind w:left="2385" w:hanging="262"/>
      </w:pPr>
      <w:rPr>
        <w:rFonts w:hint="default"/>
        <w:lang w:val="ru-RU" w:eastAsia="en-US" w:bidi="ar-SA"/>
      </w:rPr>
    </w:lvl>
    <w:lvl w:ilvl="3" w:tplc="2A2EAADC">
      <w:numFmt w:val="bullet"/>
      <w:lvlText w:val="•"/>
      <w:lvlJc w:val="left"/>
      <w:pPr>
        <w:ind w:left="3377" w:hanging="262"/>
      </w:pPr>
      <w:rPr>
        <w:rFonts w:hint="default"/>
        <w:lang w:val="ru-RU" w:eastAsia="en-US" w:bidi="ar-SA"/>
      </w:rPr>
    </w:lvl>
    <w:lvl w:ilvl="4" w:tplc="68E22EBC">
      <w:numFmt w:val="bullet"/>
      <w:lvlText w:val="•"/>
      <w:lvlJc w:val="left"/>
      <w:pPr>
        <w:ind w:left="4370" w:hanging="262"/>
      </w:pPr>
      <w:rPr>
        <w:rFonts w:hint="default"/>
        <w:lang w:val="ru-RU" w:eastAsia="en-US" w:bidi="ar-SA"/>
      </w:rPr>
    </w:lvl>
    <w:lvl w:ilvl="5" w:tplc="4718D51A">
      <w:numFmt w:val="bullet"/>
      <w:lvlText w:val="•"/>
      <w:lvlJc w:val="left"/>
      <w:pPr>
        <w:ind w:left="5363" w:hanging="262"/>
      </w:pPr>
      <w:rPr>
        <w:rFonts w:hint="default"/>
        <w:lang w:val="ru-RU" w:eastAsia="en-US" w:bidi="ar-SA"/>
      </w:rPr>
    </w:lvl>
    <w:lvl w:ilvl="6" w:tplc="03342024">
      <w:numFmt w:val="bullet"/>
      <w:lvlText w:val="•"/>
      <w:lvlJc w:val="left"/>
      <w:pPr>
        <w:ind w:left="6355" w:hanging="262"/>
      </w:pPr>
      <w:rPr>
        <w:rFonts w:hint="default"/>
        <w:lang w:val="ru-RU" w:eastAsia="en-US" w:bidi="ar-SA"/>
      </w:rPr>
    </w:lvl>
    <w:lvl w:ilvl="7" w:tplc="6EE60C16">
      <w:numFmt w:val="bullet"/>
      <w:lvlText w:val="•"/>
      <w:lvlJc w:val="left"/>
      <w:pPr>
        <w:ind w:left="7348" w:hanging="262"/>
      </w:pPr>
      <w:rPr>
        <w:rFonts w:hint="default"/>
        <w:lang w:val="ru-RU" w:eastAsia="en-US" w:bidi="ar-SA"/>
      </w:rPr>
    </w:lvl>
    <w:lvl w:ilvl="8" w:tplc="021E9DD8">
      <w:numFmt w:val="bullet"/>
      <w:lvlText w:val="•"/>
      <w:lvlJc w:val="left"/>
      <w:pPr>
        <w:ind w:left="8341" w:hanging="262"/>
      </w:pPr>
      <w:rPr>
        <w:rFonts w:hint="default"/>
        <w:lang w:val="ru-RU" w:eastAsia="en-US" w:bidi="ar-SA"/>
      </w:rPr>
    </w:lvl>
  </w:abstractNum>
  <w:abstractNum w:abstractNumId="24" w15:restartNumberingAfterBreak="0">
    <w:nsid w:val="169B66B4"/>
    <w:multiLevelType w:val="hybridMultilevel"/>
    <w:tmpl w:val="867233C0"/>
    <w:lvl w:ilvl="0" w:tplc="4EFA21EA">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59B01960">
      <w:numFmt w:val="bullet"/>
      <w:lvlText w:val="•"/>
      <w:lvlJc w:val="left"/>
      <w:pPr>
        <w:ind w:left="1392" w:hanging="293"/>
      </w:pPr>
      <w:rPr>
        <w:rFonts w:hint="default"/>
        <w:lang w:val="ru-RU" w:eastAsia="en-US" w:bidi="ar-SA"/>
      </w:rPr>
    </w:lvl>
    <w:lvl w:ilvl="2" w:tplc="D40EA9B8">
      <w:numFmt w:val="bullet"/>
      <w:lvlText w:val="•"/>
      <w:lvlJc w:val="left"/>
      <w:pPr>
        <w:ind w:left="2385" w:hanging="293"/>
      </w:pPr>
      <w:rPr>
        <w:rFonts w:hint="default"/>
        <w:lang w:val="ru-RU" w:eastAsia="en-US" w:bidi="ar-SA"/>
      </w:rPr>
    </w:lvl>
    <w:lvl w:ilvl="3" w:tplc="7DBC00A0">
      <w:numFmt w:val="bullet"/>
      <w:lvlText w:val="•"/>
      <w:lvlJc w:val="left"/>
      <w:pPr>
        <w:ind w:left="3377" w:hanging="293"/>
      </w:pPr>
      <w:rPr>
        <w:rFonts w:hint="default"/>
        <w:lang w:val="ru-RU" w:eastAsia="en-US" w:bidi="ar-SA"/>
      </w:rPr>
    </w:lvl>
    <w:lvl w:ilvl="4" w:tplc="52C6C926">
      <w:numFmt w:val="bullet"/>
      <w:lvlText w:val="•"/>
      <w:lvlJc w:val="left"/>
      <w:pPr>
        <w:ind w:left="4370" w:hanging="293"/>
      </w:pPr>
      <w:rPr>
        <w:rFonts w:hint="default"/>
        <w:lang w:val="ru-RU" w:eastAsia="en-US" w:bidi="ar-SA"/>
      </w:rPr>
    </w:lvl>
    <w:lvl w:ilvl="5" w:tplc="38348DF8">
      <w:numFmt w:val="bullet"/>
      <w:lvlText w:val="•"/>
      <w:lvlJc w:val="left"/>
      <w:pPr>
        <w:ind w:left="5363" w:hanging="293"/>
      </w:pPr>
      <w:rPr>
        <w:rFonts w:hint="default"/>
        <w:lang w:val="ru-RU" w:eastAsia="en-US" w:bidi="ar-SA"/>
      </w:rPr>
    </w:lvl>
    <w:lvl w:ilvl="6" w:tplc="04D82C66">
      <w:numFmt w:val="bullet"/>
      <w:lvlText w:val="•"/>
      <w:lvlJc w:val="left"/>
      <w:pPr>
        <w:ind w:left="6355" w:hanging="293"/>
      </w:pPr>
      <w:rPr>
        <w:rFonts w:hint="default"/>
        <w:lang w:val="ru-RU" w:eastAsia="en-US" w:bidi="ar-SA"/>
      </w:rPr>
    </w:lvl>
    <w:lvl w:ilvl="7" w:tplc="89EA4E92">
      <w:numFmt w:val="bullet"/>
      <w:lvlText w:val="•"/>
      <w:lvlJc w:val="left"/>
      <w:pPr>
        <w:ind w:left="7348" w:hanging="293"/>
      </w:pPr>
      <w:rPr>
        <w:rFonts w:hint="default"/>
        <w:lang w:val="ru-RU" w:eastAsia="en-US" w:bidi="ar-SA"/>
      </w:rPr>
    </w:lvl>
    <w:lvl w:ilvl="8" w:tplc="8DEE763C">
      <w:numFmt w:val="bullet"/>
      <w:lvlText w:val="•"/>
      <w:lvlJc w:val="left"/>
      <w:pPr>
        <w:ind w:left="8341" w:hanging="293"/>
      </w:pPr>
      <w:rPr>
        <w:rFonts w:hint="default"/>
        <w:lang w:val="ru-RU" w:eastAsia="en-US" w:bidi="ar-SA"/>
      </w:rPr>
    </w:lvl>
  </w:abstractNum>
  <w:abstractNum w:abstractNumId="25" w15:restartNumberingAfterBreak="0">
    <w:nsid w:val="18300F77"/>
    <w:multiLevelType w:val="hybridMultilevel"/>
    <w:tmpl w:val="FB80E9E8"/>
    <w:lvl w:ilvl="0" w:tplc="4112B02A">
      <w:start w:val="1"/>
      <w:numFmt w:val="decimal"/>
      <w:lvlText w:val="%1."/>
      <w:lvlJc w:val="left"/>
      <w:pPr>
        <w:ind w:left="402" w:hanging="269"/>
        <w:jc w:val="left"/>
      </w:pPr>
      <w:rPr>
        <w:rFonts w:ascii="Times New Roman" w:eastAsia="Times New Roman" w:hAnsi="Times New Roman" w:cs="Times New Roman" w:hint="default"/>
        <w:w w:val="100"/>
        <w:sz w:val="24"/>
        <w:szCs w:val="24"/>
        <w:lang w:val="ru-RU" w:eastAsia="en-US" w:bidi="ar-SA"/>
      </w:rPr>
    </w:lvl>
    <w:lvl w:ilvl="1" w:tplc="D188EC98">
      <w:numFmt w:val="bullet"/>
      <w:lvlText w:val="•"/>
      <w:lvlJc w:val="left"/>
      <w:pPr>
        <w:ind w:left="1392" w:hanging="269"/>
      </w:pPr>
      <w:rPr>
        <w:rFonts w:hint="default"/>
        <w:lang w:val="ru-RU" w:eastAsia="en-US" w:bidi="ar-SA"/>
      </w:rPr>
    </w:lvl>
    <w:lvl w:ilvl="2" w:tplc="24427C72">
      <w:numFmt w:val="bullet"/>
      <w:lvlText w:val="•"/>
      <w:lvlJc w:val="left"/>
      <w:pPr>
        <w:ind w:left="2385" w:hanging="269"/>
      </w:pPr>
      <w:rPr>
        <w:rFonts w:hint="default"/>
        <w:lang w:val="ru-RU" w:eastAsia="en-US" w:bidi="ar-SA"/>
      </w:rPr>
    </w:lvl>
    <w:lvl w:ilvl="3" w:tplc="BB52B498">
      <w:numFmt w:val="bullet"/>
      <w:lvlText w:val="•"/>
      <w:lvlJc w:val="left"/>
      <w:pPr>
        <w:ind w:left="3377" w:hanging="269"/>
      </w:pPr>
      <w:rPr>
        <w:rFonts w:hint="default"/>
        <w:lang w:val="ru-RU" w:eastAsia="en-US" w:bidi="ar-SA"/>
      </w:rPr>
    </w:lvl>
    <w:lvl w:ilvl="4" w:tplc="B42458E6">
      <w:numFmt w:val="bullet"/>
      <w:lvlText w:val="•"/>
      <w:lvlJc w:val="left"/>
      <w:pPr>
        <w:ind w:left="4370" w:hanging="269"/>
      </w:pPr>
      <w:rPr>
        <w:rFonts w:hint="default"/>
        <w:lang w:val="ru-RU" w:eastAsia="en-US" w:bidi="ar-SA"/>
      </w:rPr>
    </w:lvl>
    <w:lvl w:ilvl="5" w:tplc="DAD4A6D2">
      <w:numFmt w:val="bullet"/>
      <w:lvlText w:val="•"/>
      <w:lvlJc w:val="left"/>
      <w:pPr>
        <w:ind w:left="5363" w:hanging="269"/>
      </w:pPr>
      <w:rPr>
        <w:rFonts w:hint="default"/>
        <w:lang w:val="ru-RU" w:eastAsia="en-US" w:bidi="ar-SA"/>
      </w:rPr>
    </w:lvl>
    <w:lvl w:ilvl="6" w:tplc="3F96D0B0">
      <w:numFmt w:val="bullet"/>
      <w:lvlText w:val="•"/>
      <w:lvlJc w:val="left"/>
      <w:pPr>
        <w:ind w:left="6355" w:hanging="269"/>
      </w:pPr>
      <w:rPr>
        <w:rFonts w:hint="default"/>
        <w:lang w:val="ru-RU" w:eastAsia="en-US" w:bidi="ar-SA"/>
      </w:rPr>
    </w:lvl>
    <w:lvl w:ilvl="7" w:tplc="A8AAF29E">
      <w:numFmt w:val="bullet"/>
      <w:lvlText w:val="•"/>
      <w:lvlJc w:val="left"/>
      <w:pPr>
        <w:ind w:left="7348" w:hanging="269"/>
      </w:pPr>
      <w:rPr>
        <w:rFonts w:hint="default"/>
        <w:lang w:val="ru-RU" w:eastAsia="en-US" w:bidi="ar-SA"/>
      </w:rPr>
    </w:lvl>
    <w:lvl w:ilvl="8" w:tplc="25AC9748">
      <w:numFmt w:val="bullet"/>
      <w:lvlText w:val="•"/>
      <w:lvlJc w:val="left"/>
      <w:pPr>
        <w:ind w:left="8341" w:hanging="269"/>
      </w:pPr>
      <w:rPr>
        <w:rFonts w:hint="default"/>
        <w:lang w:val="ru-RU" w:eastAsia="en-US" w:bidi="ar-SA"/>
      </w:rPr>
    </w:lvl>
  </w:abstractNum>
  <w:abstractNum w:abstractNumId="26" w15:restartNumberingAfterBreak="0">
    <w:nsid w:val="185D68B9"/>
    <w:multiLevelType w:val="hybridMultilevel"/>
    <w:tmpl w:val="78F6D0A2"/>
    <w:lvl w:ilvl="0" w:tplc="F51CF230">
      <w:start w:val="1"/>
      <w:numFmt w:val="decimal"/>
      <w:lvlText w:val="%1)"/>
      <w:lvlJc w:val="left"/>
      <w:pPr>
        <w:ind w:left="1222" w:hanging="255"/>
        <w:jc w:val="left"/>
      </w:pPr>
      <w:rPr>
        <w:rFonts w:ascii="Times New Roman" w:eastAsia="Times New Roman" w:hAnsi="Times New Roman" w:cs="Times New Roman" w:hint="default"/>
        <w:w w:val="100"/>
        <w:sz w:val="24"/>
        <w:szCs w:val="24"/>
        <w:lang w:val="ru-RU" w:eastAsia="en-US" w:bidi="ar-SA"/>
      </w:rPr>
    </w:lvl>
    <w:lvl w:ilvl="1" w:tplc="C7EAE8F8">
      <w:numFmt w:val="bullet"/>
      <w:lvlText w:val="•"/>
      <w:lvlJc w:val="left"/>
      <w:pPr>
        <w:ind w:left="2130" w:hanging="255"/>
      </w:pPr>
      <w:rPr>
        <w:rFonts w:hint="default"/>
        <w:lang w:val="ru-RU" w:eastAsia="en-US" w:bidi="ar-SA"/>
      </w:rPr>
    </w:lvl>
    <w:lvl w:ilvl="2" w:tplc="FEBC0C24">
      <w:numFmt w:val="bullet"/>
      <w:lvlText w:val="•"/>
      <w:lvlJc w:val="left"/>
      <w:pPr>
        <w:ind w:left="3041" w:hanging="255"/>
      </w:pPr>
      <w:rPr>
        <w:rFonts w:hint="default"/>
        <w:lang w:val="ru-RU" w:eastAsia="en-US" w:bidi="ar-SA"/>
      </w:rPr>
    </w:lvl>
    <w:lvl w:ilvl="3" w:tplc="15687876">
      <w:numFmt w:val="bullet"/>
      <w:lvlText w:val="•"/>
      <w:lvlJc w:val="left"/>
      <w:pPr>
        <w:ind w:left="3951" w:hanging="255"/>
      </w:pPr>
      <w:rPr>
        <w:rFonts w:hint="default"/>
        <w:lang w:val="ru-RU" w:eastAsia="en-US" w:bidi="ar-SA"/>
      </w:rPr>
    </w:lvl>
    <w:lvl w:ilvl="4" w:tplc="C7E068FC">
      <w:numFmt w:val="bullet"/>
      <w:lvlText w:val="•"/>
      <w:lvlJc w:val="left"/>
      <w:pPr>
        <w:ind w:left="4862" w:hanging="255"/>
      </w:pPr>
      <w:rPr>
        <w:rFonts w:hint="default"/>
        <w:lang w:val="ru-RU" w:eastAsia="en-US" w:bidi="ar-SA"/>
      </w:rPr>
    </w:lvl>
    <w:lvl w:ilvl="5" w:tplc="14044864">
      <w:numFmt w:val="bullet"/>
      <w:lvlText w:val="•"/>
      <w:lvlJc w:val="left"/>
      <w:pPr>
        <w:ind w:left="5773" w:hanging="255"/>
      </w:pPr>
      <w:rPr>
        <w:rFonts w:hint="default"/>
        <w:lang w:val="ru-RU" w:eastAsia="en-US" w:bidi="ar-SA"/>
      </w:rPr>
    </w:lvl>
    <w:lvl w:ilvl="6" w:tplc="BAC0E732">
      <w:numFmt w:val="bullet"/>
      <w:lvlText w:val="•"/>
      <w:lvlJc w:val="left"/>
      <w:pPr>
        <w:ind w:left="6683" w:hanging="255"/>
      </w:pPr>
      <w:rPr>
        <w:rFonts w:hint="default"/>
        <w:lang w:val="ru-RU" w:eastAsia="en-US" w:bidi="ar-SA"/>
      </w:rPr>
    </w:lvl>
    <w:lvl w:ilvl="7" w:tplc="16B0D2DC">
      <w:numFmt w:val="bullet"/>
      <w:lvlText w:val="•"/>
      <w:lvlJc w:val="left"/>
      <w:pPr>
        <w:ind w:left="7594" w:hanging="255"/>
      </w:pPr>
      <w:rPr>
        <w:rFonts w:hint="default"/>
        <w:lang w:val="ru-RU" w:eastAsia="en-US" w:bidi="ar-SA"/>
      </w:rPr>
    </w:lvl>
    <w:lvl w:ilvl="8" w:tplc="CF22C868">
      <w:numFmt w:val="bullet"/>
      <w:lvlText w:val="•"/>
      <w:lvlJc w:val="left"/>
      <w:pPr>
        <w:ind w:left="8505" w:hanging="255"/>
      </w:pPr>
      <w:rPr>
        <w:rFonts w:hint="default"/>
        <w:lang w:val="ru-RU" w:eastAsia="en-US" w:bidi="ar-SA"/>
      </w:rPr>
    </w:lvl>
  </w:abstractNum>
  <w:abstractNum w:abstractNumId="27" w15:restartNumberingAfterBreak="0">
    <w:nsid w:val="19A33965"/>
    <w:multiLevelType w:val="hybridMultilevel"/>
    <w:tmpl w:val="27FC6F6A"/>
    <w:lvl w:ilvl="0" w:tplc="ECBEF4E2">
      <w:start w:val="1"/>
      <w:numFmt w:val="decimal"/>
      <w:lvlText w:val="%1."/>
      <w:lvlJc w:val="left"/>
      <w:pPr>
        <w:ind w:left="402" w:hanging="233"/>
        <w:jc w:val="left"/>
      </w:pPr>
      <w:rPr>
        <w:rFonts w:ascii="Times New Roman" w:eastAsia="Times New Roman" w:hAnsi="Times New Roman" w:cs="Times New Roman" w:hint="default"/>
        <w:w w:val="100"/>
        <w:sz w:val="24"/>
        <w:szCs w:val="24"/>
        <w:lang w:val="ru-RU" w:eastAsia="en-US" w:bidi="ar-SA"/>
      </w:rPr>
    </w:lvl>
    <w:lvl w:ilvl="1" w:tplc="1FD48F2C">
      <w:numFmt w:val="bullet"/>
      <w:lvlText w:val="•"/>
      <w:lvlJc w:val="left"/>
      <w:pPr>
        <w:ind w:left="1392" w:hanging="233"/>
      </w:pPr>
      <w:rPr>
        <w:rFonts w:hint="default"/>
        <w:lang w:val="ru-RU" w:eastAsia="en-US" w:bidi="ar-SA"/>
      </w:rPr>
    </w:lvl>
    <w:lvl w:ilvl="2" w:tplc="090AFE04">
      <w:numFmt w:val="bullet"/>
      <w:lvlText w:val="•"/>
      <w:lvlJc w:val="left"/>
      <w:pPr>
        <w:ind w:left="2385" w:hanging="233"/>
      </w:pPr>
      <w:rPr>
        <w:rFonts w:hint="default"/>
        <w:lang w:val="ru-RU" w:eastAsia="en-US" w:bidi="ar-SA"/>
      </w:rPr>
    </w:lvl>
    <w:lvl w:ilvl="3" w:tplc="620CE72E">
      <w:numFmt w:val="bullet"/>
      <w:lvlText w:val="•"/>
      <w:lvlJc w:val="left"/>
      <w:pPr>
        <w:ind w:left="3377" w:hanging="233"/>
      </w:pPr>
      <w:rPr>
        <w:rFonts w:hint="default"/>
        <w:lang w:val="ru-RU" w:eastAsia="en-US" w:bidi="ar-SA"/>
      </w:rPr>
    </w:lvl>
    <w:lvl w:ilvl="4" w:tplc="6C5EB916">
      <w:numFmt w:val="bullet"/>
      <w:lvlText w:val="•"/>
      <w:lvlJc w:val="left"/>
      <w:pPr>
        <w:ind w:left="4370" w:hanging="233"/>
      </w:pPr>
      <w:rPr>
        <w:rFonts w:hint="default"/>
        <w:lang w:val="ru-RU" w:eastAsia="en-US" w:bidi="ar-SA"/>
      </w:rPr>
    </w:lvl>
    <w:lvl w:ilvl="5" w:tplc="F086F760">
      <w:numFmt w:val="bullet"/>
      <w:lvlText w:val="•"/>
      <w:lvlJc w:val="left"/>
      <w:pPr>
        <w:ind w:left="5363" w:hanging="233"/>
      </w:pPr>
      <w:rPr>
        <w:rFonts w:hint="default"/>
        <w:lang w:val="ru-RU" w:eastAsia="en-US" w:bidi="ar-SA"/>
      </w:rPr>
    </w:lvl>
    <w:lvl w:ilvl="6" w:tplc="ABB238BC">
      <w:numFmt w:val="bullet"/>
      <w:lvlText w:val="•"/>
      <w:lvlJc w:val="left"/>
      <w:pPr>
        <w:ind w:left="6355" w:hanging="233"/>
      </w:pPr>
      <w:rPr>
        <w:rFonts w:hint="default"/>
        <w:lang w:val="ru-RU" w:eastAsia="en-US" w:bidi="ar-SA"/>
      </w:rPr>
    </w:lvl>
    <w:lvl w:ilvl="7" w:tplc="EC589F96">
      <w:numFmt w:val="bullet"/>
      <w:lvlText w:val="•"/>
      <w:lvlJc w:val="left"/>
      <w:pPr>
        <w:ind w:left="7348" w:hanging="233"/>
      </w:pPr>
      <w:rPr>
        <w:rFonts w:hint="default"/>
        <w:lang w:val="ru-RU" w:eastAsia="en-US" w:bidi="ar-SA"/>
      </w:rPr>
    </w:lvl>
    <w:lvl w:ilvl="8" w:tplc="DD2A3592">
      <w:numFmt w:val="bullet"/>
      <w:lvlText w:val="•"/>
      <w:lvlJc w:val="left"/>
      <w:pPr>
        <w:ind w:left="8341" w:hanging="233"/>
      </w:pPr>
      <w:rPr>
        <w:rFonts w:hint="default"/>
        <w:lang w:val="ru-RU" w:eastAsia="en-US" w:bidi="ar-SA"/>
      </w:rPr>
    </w:lvl>
  </w:abstractNum>
  <w:abstractNum w:abstractNumId="28" w15:restartNumberingAfterBreak="0">
    <w:nsid w:val="1A1311B4"/>
    <w:multiLevelType w:val="hybridMultilevel"/>
    <w:tmpl w:val="D61EC6D6"/>
    <w:lvl w:ilvl="0" w:tplc="D3B8F924">
      <w:start w:val="1"/>
      <w:numFmt w:val="decimal"/>
      <w:lvlText w:val="%1)"/>
      <w:lvlJc w:val="left"/>
      <w:pPr>
        <w:ind w:left="402" w:hanging="262"/>
        <w:jc w:val="left"/>
      </w:pPr>
      <w:rPr>
        <w:rFonts w:ascii="Times New Roman" w:eastAsia="Times New Roman" w:hAnsi="Times New Roman" w:cs="Times New Roman" w:hint="default"/>
        <w:w w:val="100"/>
        <w:sz w:val="24"/>
        <w:szCs w:val="24"/>
        <w:lang w:val="ru-RU" w:eastAsia="en-US" w:bidi="ar-SA"/>
      </w:rPr>
    </w:lvl>
    <w:lvl w:ilvl="1" w:tplc="9D00818E">
      <w:numFmt w:val="bullet"/>
      <w:lvlText w:val="•"/>
      <w:lvlJc w:val="left"/>
      <w:pPr>
        <w:ind w:left="1392" w:hanging="262"/>
      </w:pPr>
      <w:rPr>
        <w:rFonts w:hint="default"/>
        <w:lang w:val="ru-RU" w:eastAsia="en-US" w:bidi="ar-SA"/>
      </w:rPr>
    </w:lvl>
    <w:lvl w:ilvl="2" w:tplc="9842AB30">
      <w:numFmt w:val="bullet"/>
      <w:lvlText w:val="•"/>
      <w:lvlJc w:val="left"/>
      <w:pPr>
        <w:ind w:left="2385" w:hanging="262"/>
      </w:pPr>
      <w:rPr>
        <w:rFonts w:hint="default"/>
        <w:lang w:val="ru-RU" w:eastAsia="en-US" w:bidi="ar-SA"/>
      </w:rPr>
    </w:lvl>
    <w:lvl w:ilvl="3" w:tplc="CCAA321A">
      <w:numFmt w:val="bullet"/>
      <w:lvlText w:val="•"/>
      <w:lvlJc w:val="left"/>
      <w:pPr>
        <w:ind w:left="3377" w:hanging="262"/>
      </w:pPr>
      <w:rPr>
        <w:rFonts w:hint="default"/>
        <w:lang w:val="ru-RU" w:eastAsia="en-US" w:bidi="ar-SA"/>
      </w:rPr>
    </w:lvl>
    <w:lvl w:ilvl="4" w:tplc="648816DC">
      <w:numFmt w:val="bullet"/>
      <w:lvlText w:val="•"/>
      <w:lvlJc w:val="left"/>
      <w:pPr>
        <w:ind w:left="4370" w:hanging="262"/>
      </w:pPr>
      <w:rPr>
        <w:rFonts w:hint="default"/>
        <w:lang w:val="ru-RU" w:eastAsia="en-US" w:bidi="ar-SA"/>
      </w:rPr>
    </w:lvl>
    <w:lvl w:ilvl="5" w:tplc="62E2144A">
      <w:numFmt w:val="bullet"/>
      <w:lvlText w:val="•"/>
      <w:lvlJc w:val="left"/>
      <w:pPr>
        <w:ind w:left="5363" w:hanging="262"/>
      </w:pPr>
      <w:rPr>
        <w:rFonts w:hint="default"/>
        <w:lang w:val="ru-RU" w:eastAsia="en-US" w:bidi="ar-SA"/>
      </w:rPr>
    </w:lvl>
    <w:lvl w:ilvl="6" w:tplc="B78298E8">
      <w:numFmt w:val="bullet"/>
      <w:lvlText w:val="•"/>
      <w:lvlJc w:val="left"/>
      <w:pPr>
        <w:ind w:left="6355" w:hanging="262"/>
      </w:pPr>
      <w:rPr>
        <w:rFonts w:hint="default"/>
        <w:lang w:val="ru-RU" w:eastAsia="en-US" w:bidi="ar-SA"/>
      </w:rPr>
    </w:lvl>
    <w:lvl w:ilvl="7" w:tplc="8B8E343A">
      <w:numFmt w:val="bullet"/>
      <w:lvlText w:val="•"/>
      <w:lvlJc w:val="left"/>
      <w:pPr>
        <w:ind w:left="7348" w:hanging="262"/>
      </w:pPr>
      <w:rPr>
        <w:rFonts w:hint="default"/>
        <w:lang w:val="ru-RU" w:eastAsia="en-US" w:bidi="ar-SA"/>
      </w:rPr>
    </w:lvl>
    <w:lvl w:ilvl="8" w:tplc="EFD43C64">
      <w:numFmt w:val="bullet"/>
      <w:lvlText w:val="•"/>
      <w:lvlJc w:val="left"/>
      <w:pPr>
        <w:ind w:left="8341" w:hanging="262"/>
      </w:pPr>
      <w:rPr>
        <w:rFonts w:hint="default"/>
        <w:lang w:val="ru-RU" w:eastAsia="en-US" w:bidi="ar-SA"/>
      </w:rPr>
    </w:lvl>
  </w:abstractNum>
  <w:abstractNum w:abstractNumId="29" w15:restartNumberingAfterBreak="0">
    <w:nsid w:val="1B9A0D89"/>
    <w:multiLevelType w:val="hybridMultilevel"/>
    <w:tmpl w:val="E0442BA6"/>
    <w:lvl w:ilvl="0" w:tplc="D0248C3C">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3CC00FE4">
      <w:numFmt w:val="bullet"/>
      <w:lvlText w:val="•"/>
      <w:lvlJc w:val="left"/>
      <w:pPr>
        <w:ind w:left="1392" w:hanging="293"/>
      </w:pPr>
      <w:rPr>
        <w:rFonts w:hint="default"/>
        <w:lang w:val="ru-RU" w:eastAsia="en-US" w:bidi="ar-SA"/>
      </w:rPr>
    </w:lvl>
    <w:lvl w:ilvl="2" w:tplc="FE5CAF6C">
      <w:numFmt w:val="bullet"/>
      <w:lvlText w:val="•"/>
      <w:lvlJc w:val="left"/>
      <w:pPr>
        <w:ind w:left="2385" w:hanging="293"/>
      </w:pPr>
      <w:rPr>
        <w:rFonts w:hint="default"/>
        <w:lang w:val="ru-RU" w:eastAsia="en-US" w:bidi="ar-SA"/>
      </w:rPr>
    </w:lvl>
    <w:lvl w:ilvl="3" w:tplc="73143E5A">
      <w:numFmt w:val="bullet"/>
      <w:lvlText w:val="•"/>
      <w:lvlJc w:val="left"/>
      <w:pPr>
        <w:ind w:left="3377" w:hanging="293"/>
      </w:pPr>
      <w:rPr>
        <w:rFonts w:hint="default"/>
        <w:lang w:val="ru-RU" w:eastAsia="en-US" w:bidi="ar-SA"/>
      </w:rPr>
    </w:lvl>
    <w:lvl w:ilvl="4" w:tplc="86BE94F8">
      <w:numFmt w:val="bullet"/>
      <w:lvlText w:val="•"/>
      <w:lvlJc w:val="left"/>
      <w:pPr>
        <w:ind w:left="4370" w:hanging="293"/>
      </w:pPr>
      <w:rPr>
        <w:rFonts w:hint="default"/>
        <w:lang w:val="ru-RU" w:eastAsia="en-US" w:bidi="ar-SA"/>
      </w:rPr>
    </w:lvl>
    <w:lvl w:ilvl="5" w:tplc="65806A50">
      <w:numFmt w:val="bullet"/>
      <w:lvlText w:val="•"/>
      <w:lvlJc w:val="left"/>
      <w:pPr>
        <w:ind w:left="5363" w:hanging="293"/>
      </w:pPr>
      <w:rPr>
        <w:rFonts w:hint="default"/>
        <w:lang w:val="ru-RU" w:eastAsia="en-US" w:bidi="ar-SA"/>
      </w:rPr>
    </w:lvl>
    <w:lvl w:ilvl="6" w:tplc="E422A5F0">
      <w:numFmt w:val="bullet"/>
      <w:lvlText w:val="•"/>
      <w:lvlJc w:val="left"/>
      <w:pPr>
        <w:ind w:left="6355" w:hanging="293"/>
      </w:pPr>
      <w:rPr>
        <w:rFonts w:hint="default"/>
        <w:lang w:val="ru-RU" w:eastAsia="en-US" w:bidi="ar-SA"/>
      </w:rPr>
    </w:lvl>
    <w:lvl w:ilvl="7" w:tplc="7BF852A6">
      <w:numFmt w:val="bullet"/>
      <w:lvlText w:val="•"/>
      <w:lvlJc w:val="left"/>
      <w:pPr>
        <w:ind w:left="7348" w:hanging="293"/>
      </w:pPr>
      <w:rPr>
        <w:rFonts w:hint="default"/>
        <w:lang w:val="ru-RU" w:eastAsia="en-US" w:bidi="ar-SA"/>
      </w:rPr>
    </w:lvl>
    <w:lvl w:ilvl="8" w:tplc="15001554">
      <w:numFmt w:val="bullet"/>
      <w:lvlText w:val="•"/>
      <w:lvlJc w:val="left"/>
      <w:pPr>
        <w:ind w:left="8341" w:hanging="293"/>
      </w:pPr>
      <w:rPr>
        <w:rFonts w:hint="default"/>
        <w:lang w:val="ru-RU" w:eastAsia="en-US" w:bidi="ar-SA"/>
      </w:rPr>
    </w:lvl>
  </w:abstractNum>
  <w:abstractNum w:abstractNumId="30" w15:restartNumberingAfterBreak="0">
    <w:nsid w:val="1BCE697B"/>
    <w:multiLevelType w:val="hybridMultilevel"/>
    <w:tmpl w:val="B7746A36"/>
    <w:lvl w:ilvl="0" w:tplc="857A36E6">
      <w:start w:val="1"/>
      <w:numFmt w:val="decimal"/>
      <w:lvlText w:val="%1."/>
      <w:lvlJc w:val="left"/>
      <w:pPr>
        <w:ind w:left="402" w:hanging="226"/>
        <w:jc w:val="left"/>
      </w:pPr>
      <w:rPr>
        <w:rFonts w:ascii="Times New Roman" w:eastAsia="Times New Roman" w:hAnsi="Times New Roman" w:cs="Times New Roman" w:hint="default"/>
        <w:w w:val="100"/>
        <w:sz w:val="24"/>
        <w:szCs w:val="24"/>
        <w:lang w:val="ru-RU" w:eastAsia="en-US" w:bidi="ar-SA"/>
      </w:rPr>
    </w:lvl>
    <w:lvl w:ilvl="1" w:tplc="9EBE5352">
      <w:numFmt w:val="bullet"/>
      <w:lvlText w:val="•"/>
      <w:lvlJc w:val="left"/>
      <w:pPr>
        <w:ind w:left="1392" w:hanging="226"/>
      </w:pPr>
      <w:rPr>
        <w:rFonts w:hint="default"/>
        <w:lang w:val="ru-RU" w:eastAsia="en-US" w:bidi="ar-SA"/>
      </w:rPr>
    </w:lvl>
    <w:lvl w:ilvl="2" w:tplc="070EFADA">
      <w:numFmt w:val="bullet"/>
      <w:lvlText w:val="•"/>
      <w:lvlJc w:val="left"/>
      <w:pPr>
        <w:ind w:left="2385" w:hanging="226"/>
      </w:pPr>
      <w:rPr>
        <w:rFonts w:hint="default"/>
        <w:lang w:val="ru-RU" w:eastAsia="en-US" w:bidi="ar-SA"/>
      </w:rPr>
    </w:lvl>
    <w:lvl w:ilvl="3" w:tplc="1AFECCFC">
      <w:numFmt w:val="bullet"/>
      <w:lvlText w:val="•"/>
      <w:lvlJc w:val="left"/>
      <w:pPr>
        <w:ind w:left="3377" w:hanging="226"/>
      </w:pPr>
      <w:rPr>
        <w:rFonts w:hint="default"/>
        <w:lang w:val="ru-RU" w:eastAsia="en-US" w:bidi="ar-SA"/>
      </w:rPr>
    </w:lvl>
    <w:lvl w:ilvl="4" w:tplc="89C49998">
      <w:numFmt w:val="bullet"/>
      <w:lvlText w:val="•"/>
      <w:lvlJc w:val="left"/>
      <w:pPr>
        <w:ind w:left="4370" w:hanging="226"/>
      </w:pPr>
      <w:rPr>
        <w:rFonts w:hint="default"/>
        <w:lang w:val="ru-RU" w:eastAsia="en-US" w:bidi="ar-SA"/>
      </w:rPr>
    </w:lvl>
    <w:lvl w:ilvl="5" w:tplc="F98C2C6A">
      <w:numFmt w:val="bullet"/>
      <w:lvlText w:val="•"/>
      <w:lvlJc w:val="left"/>
      <w:pPr>
        <w:ind w:left="5363" w:hanging="226"/>
      </w:pPr>
      <w:rPr>
        <w:rFonts w:hint="default"/>
        <w:lang w:val="ru-RU" w:eastAsia="en-US" w:bidi="ar-SA"/>
      </w:rPr>
    </w:lvl>
    <w:lvl w:ilvl="6" w:tplc="324E6230">
      <w:numFmt w:val="bullet"/>
      <w:lvlText w:val="•"/>
      <w:lvlJc w:val="left"/>
      <w:pPr>
        <w:ind w:left="6355" w:hanging="226"/>
      </w:pPr>
      <w:rPr>
        <w:rFonts w:hint="default"/>
        <w:lang w:val="ru-RU" w:eastAsia="en-US" w:bidi="ar-SA"/>
      </w:rPr>
    </w:lvl>
    <w:lvl w:ilvl="7" w:tplc="62A02944">
      <w:numFmt w:val="bullet"/>
      <w:lvlText w:val="•"/>
      <w:lvlJc w:val="left"/>
      <w:pPr>
        <w:ind w:left="7348" w:hanging="226"/>
      </w:pPr>
      <w:rPr>
        <w:rFonts w:hint="default"/>
        <w:lang w:val="ru-RU" w:eastAsia="en-US" w:bidi="ar-SA"/>
      </w:rPr>
    </w:lvl>
    <w:lvl w:ilvl="8" w:tplc="615EC44C">
      <w:numFmt w:val="bullet"/>
      <w:lvlText w:val="•"/>
      <w:lvlJc w:val="left"/>
      <w:pPr>
        <w:ind w:left="8341" w:hanging="226"/>
      </w:pPr>
      <w:rPr>
        <w:rFonts w:hint="default"/>
        <w:lang w:val="ru-RU" w:eastAsia="en-US" w:bidi="ar-SA"/>
      </w:rPr>
    </w:lvl>
  </w:abstractNum>
  <w:abstractNum w:abstractNumId="31" w15:restartNumberingAfterBreak="0">
    <w:nsid w:val="1DF27507"/>
    <w:multiLevelType w:val="hybridMultilevel"/>
    <w:tmpl w:val="E17C0F6E"/>
    <w:lvl w:ilvl="0" w:tplc="DD1C199A">
      <w:start w:val="1"/>
      <w:numFmt w:val="decimal"/>
      <w:lvlText w:val="%1)"/>
      <w:lvlJc w:val="left"/>
      <w:pPr>
        <w:ind w:left="1215" w:hanging="248"/>
        <w:jc w:val="left"/>
      </w:pPr>
      <w:rPr>
        <w:rFonts w:ascii="Times New Roman" w:eastAsia="Times New Roman" w:hAnsi="Times New Roman" w:cs="Times New Roman" w:hint="default"/>
        <w:w w:val="100"/>
        <w:sz w:val="24"/>
        <w:szCs w:val="24"/>
        <w:lang w:val="ru-RU" w:eastAsia="en-US" w:bidi="ar-SA"/>
      </w:rPr>
    </w:lvl>
    <w:lvl w:ilvl="1" w:tplc="892E4744">
      <w:numFmt w:val="bullet"/>
      <w:lvlText w:val="•"/>
      <w:lvlJc w:val="left"/>
      <w:pPr>
        <w:ind w:left="2130" w:hanging="248"/>
      </w:pPr>
      <w:rPr>
        <w:rFonts w:hint="default"/>
        <w:lang w:val="ru-RU" w:eastAsia="en-US" w:bidi="ar-SA"/>
      </w:rPr>
    </w:lvl>
    <w:lvl w:ilvl="2" w:tplc="6ACA5006">
      <w:numFmt w:val="bullet"/>
      <w:lvlText w:val="•"/>
      <w:lvlJc w:val="left"/>
      <w:pPr>
        <w:ind w:left="3041" w:hanging="248"/>
      </w:pPr>
      <w:rPr>
        <w:rFonts w:hint="default"/>
        <w:lang w:val="ru-RU" w:eastAsia="en-US" w:bidi="ar-SA"/>
      </w:rPr>
    </w:lvl>
    <w:lvl w:ilvl="3" w:tplc="6D32A47C">
      <w:numFmt w:val="bullet"/>
      <w:lvlText w:val="•"/>
      <w:lvlJc w:val="left"/>
      <w:pPr>
        <w:ind w:left="3951" w:hanging="248"/>
      </w:pPr>
      <w:rPr>
        <w:rFonts w:hint="default"/>
        <w:lang w:val="ru-RU" w:eastAsia="en-US" w:bidi="ar-SA"/>
      </w:rPr>
    </w:lvl>
    <w:lvl w:ilvl="4" w:tplc="DA5234B6">
      <w:numFmt w:val="bullet"/>
      <w:lvlText w:val="•"/>
      <w:lvlJc w:val="left"/>
      <w:pPr>
        <w:ind w:left="4862" w:hanging="248"/>
      </w:pPr>
      <w:rPr>
        <w:rFonts w:hint="default"/>
        <w:lang w:val="ru-RU" w:eastAsia="en-US" w:bidi="ar-SA"/>
      </w:rPr>
    </w:lvl>
    <w:lvl w:ilvl="5" w:tplc="90605188">
      <w:numFmt w:val="bullet"/>
      <w:lvlText w:val="•"/>
      <w:lvlJc w:val="left"/>
      <w:pPr>
        <w:ind w:left="5773" w:hanging="248"/>
      </w:pPr>
      <w:rPr>
        <w:rFonts w:hint="default"/>
        <w:lang w:val="ru-RU" w:eastAsia="en-US" w:bidi="ar-SA"/>
      </w:rPr>
    </w:lvl>
    <w:lvl w:ilvl="6" w:tplc="4F5ACA34">
      <w:numFmt w:val="bullet"/>
      <w:lvlText w:val="•"/>
      <w:lvlJc w:val="left"/>
      <w:pPr>
        <w:ind w:left="6683" w:hanging="248"/>
      </w:pPr>
      <w:rPr>
        <w:rFonts w:hint="default"/>
        <w:lang w:val="ru-RU" w:eastAsia="en-US" w:bidi="ar-SA"/>
      </w:rPr>
    </w:lvl>
    <w:lvl w:ilvl="7" w:tplc="A1D26B44">
      <w:numFmt w:val="bullet"/>
      <w:lvlText w:val="•"/>
      <w:lvlJc w:val="left"/>
      <w:pPr>
        <w:ind w:left="7594" w:hanging="248"/>
      </w:pPr>
      <w:rPr>
        <w:rFonts w:hint="default"/>
        <w:lang w:val="ru-RU" w:eastAsia="en-US" w:bidi="ar-SA"/>
      </w:rPr>
    </w:lvl>
    <w:lvl w:ilvl="8" w:tplc="9056BBB2">
      <w:numFmt w:val="bullet"/>
      <w:lvlText w:val="•"/>
      <w:lvlJc w:val="left"/>
      <w:pPr>
        <w:ind w:left="8505" w:hanging="248"/>
      </w:pPr>
      <w:rPr>
        <w:rFonts w:hint="default"/>
        <w:lang w:val="ru-RU" w:eastAsia="en-US" w:bidi="ar-SA"/>
      </w:rPr>
    </w:lvl>
  </w:abstractNum>
  <w:abstractNum w:abstractNumId="32" w15:restartNumberingAfterBreak="0">
    <w:nsid w:val="1E00301A"/>
    <w:multiLevelType w:val="hybridMultilevel"/>
    <w:tmpl w:val="2BC2131A"/>
    <w:lvl w:ilvl="0" w:tplc="E0DE3D8E">
      <w:start w:val="1"/>
      <w:numFmt w:val="decimal"/>
      <w:lvlText w:val="%1)"/>
      <w:lvlJc w:val="left"/>
      <w:pPr>
        <w:ind w:left="402" w:hanging="296"/>
        <w:jc w:val="left"/>
      </w:pPr>
      <w:rPr>
        <w:rFonts w:ascii="Times New Roman" w:eastAsia="Times New Roman" w:hAnsi="Times New Roman" w:cs="Times New Roman" w:hint="default"/>
        <w:w w:val="100"/>
        <w:sz w:val="24"/>
        <w:szCs w:val="24"/>
        <w:lang w:val="ru-RU" w:eastAsia="en-US" w:bidi="ar-SA"/>
      </w:rPr>
    </w:lvl>
    <w:lvl w:ilvl="1" w:tplc="F75E6ECA">
      <w:numFmt w:val="bullet"/>
      <w:lvlText w:val="•"/>
      <w:lvlJc w:val="left"/>
      <w:pPr>
        <w:ind w:left="1392" w:hanging="296"/>
      </w:pPr>
      <w:rPr>
        <w:rFonts w:hint="default"/>
        <w:lang w:val="ru-RU" w:eastAsia="en-US" w:bidi="ar-SA"/>
      </w:rPr>
    </w:lvl>
    <w:lvl w:ilvl="2" w:tplc="B8D42122">
      <w:numFmt w:val="bullet"/>
      <w:lvlText w:val="•"/>
      <w:lvlJc w:val="left"/>
      <w:pPr>
        <w:ind w:left="2385" w:hanging="296"/>
      </w:pPr>
      <w:rPr>
        <w:rFonts w:hint="default"/>
        <w:lang w:val="ru-RU" w:eastAsia="en-US" w:bidi="ar-SA"/>
      </w:rPr>
    </w:lvl>
    <w:lvl w:ilvl="3" w:tplc="8A402BA6">
      <w:numFmt w:val="bullet"/>
      <w:lvlText w:val="•"/>
      <w:lvlJc w:val="left"/>
      <w:pPr>
        <w:ind w:left="3377" w:hanging="296"/>
      </w:pPr>
      <w:rPr>
        <w:rFonts w:hint="default"/>
        <w:lang w:val="ru-RU" w:eastAsia="en-US" w:bidi="ar-SA"/>
      </w:rPr>
    </w:lvl>
    <w:lvl w:ilvl="4" w:tplc="C53636F8">
      <w:numFmt w:val="bullet"/>
      <w:lvlText w:val="•"/>
      <w:lvlJc w:val="left"/>
      <w:pPr>
        <w:ind w:left="4370" w:hanging="296"/>
      </w:pPr>
      <w:rPr>
        <w:rFonts w:hint="default"/>
        <w:lang w:val="ru-RU" w:eastAsia="en-US" w:bidi="ar-SA"/>
      </w:rPr>
    </w:lvl>
    <w:lvl w:ilvl="5" w:tplc="596A9B14">
      <w:numFmt w:val="bullet"/>
      <w:lvlText w:val="•"/>
      <w:lvlJc w:val="left"/>
      <w:pPr>
        <w:ind w:left="5363" w:hanging="296"/>
      </w:pPr>
      <w:rPr>
        <w:rFonts w:hint="default"/>
        <w:lang w:val="ru-RU" w:eastAsia="en-US" w:bidi="ar-SA"/>
      </w:rPr>
    </w:lvl>
    <w:lvl w:ilvl="6" w:tplc="C700F008">
      <w:numFmt w:val="bullet"/>
      <w:lvlText w:val="•"/>
      <w:lvlJc w:val="left"/>
      <w:pPr>
        <w:ind w:left="6355" w:hanging="296"/>
      </w:pPr>
      <w:rPr>
        <w:rFonts w:hint="default"/>
        <w:lang w:val="ru-RU" w:eastAsia="en-US" w:bidi="ar-SA"/>
      </w:rPr>
    </w:lvl>
    <w:lvl w:ilvl="7" w:tplc="2730AFD6">
      <w:numFmt w:val="bullet"/>
      <w:lvlText w:val="•"/>
      <w:lvlJc w:val="left"/>
      <w:pPr>
        <w:ind w:left="7348" w:hanging="296"/>
      </w:pPr>
      <w:rPr>
        <w:rFonts w:hint="default"/>
        <w:lang w:val="ru-RU" w:eastAsia="en-US" w:bidi="ar-SA"/>
      </w:rPr>
    </w:lvl>
    <w:lvl w:ilvl="8" w:tplc="2C922988">
      <w:numFmt w:val="bullet"/>
      <w:lvlText w:val="•"/>
      <w:lvlJc w:val="left"/>
      <w:pPr>
        <w:ind w:left="8341" w:hanging="296"/>
      </w:pPr>
      <w:rPr>
        <w:rFonts w:hint="default"/>
        <w:lang w:val="ru-RU" w:eastAsia="en-US" w:bidi="ar-SA"/>
      </w:rPr>
    </w:lvl>
  </w:abstractNum>
  <w:abstractNum w:abstractNumId="33" w15:restartNumberingAfterBreak="0">
    <w:nsid w:val="1EA264B3"/>
    <w:multiLevelType w:val="hybridMultilevel"/>
    <w:tmpl w:val="D80AB8D6"/>
    <w:lvl w:ilvl="0" w:tplc="D7F8017C">
      <w:start w:val="1"/>
      <w:numFmt w:val="decimal"/>
      <w:lvlText w:val="%1."/>
      <w:lvlJc w:val="left"/>
      <w:pPr>
        <w:ind w:left="402" w:hanging="226"/>
        <w:jc w:val="left"/>
      </w:pPr>
      <w:rPr>
        <w:rFonts w:ascii="Times New Roman" w:eastAsia="Times New Roman" w:hAnsi="Times New Roman" w:cs="Times New Roman" w:hint="default"/>
        <w:w w:val="100"/>
        <w:sz w:val="24"/>
        <w:szCs w:val="24"/>
        <w:lang w:val="ru-RU" w:eastAsia="en-US" w:bidi="ar-SA"/>
      </w:rPr>
    </w:lvl>
    <w:lvl w:ilvl="1" w:tplc="61206116">
      <w:numFmt w:val="bullet"/>
      <w:lvlText w:val="•"/>
      <w:lvlJc w:val="left"/>
      <w:pPr>
        <w:ind w:left="1392" w:hanging="226"/>
      </w:pPr>
      <w:rPr>
        <w:rFonts w:hint="default"/>
        <w:lang w:val="ru-RU" w:eastAsia="en-US" w:bidi="ar-SA"/>
      </w:rPr>
    </w:lvl>
    <w:lvl w:ilvl="2" w:tplc="049AE79A">
      <w:numFmt w:val="bullet"/>
      <w:lvlText w:val="•"/>
      <w:lvlJc w:val="left"/>
      <w:pPr>
        <w:ind w:left="2385" w:hanging="226"/>
      </w:pPr>
      <w:rPr>
        <w:rFonts w:hint="default"/>
        <w:lang w:val="ru-RU" w:eastAsia="en-US" w:bidi="ar-SA"/>
      </w:rPr>
    </w:lvl>
    <w:lvl w:ilvl="3" w:tplc="998E5D1E">
      <w:numFmt w:val="bullet"/>
      <w:lvlText w:val="•"/>
      <w:lvlJc w:val="left"/>
      <w:pPr>
        <w:ind w:left="3377" w:hanging="226"/>
      </w:pPr>
      <w:rPr>
        <w:rFonts w:hint="default"/>
        <w:lang w:val="ru-RU" w:eastAsia="en-US" w:bidi="ar-SA"/>
      </w:rPr>
    </w:lvl>
    <w:lvl w:ilvl="4" w:tplc="D714C764">
      <w:numFmt w:val="bullet"/>
      <w:lvlText w:val="•"/>
      <w:lvlJc w:val="left"/>
      <w:pPr>
        <w:ind w:left="4370" w:hanging="226"/>
      </w:pPr>
      <w:rPr>
        <w:rFonts w:hint="default"/>
        <w:lang w:val="ru-RU" w:eastAsia="en-US" w:bidi="ar-SA"/>
      </w:rPr>
    </w:lvl>
    <w:lvl w:ilvl="5" w:tplc="DE389872">
      <w:numFmt w:val="bullet"/>
      <w:lvlText w:val="•"/>
      <w:lvlJc w:val="left"/>
      <w:pPr>
        <w:ind w:left="5363" w:hanging="226"/>
      </w:pPr>
      <w:rPr>
        <w:rFonts w:hint="default"/>
        <w:lang w:val="ru-RU" w:eastAsia="en-US" w:bidi="ar-SA"/>
      </w:rPr>
    </w:lvl>
    <w:lvl w:ilvl="6" w:tplc="D250F834">
      <w:numFmt w:val="bullet"/>
      <w:lvlText w:val="•"/>
      <w:lvlJc w:val="left"/>
      <w:pPr>
        <w:ind w:left="6355" w:hanging="226"/>
      </w:pPr>
      <w:rPr>
        <w:rFonts w:hint="default"/>
        <w:lang w:val="ru-RU" w:eastAsia="en-US" w:bidi="ar-SA"/>
      </w:rPr>
    </w:lvl>
    <w:lvl w:ilvl="7" w:tplc="AF0E61AC">
      <w:numFmt w:val="bullet"/>
      <w:lvlText w:val="•"/>
      <w:lvlJc w:val="left"/>
      <w:pPr>
        <w:ind w:left="7348" w:hanging="226"/>
      </w:pPr>
      <w:rPr>
        <w:rFonts w:hint="default"/>
        <w:lang w:val="ru-RU" w:eastAsia="en-US" w:bidi="ar-SA"/>
      </w:rPr>
    </w:lvl>
    <w:lvl w:ilvl="8" w:tplc="8C3AF9CE">
      <w:numFmt w:val="bullet"/>
      <w:lvlText w:val="•"/>
      <w:lvlJc w:val="left"/>
      <w:pPr>
        <w:ind w:left="8341" w:hanging="226"/>
      </w:pPr>
      <w:rPr>
        <w:rFonts w:hint="default"/>
        <w:lang w:val="ru-RU" w:eastAsia="en-US" w:bidi="ar-SA"/>
      </w:rPr>
    </w:lvl>
  </w:abstractNum>
  <w:abstractNum w:abstractNumId="34" w15:restartNumberingAfterBreak="0">
    <w:nsid w:val="207570AB"/>
    <w:multiLevelType w:val="hybridMultilevel"/>
    <w:tmpl w:val="435A315C"/>
    <w:lvl w:ilvl="0" w:tplc="085ADB40">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E6DAD1F0">
      <w:numFmt w:val="bullet"/>
      <w:lvlText w:val="•"/>
      <w:lvlJc w:val="left"/>
      <w:pPr>
        <w:ind w:left="2130" w:hanging="260"/>
      </w:pPr>
      <w:rPr>
        <w:rFonts w:hint="default"/>
        <w:lang w:val="ru-RU" w:eastAsia="en-US" w:bidi="ar-SA"/>
      </w:rPr>
    </w:lvl>
    <w:lvl w:ilvl="2" w:tplc="597EA848">
      <w:numFmt w:val="bullet"/>
      <w:lvlText w:val="•"/>
      <w:lvlJc w:val="left"/>
      <w:pPr>
        <w:ind w:left="3041" w:hanging="260"/>
      </w:pPr>
      <w:rPr>
        <w:rFonts w:hint="default"/>
        <w:lang w:val="ru-RU" w:eastAsia="en-US" w:bidi="ar-SA"/>
      </w:rPr>
    </w:lvl>
    <w:lvl w:ilvl="3" w:tplc="795C2C28">
      <w:numFmt w:val="bullet"/>
      <w:lvlText w:val="•"/>
      <w:lvlJc w:val="left"/>
      <w:pPr>
        <w:ind w:left="3951" w:hanging="260"/>
      </w:pPr>
      <w:rPr>
        <w:rFonts w:hint="default"/>
        <w:lang w:val="ru-RU" w:eastAsia="en-US" w:bidi="ar-SA"/>
      </w:rPr>
    </w:lvl>
    <w:lvl w:ilvl="4" w:tplc="4D901200">
      <w:numFmt w:val="bullet"/>
      <w:lvlText w:val="•"/>
      <w:lvlJc w:val="left"/>
      <w:pPr>
        <w:ind w:left="4862" w:hanging="260"/>
      </w:pPr>
      <w:rPr>
        <w:rFonts w:hint="default"/>
        <w:lang w:val="ru-RU" w:eastAsia="en-US" w:bidi="ar-SA"/>
      </w:rPr>
    </w:lvl>
    <w:lvl w:ilvl="5" w:tplc="E5407A42">
      <w:numFmt w:val="bullet"/>
      <w:lvlText w:val="•"/>
      <w:lvlJc w:val="left"/>
      <w:pPr>
        <w:ind w:left="5773" w:hanging="260"/>
      </w:pPr>
      <w:rPr>
        <w:rFonts w:hint="default"/>
        <w:lang w:val="ru-RU" w:eastAsia="en-US" w:bidi="ar-SA"/>
      </w:rPr>
    </w:lvl>
    <w:lvl w:ilvl="6" w:tplc="DCAC4248">
      <w:numFmt w:val="bullet"/>
      <w:lvlText w:val="•"/>
      <w:lvlJc w:val="left"/>
      <w:pPr>
        <w:ind w:left="6683" w:hanging="260"/>
      </w:pPr>
      <w:rPr>
        <w:rFonts w:hint="default"/>
        <w:lang w:val="ru-RU" w:eastAsia="en-US" w:bidi="ar-SA"/>
      </w:rPr>
    </w:lvl>
    <w:lvl w:ilvl="7" w:tplc="4ADAFE90">
      <w:numFmt w:val="bullet"/>
      <w:lvlText w:val="•"/>
      <w:lvlJc w:val="left"/>
      <w:pPr>
        <w:ind w:left="7594" w:hanging="260"/>
      </w:pPr>
      <w:rPr>
        <w:rFonts w:hint="default"/>
        <w:lang w:val="ru-RU" w:eastAsia="en-US" w:bidi="ar-SA"/>
      </w:rPr>
    </w:lvl>
    <w:lvl w:ilvl="8" w:tplc="698CA8FC">
      <w:numFmt w:val="bullet"/>
      <w:lvlText w:val="•"/>
      <w:lvlJc w:val="left"/>
      <w:pPr>
        <w:ind w:left="8505" w:hanging="260"/>
      </w:pPr>
      <w:rPr>
        <w:rFonts w:hint="default"/>
        <w:lang w:val="ru-RU" w:eastAsia="en-US" w:bidi="ar-SA"/>
      </w:rPr>
    </w:lvl>
  </w:abstractNum>
  <w:abstractNum w:abstractNumId="35" w15:restartNumberingAfterBreak="0">
    <w:nsid w:val="235E176F"/>
    <w:multiLevelType w:val="hybridMultilevel"/>
    <w:tmpl w:val="46A6A1EC"/>
    <w:lvl w:ilvl="0" w:tplc="9CCE153C">
      <w:start w:val="1"/>
      <w:numFmt w:val="decimal"/>
      <w:lvlText w:val="%1)"/>
      <w:lvlJc w:val="left"/>
      <w:pPr>
        <w:ind w:left="402" w:hanging="339"/>
        <w:jc w:val="left"/>
      </w:pPr>
      <w:rPr>
        <w:rFonts w:ascii="Times New Roman" w:eastAsia="Times New Roman" w:hAnsi="Times New Roman" w:cs="Times New Roman" w:hint="default"/>
        <w:w w:val="100"/>
        <w:sz w:val="24"/>
        <w:szCs w:val="24"/>
        <w:lang w:val="ru-RU" w:eastAsia="en-US" w:bidi="ar-SA"/>
      </w:rPr>
    </w:lvl>
    <w:lvl w:ilvl="1" w:tplc="2636324A">
      <w:numFmt w:val="bullet"/>
      <w:lvlText w:val="•"/>
      <w:lvlJc w:val="left"/>
      <w:pPr>
        <w:ind w:left="1392" w:hanging="339"/>
      </w:pPr>
      <w:rPr>
        <w:rFonts w:hint="default"/>
        <w:lang w:val="ru-RU" w:eastAsia="en-US" w:bidi="ar-SA"/>
      </w:rPr>
    </w:lvl>
    <w:lvl w:ilvl="2" w:tplc="A2C60702">
      <w:numFmt w:val="bullet"/>
      <w:lvlText w:val="•"/>
      <w:lvlJc w:val="left"/>
      <w:pPr>
        <w:ind w:left="2385" w:hanging="339"/>
      </w:pPr>
      <w:rPr>
        <w:rFonts w:hint="default"/>
        <w:lang w:val="ru-RU" w:eastAsia="en-US" w:bidi="ar-SA"/>
      </w:rPr>
    </w:lvl>
    <w:lvl w:ilvl="3" w:tplc="154EB2FA">
      <w:numFmt w:val="bullet"/>
      <w:lvlText w:val="•"/>
      <w:lvlJc w:val="left"/>
      <w:pPr>
        <w:ind w:left="3377" w:hanging="339"/>
      </w:pPr>
      <w:rPr>
        <w:rFonts w:hint="default"/>
        <w:lang w:val="ru-RU" w:eastAsia="en-US" w:bidi="ar-SA"/>
      </w:rPr>
    </w:lvl>
    <w:lvl w:ilvl="4" w:tplc="A22AB748">
      <w:numFmt w:val="bullet"/>
      <w:lvlText w:val="•"/>
      <w:lvlJc w:val="left"/>
      <w:pPr>
        <w:ind w:left="4370" w:hanging="339"/>
      </w:pPr>
      <w:rPr>
        <w:rFonts w:hint="default"/>
        <w:lang w:val="ru-RU" w:eastAsia="en-US" w:bidi="ar-SA"/>
      </w:rPr>
    </w:lvl>
    <w:lvl w:ilvl="5" w:tplc="E384D19C">
      <w:numFmt w:val="bullet"/>
      <w:lvlText w:val="•"/>
      <w:lvlJc w:val="left"/>
      <w:pPr>
        <w:ind w:left="5363" w:hanging="339"/>
      </w:pPr>
      <w:rPr>
        <w:rFonts w:hint="default"/>
        <w:lang w:val="ru-RU" w:eastAsia="en-US" w:bidi="ar-SA"/>
      </w:rPr>
    </w:lvl>
    <w:lvl w:ilvl="6" w:tplc="09E4CAB8">
      <w:numFmt w:val="bullet"/>
      <w:lvlText w:val="•"/>
      <w:lvlJc w:val="left"/>
      <w:pPr>
        <w:ind w:left="6355" w:hanging="339"/>
      </w:pPr>
      <w:rPr>
        <w:rFonts w:hint="default"/>
        <w:lang w:val="ru-RU" w:eastAsia="en-US" w:bidi="ar-SA"/>
      </w:rPr>
    </w:lvl>
    <w:lvl w:ilvl="7" w:tplc="6DF60DC4">
      <w:numFmt w:val="bullet"/>
      <w:lvlText w:val="•"/>
      <w:lvlJc w:val="left"/>
      <w:pPr>
        <w:ind w:left="7348" w:hanging="339"/>
      </w:pPr>
      <w:rPr>
        <w:rFonts w:hint="default"/>
        <w:lang w:val="ru-RU" w:eastAsia="en-US" w:bidi="ar-SA"/>
      </w:rPr>
    </w:lvl>
    <w:lvl w:ilvl="8" w:tplc="8E748E10">
      <w:numFmt w:val="bullet"/>
      <w:lvlText w:val="•"/>
      <w:lvlJc w:val="left"/>
      <w:pPr>
        <w:ind w:left="8341" w:hanging="339"/>
      </w:pPr>
      <w:rPr>
        <w:rFonts w:hint="default"/>
        <w:lang w:val="ru-RU" w:eastAsia="en-US" w:bidi="ar-SA"/>
      </w:rPr>
    </w:lvl>
  </w:abstractNum>
  <w:abstractNum w:abstractNumId="36" w15:restartNumberingAfterBreak="0">
    <w:nsid w:val="23A52789"/>
    <w:multiLevelType w:val="hybridMultilevel"/>
    <w:tmpl w:val="DE5E34E6"/>
    <w:lvl w:ilvl="0" w:tplc="1422C026">
      <w:start w:val="1"/>
      <w:numFmt w:val="decimal"/>
      <w:lvlText w:val="%1."/>
      <w:lvlJc w:val="left"/>
      <w:pPr>
        <w:ind w:left="402" w:hanging="365"/>
        <w:jc w:val="left"/>
      </w:pPr>
      <w:rPr>
        <w:rFonts w:ascii="Times New Roman" w:eastAsia="Times New Roman" w:hAnsi="Times New Roman" w:cs="Times New Roman" w:hint="default"/>
        <w:w w:val="100"/>
        <w:sz w:val="24"/>
        <w:szCs w:val="24"/>
        <w:lang w:val="ru-RU" w:eastAsia="en-US" w:bidi="ar-SA"/>
      </w:rPr>
    </w:lvl>
    <w:lvl w:ilvl="1" w:tplc="EFDA291E">
      <w:numFmt w:val="bullet"/>
      <w:lvlText w:val="•"/>
      <w:lvlJc w:val="left"/>
      <w:pPr>
        <w:ind w:left="1392" w:hanging="365"/>
      </w:pPr>
      <w:rPr>
        <w:rFonts w:hint="default"/>
        <w:lang w:val="ru-RU" w:eastAsia="en-US" w:bidi="ar-SA"/>
      </w:rPr>
    </w:lvl>
    <w:lvl w:ilvl="2" w:tplc="B08EB474">
      <w:numFmt w:val="bullet"/>
      <w:lvlText w:val="•"/>
      <w:lvlJc w:val="left"/>
      <w:pPr>
        <w:ind w:left="2385" w:hanging="365"/>
      </w:pPr>
      <w:rPr>
        <w:rFonts w:hint="default"/>
        <w:lang w:val="ru-RU" w:eastAsia="en-US" w:bidi="ar-SA"/>
      </w:rPr>
    </w:lvl>
    <w:lvl w:ilvl="3" w:tplc="3B56AEEC">
      <w:numFmt w:val="bullet"/>
      <w:lvlText w:val="•"/>
      <w:lvlJc w:val="left"/>
      <w:pPr>
        <w:ind w:left="3377" w:hanging="365"/>
      </w:pPr>
      <w:rPr>
        <w:rFonts w:hint="default"/>
        <w:lang w:val="ru-RU" w:eastAsia="en-US" w:bidi="ar-SA"/>
      </w:rPr>
    </w:lvl>
    <w:lvl w:ilvl="4" w:tplc="1EBED752">
      <w:numFmt w:val="bullet"/>
      <w:lvlText w:val="•"/>
      <w:lvlJc w:val="left"/>
      <w:pPr>
        <w:ind w:left="4370" w:hanging="365"/>
      </w:pPr>
      <w:rPr>
        <w:rFonts w:hint="default"/>
        <w:lang w:val="ru-RU" w:eastAsia="en-US" w:bidi="ar-SA"/>
      </w:rPr>
    </w:lvl>
    <w:lvl w:ilvl="5" w:tplc="FB48C5B4">
      <w:numFmt w:val="bullet"/>
      <w:lvlText w:val="•"/>
      <w:lvlJc w:val="left"/>
      <w:pPr>
        <w:ind w:left="5363" w:hanging="365"/>
      </w:pPr>
      <w:rPr>
        <w:rFonts w:hint="default"/>
        <w:lang w:val="ru-RU" w:eastAsia="en-US" w:bidi="ar-SA"/>
      </w:rPr>
    </w:lvl>
    <w:lvl w:ilvl="6" w:tplc="056E8878">
      <w:numFmt w:val="bullet"/>
      <w:lvlText w:val="•"/>
      <w:lvlJc w:val="left"/>
      <w:pPr>
        <w:ind w:left="6355" w:hanging="365"/>
      </w:pPr>
      <w:rPr>
        <w:rFonts w:hint="default"/>
        <w:lang w:val="ru-RU" w:eastAsia="en-US" w:bidi="ar-SA"/>
      </w:rPr>
    </w:lvl>
    <w:lvl w:ilvl="7" w:tplc="FE12A8B2">
      <w:numFmt w:val="bullet"/>
      <w:lvlText w:val="•"/>
      <w:lvlJc w:val="left"/>
      <w:pPr>
        <w:ind w:left="7348" w:hanging="365"/>
      </w:pPr>
      <w:rPr>
        <w:rFonts w:hint="default"/>
        <w:lang w:val="ru-RU" w:eastAsia="en-US" w:bidi="ar-SA"/>
      </w:rPr>
    </w:lvl>
    <w:lvl w:ilvl="8" w:tplc="40A09346">
      <w:numFmt w:val="bullet"/>
      <w:lvlText w:val="•"/>
      <w:lvlJc w:val="left"/>
      <w:pPr>
        <w:ind w:left="8341" w:hanging="365"/>
      </w:pPr>
      <w:rPr>
        <w:rFonts w:hint="default"/>
        <w:lang w:val="ru-RU" w:eastAsia="en-US" w:bidi="ar-SA"/>
      </w:rPr>
    </w:lvl>
  </w:abstractNum>
  <w:abstractNum w:abstractNumId="37" w15:restartNumberingAfterBreak="0">
    <w:nsid w:val="23CF00D3"/>
    <w:multiLevelType w:val="hybridMultilevel"/>
    <w:tmpl w:val="B4F480AC"/>
    <w:lvl w:ilvl="0" w:tplc="7DB04CA4">
      <w:start w:val="1"/>
      <w:numFmt w:val="decimal"/>
      <w:lvlText w:val="%1."/>
      <w:lvlJc w:val="left"/>
      <w:pPr>
        <w:ind w:left="402" w:hanging="267"/>
        <w:jc w:val="left"/>
      </w:pPr>
      <w:rPr>
        <w:rFonts w:ascii="Times New Roman" w:eastAsia="Times New Roman" w:hAnsi="Times New Roman" w:cs="Times New Roman" w:hint="default"/>
        <w:w w:val="100"/>
        <w:sz w:val="24"/>
        <w:szCs w:val="24"/>
        <w:lang w:val="ru-RU" w:eastAsia="en-US" w:bidi="ar-SA"/>
      </w:rPr>
    </w:lvl>
    <w:lvl w:ilvl="1" w:tplc="BA862ADC">
      <w:numFmt w:val="bullet"/>
      <w:lvlText w:val="•"/>
      <w:lvlJc w:val="left"/>
      <w:pPr>
        <w:ind w:left="1392" w:hanging="267"/>
      </w:pPr>
      <w:rPr>
        <w:rFonts w:hint="default"/>
        <w:lang w:val="ru-RU" w:eastAsia="en-US" w:bidi="ar-SA"/>
      </w:rPr>
    </w:lvl>
    <w:lvl w:ilvl="2" w:tplc="86D4EC70">
      <w:numFmt w:val="bullet"/>
      <w:lvlText w:val="•"/>
      <w:lvlJc w:val="left"/>
      <w:pPr>
        <w:ind w:left="2385" w:hanging="267"/>
      </w:pPr>
      <w:rPr>
        <w:rFonts w:hint="default"/>
        <w:lang w:val="ru-RU" w:eastAsia="en-US" w:bidi="ar-SA"/>
      </w:rPr>
    </w:lvl>
    <w:lvl w:ilvl="3" w:tplc="2794ACB4">
      <w:numFmt w:val="bullet"/>
      <w:lvlText w:val="•"/>
      <w:lvlJc w:val="left"/>
      <w:pPr>
        <w:ind w:left="3377" w:hanging="267"/>
      </w:pPr>
      <w:rPr>
        <w:rFonts w:hint="default"/>
        <w:lang w:val="ru-RU" w:eastAsia="en-US" w:bidi="ar-SA"/>
      </w:rPr>
    </w:lvl>
    <w:lvl w:ilvl="4" w:tplc="E1BC9792">
      <w:numFmt w:val="bullet"/>
      <w:lvlText w:val="•"/>
      <w:lvlJc w:val="left"/>
      <w:pPr>
        <w:ind w:left="4370" w:hanging="267"/>
      </w:pPr>
      <w:rPr>
        <w:rFonts w:hint="default"/>
        <w:lang w:val="ru-RU" w:eastAsia="en-US" w:bidi="ar-SA"/>
      </w:rPr>
    </w:lvl>
    <w:lvl w:ilvl="5" w:tplc="27C4F1EC">
      <w:numFmt w:val="bullet"/>
      <w:lvlText w:val="•"/>
      <w:lvlJc w:val="left"/>
      <w:pPr>
        <w:ind w:left="5363" w:hanging="267"/>
      </w:pPr>
      <w:rPr>
        <w:rFonts w:hint="default"/>
        <w:lang w:val="ru-RU" w:eastAsia="en-US" w:bidi="ar-SA"/>
      </w:rPr>
    </w:lvl>
    <w:lvl w:ilvl="6" w:tplc="81DC6B9A">
      <w:numFmt w:val="bullet"/>
      <w:lvlText w:val="•"/>
      <w:lvlJc w:val="left"/>
      <w:pPr>
        <w:ind w:left="6355" w:hanging="267"/>
      </w:pPr>
      <w:rPr>
        <w:rFonts w:hint="default"/>
        <w:lang w:val="ru-RU" w:eastAsia="en-US" w:bidi="ar-SA"/>
      </w:rPr>
    </w:lvl>
    <w:lvl w:ilvl="7" w:tplc="79F41E9A">
      <w:numFmt w:val="bullet"/>
      <w:lvlText w:val="•"/>
      <w:lvlJc w:val="left"/>
      <w:pPr>
        <w:ind w:left="7348" w:hanging="267"/>
      </w:pPr>
      <w:rPr>
        <w:rFonts w:hint="default"/>
        <w:lang w:val="ru-RU" w:eastAsia="en-US" w:bidi="ar-SA"/>
      </w:rPr>
    </w:lvl>
    <w:lvl w:ilvl="8" w:tplc="71BE26C6">
      <w:numFmt w:val="bullet"/>
      <w:lvlText w:val="•"/>
      <w:lvlJc w:val="left"/>
      <w:pPr>
        <w:ind w:left="8341" w:hanging="267"/>
      </w:pPr>
      <w:rPr>
        <w:rFonts w:hint="default"/>
        <w:lang w:val="ru-RU" w:eastAsia="en-US" w:bidi="ar-SA"/>
      </w:rPr>
    </w:lvl>
  </w:abstractNum>
  <w:abstractNum w:abstractNumId="38" w15:restartNumberingAfterBreak="0">
    <w:nsid w:val="240E68E5"/>
    <w:multiLevelType w:val="hybridMultilevel"/>
    <w:tmpl w:val="AE8CA766"/>
    <w:lvl w:ilvl="0" w:tplc="A2E6FEFC">
      <w:start w:val="1"/>
      <w:numFmt w:val="decimal"/>
      <w:lvlText w:val="%1)"/>
      <w:lvlJc w:val="left"/>
      <w:pPr>
        <w:ind w:left="1323" w:hanging="355"/>
        <w:jc w:val="left"/>
      </w:pPr>
      <w:rPr>
        <w:rFonts w:ascii="Times New Roman" w:eastAsia="Times New Roman" w:hAnsi="Times New Roman" w:cs="Times New Roman" w:hint="default"/>
        <w:w w:val="100"/>
        <w:sz w:val="24"/>
        <w:szCs w:val="24"/>
        <w:lang w:val="ru-RU" w:eastAsia="en-US" w:bidi="ar-SA"/>
      </w:rPr>
    </w:lvl>
    <w:lvl w:ilvl="1" w:tplc="D02CB518">
      <w:numFmt w:val="bullet"/>
      <w:lvlText w:val="•"/>
      <w:lvlJc w:val="left"/>
      <w:pPr>
        <w:ind w:left="2220" w:hanging="355"/>
      </w:pPr>
      <w:rPr>
        <w:rFonts w:hint="default"/>
        <w:lang w:val="ru-RU" w:eastAsia="en-US" w:bidi="ar-SA"/>
      </w:rPr>
    </w:lvl>
    <w:lvl w:ilvl="2" w:tplc="ED4ACD92">
      <w:numFmt w:val="bullet"/>
      <w:lvlText w:val="•"/>
      <w:lvlJc w:val="left"/>
      <w:pPr>
        <w:ind w:left="3121" w:hanging="355"/>
      </w:pPr>
      <w:rPr>
        <w:rFonts w:hint="default"/>
        <w:lang w:val="ru-RU" w:eastAsia="en-US" w:bidi="ar-SA"/>
      </w:rPr>
    </w:lvl>
    <w:lvl w:ilvl="3" w:tplc="F7AC1C40">
      <w:numFmt w:val="bullet"/>
      <w:lvlText w:val="•"/>
      <w:lvlJc w:val="left"/>
      <w:pPr>
        <w:ind w:left="4021" w:hanging="355"/>
      </w:pPr>
      <w:rPr>
        <w:rFonts w:hint="default"/>
        <w:lang w:val="ru-RU" w:eastAsia="en-US" w:bidi="ar-SA"/>
      </w:rPr>
    </w:lvl>
    <w:lvl w:ilvl="4" w:tplc="42E0F220">
      <w:numFmt w:val="bullet"/>
      <w:lvlText w:val="•"/>
      <w:lvlJc w:val="left"/>
      <w:pPr>
        <w:ind w:left="4922" w:hanging="355"/>
      </w:pPr>
      <w:rPr>
        <w:rFonts w:hint="default"/>
        <w:lang w:val="ru-RU" w:eastAsia="en-US" w:bidi="ar-SA"/>
      </w:rPr>
    </w:lvl>
    <w:lvl w:ilvl="5" w:tplc="5928E9C6">
      <w:numFmt w:val="bullet"/>
      <w:lvlText w:val="•"/>
      <w:lvlJc w:val="left"/>
      <w:pPr>
        <w:ind w:left="5823" w:hanging="355"/>
      </w:pPr>
      <w:rPr>
        <w:rFonts w:hint="default"/>
        <w:lang w:val="ru-RU" w:eastAsia="en-US" w:bidi="ar-SA"/>
      </w:rPr>
    </w:lvl>
    <w:lvl w:ilvl="6" w:tplc="F508E024">
      <w:numFmt w:val="bullet"/>
      <w:lvlText w:val="•"/>
      <w:lvlJc w:val="left"/>
      <w:pPr>
        <w:ind w:left="6723" w:hanging="355"/>
      </w:pPr>
      <w:rPr>
        <w:rFonts w:hint="default"/>
        <w:lang w:val="ru-RU" w:eastAsia="en-US" w:bidi="ar-SA"/>
      </w:rPr>
    </w:lvl>
    <w:lvl w:ilvl="7" w:tplc="4CFAA8A6">
      <w:numFmt w:val="bullet"/>
      <w:lvlText w:val="•"/>
      <w:lvlJc w:val="left"/>
      <w:pPr>
        <w:ind w:left="7624" w:hanging="355"/>
      </w:pPr>
      <w:rPr>
        <w:rFonts w:hint="default"/>
        <w:lang w:val="ru-RU" w:eastAsia="en-US" w:bidi="ar-SA"/>
      </w:rPr>
    </w:lvl>
    <w:lvl w:ilvl="8" w:tplc="6E18E74E">
      <w:numFmt w:val="bullet"/>
      <w:lvlText w:val="•"/>
      <w:lvlJc w:val="left"/>
      <w:pPr>
        <w:ind w:left="8525" w:hanging="355"/>
      </w:pPr>
      <w:rPr>
        <w:rFonts w:hint="default"/>
        <w:lang w:val="ru-RU" w:eastAsia="en-US" w:bidi="ar-SA"/>
      </w:rPr>
    </w:lvl>
  </w:abstractNum>
  <w:abstractNum w:abstractNumId="39" w15:restartNumberingAfterBreak="0">
    <w:nsid w:val="256D08D6"/>
    <w:multiLevelType w:val="hybridMultilevel"/>
    <w:tmpl w:val="63CAA1EE"/>
    <w:lvl w:ilvl="0" w:tplc="CEA077EA">
      <w:start w:val="1"/>
      <w:numFmt w:val="decimal"/>
      <w:lvlText w:val="%1."/>
      <w:lvlJc w:val="left"/>
      <w:pPr>
        <w:ind w:left="402" w:hanging="329"/>
        <w:jc w:val="left"/>
      </w:pPr>
      <w:rPr>
        <w:rFonts w:ascii="Times New Roman" w:eastAsia="Times New Roman" w:hAnsi="Times New Roman" w:cs="Times New Roman" w:hint="default"/>
        <w:w w:val="100"/>
        <w:sz w:val="24"/>
        <w:szCs w:val="24"/>
        <w:lang w:val="ru-RU" w:eastAsia="en-US" w:bidi="ar-SA"/>
      </w:rPr>
    </w:lvl>
    <w:lvl w:ilvl="1" w:tplc="E3140C14">
      <w:numFmt w:val="bullet"/>
      <w:lvlText w:val="•"/>
      <w:lvlJc w:val="left"/>
      <w:pPr>
        <w:ind w:left="1392" w:hanging="329"/>
      </w:pPr>
      <w:rPr>
        <w:rFonts w:hint="default"/>
        <w:lang w:val="ru-RU" w:eastAsia="en-US" w:bidi="ar-SA"/>
      </w:rPr>
    </w:lvl>
    <w:lvl w:ilvl="2" w:tplc="BA189C86">
      <w:numFmt w:val="bullet"/>
      <w:lvlText w:val="•"/>
      <w:lvlJc w:val="left"/>
      <w:pPr>
        <w:ind w:left="2385" w:hanging="329"/>
      </w:pPr>
      <w:rPr>
        <w:rFonts w:hint="default"/>
        <w:lang w:val="ru-RU" w:eastAsia="en-US" w:bidi="ar-SA"/>
      </w:rPr>
    </w:lvl>
    <w:lvl w:ilvl="3" w:tplc="62A823DE">
      <w:numFmt w:val="bullet"/>
      <w:lvlText w:val="•"/>
      <w:lvlJc w:val="left"/>
      <w:pPr>
        <w:ind w:left="3377" w:hanging="329"/>
      </w:pPr>
      <w:rPr>
        <w:rFonts w:hint="default"/>
        <w:lang w:val="ru-RU" w:eastAsia="en-US" w:bidi="ar-SA"/>
      </w:rPr>
    </w:lvl>
    <w:lvl w:ilvl="4" w:tplc="674EA1DA">
      <w:numFmt w:val="bullet"/>
      <w:lvlText w:val="•"/>
      <w:lvlJc w:val="left"/>
      <w:pPr>
        <w:ind w:left="4370" w:hanging="329"/>
      </w:pPr>
      <w:rPr>
        <w:rFonts w:hint="default"/>
        <w:lang w:val="ru-RU" w:eastAsia="en-US" w:bidi="ar-SA"/>
      </w:rPr>
    </w:lvl>
    <w:lvl w:ilvl="5" w:tplc="C650928E">
      <w:numFmt w:val="bullet"/>
      <w:lvlText w:val="•"/>
      <w:lvlJc w:val="left"/>
      <w:pPr>
        <w:ind w:left="5363" w:hanging="329"/>
      </w:pPr>
      <w:rPr>
        <w:rFonts w:hint="default"/>
        <w:lang w:val="ru-RU" w:eastAsia="en-US" w:bidi="ar-SA"/>
      </w:rPr>
    </w:lvl>
    <w:lvl w:ilvl="6" w:tplc="E0B4E6E4">
      <w:numFmt w:val="bullet"/>
      <w:lvlText w:val="•"/>
      <w:lvlJc w:val="left"/>
      <w:pPr>
        <w:ind w:left="6355" w:hanging="329"/>
      </w:pPr>
      <w:rPr>
        <w:rFonts w:hint="default"/>
        <w:lang w:val="ru-RU" w:eastAsia="en-US" w:bidi="ar-SA"/>
      </w:rPr>
    </w:lvl>
    <w:lvl w:ilvl="7" w:tplc="5ACCBB8C">
      <w:numFmt w:val="bullet"/>
      <w:lvlText w:val="•"/>
      <w:lvlJc w:val="left"/>
      <w:pPr>
        <w:ind w:left="7348" w:hanging="329"/>
      </w:pPr>
      <w:rPr>
        <w:rFonts w:hint="default"/>
        <w:lang w:val="ru-RU" w:eastAsia="en-US" w:bidi="ar-SA"/>
      </w:rPr>
    </w:lvl>
    <w:lvl w:ilvl="8" w:tplc="5F54846E">
      <w:numFmt w:val="bullet"/>
      <w:lvlText w:val="•"/>
      <w:lvlJc w:val="left"/>
      <w:pPr>
        <w:ind w:left="8341" w:hanging="329"/>
      </w:pPr>
      <w:rPr>
        <w:rFonts w:hint="default"/>
        <w:lang w:val="ru-RU" w:eastAsia="en-US" w:bidi="ar-SA"/>
      </w:rPr>
    </w:lvl>
  </w:abstractNum>
  <w:abstractNum w:abstractNumId="40" w15:restartNumberingAfterBreak="0">
    <w:nsid w:val="25BD1060"/>
    <w:multiLevelType w:val="hybridMultilevel"/>
    <w:tmpl w:val="CAE2F2E2"/>
    <w:lvl w:ilvl="0" w:tplc="536010D6">
      <w:start w:val="1"/>
      <w:numFmt w:val="decimal"/>
      <w:lvlText w:val="%1."/>
      <w:lvlJc w:val="left"/>
      <w:pPr>
        <w:ind w:left="402" w:hanging="295"/>
        <w:jc w:val="left"/>
      </w:pPr>
      <w:rPr>
        <w:rFonts w:ascii="Times New Roman" w:eastAsia="Times New Roman" w:hAnsi="Times New Roman" w:cs="Times New Roman" w:hint="default"/>
        <w:w w:val="100"/>
        <w:sz w:val="24"/>
        <w:szCs w:val="24"/>
        <w:lang w:val="ru-RU" w:eastAsia="en-US" w:bidi="ar-SA"/>
      </w:rPr>
    </w:lvl>
    <w:lvl w:ilvl="1" w:tplc="3CEA5E16">
      <w:numFmt w:val="bullet"/>
      <w:lvlText w:val="•"/>
      <w:lvlJc w:val="left"/>
      <w:pPr>
        <w:ind w:left="1392" w:hanging="295"/>
      </w:pPr>
      <w:rPr>
        <w:rFonts w:hint="default"/>
        <w:lang w:val="ru-RU" w:eastAsia="en-US" w:bidi="ar-SA"/>
      </w:rPr>
    </w:lvl>
    <w:lvl w:ilvl="2" w:tplc="F13AEE30">
      <w:numFmt w:val="bullet"/>
      <w:lvlText w:val="•"/>
      <w:lvlJc w:val="left"/>
      <w:pPr>
        <w:ind w:left="2385" w:hanging="295"/>
      </w:pPr>
      <w:rPr>
        <w:rFonts w:hint="default"/>
        <w:lang w:val="ru-RU" w:eastAsia="en-US" w:bidi="ar-SA"/>
      </w:rPr>
    </w:lvl>
    <w:lvl w:ilvl="3" w:tplc="4CD644DA">
      <w:numFmt w:val="bullet"/>
      <w:lvlText w:val="•"/>
      <w:lvlJc w:val="left"/>
      <w:pPr>
        <w:ind w:left="3377" w:hanging="295"/>
      </w:pPr>
      <w:rPr>
        <w:rFonts w:hint="default"/>
        <w:lang w:val="ru-RU" w:eastAsia="en-US" w:bidi="ar-SA"/>
      </w:rPr>
    </w:lvl>
    <w:lvl w:ilvl="4" w:tplc="EDA217BE">
      <w:numFmt w:val="bullet"/>
      <w:lvlText w:val="•"/>
      <w:lvlJc w:val="left"/>
      <w:pPr>
        <w:ind w:left="4370" w:hanging="295"/>
      </w:pPr>
      <w:rPr>
        <w:rFonts w:hint="default"/>
        <w:lang w:val="ru-RU" w:eastAsia="en-US" w:bidi="ar-SA"/>
      </w:rPr>
    </w:lvl>
    <w:lvl w:ilvl="5" w:tplc="1C78967C">
      <w:numFmt w:val="bullet"/>
      <w:lvlText w:val="•"/>
      <w:lvlJc w:val="left"/>
      <w:pPr>
        <w:ind w:left="5363" w:hanging="295"/>
      </w:pPr>
      <w:rPr>
        <w:rFonts w:hint="default"/>
        <w:lang w:val="ru-RU" w:eastAsia="en-US" w:bidi="ar-SA"/>
      </w:rPr>
    </w:lvl>
    <w:lvl w:ilvl="6" w:tplc="7EB8CA3A">
      <w:numFmt w:val="bullet"/>
      <w:lvlText w:val="•"/>
      <w:lvlJc w:val="left"/>
      <w:pPr>
        <w:ind w:left="6355" w:hanging="295"/>
      </w:pPr>
      <w:rPr>
        <w:rFonts w:hint="default"/>
        <w:lang w:val="ru-RU" w:eastAsia="en-US" w:bidi="ar-SA"/>
      </w:rPr>
    </w:lvl>
    <w:lvl w:ilvl="7" w:tplc="8CA28858">
      <w:numFmt w:val="bullet"/>
      <w:lvlText w:val="•"/>
      <w:lvlJc w:val="left"/>
      <w:pPr>
        <w:ind w:left="7348" w:hanging="295"/>
      </w:pPr>
      <w:rPr>
        <w:rFonts w:hint="default"/>
        <w:lang w:val="ru-RU" w:eastAsia="en-US" w:bidi="ar-SA"/>
      </w:rPr>
    </w:lvl>
    <w:lvl w:ilvl="8" w:tplc="20B41B8C">
      <w:numFmt w:val="bullet"/>
      <w:lvlText w:val="•"/>
      <w:lvlJc w:val="left"/>
      <w:pPr>
        <w:ind w:left="8341" w:hanging="295"/>
      </w:pPr>
      <w:rPr>
        <w:rFonts w:hint="default"/>
        <w:lang w:val="ru-RU" w:eastAsia="en-US" w:bidi="ar-SA"/>
      </w:rPr>
    </w:lvl>
  </w:abstractNum>
  <w:abstractNum w:abstractNumId="41" w15:restartNumberingAfterBreak="0">
    <w:nsid w:val="260F5648"/>
    <w:multiLevelType w:val="multilevel"/>
    <w:tmpl w:val="2606FD5C"/>
    <w:lvl w:ilvl="0">
      <w:start w:val="24"/>
      <w:numFmt w:val="decimal"/>
      <w:lvlText w:val="%1"/>
      <w:lvlJc w:val="left"/>
      <w:pPr>
        <w:ind w:left="882" w:hanging="480"/>
        <w:jc w:val="left"/>
      </w:pPr>
      <w:rPr>
        <w:rFonts w:hint="default"/>
        <w:lang w:val="ru-RU" w:eastAsia="en-US" w:bidi="ar-SA"/>
      </w:rPr>
    </w:lvl>
    <w:lvl w:ilvl="1">
      <w:start w:val="1"/>
      <w:numFmt w:val="decimal"/>
      <w:lvlText w:val="%1.%2"/>
      <w:lvlJc w:val="left"/>
      <w:pPr>
        <w:ind w:left="882" w:hanging="48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02" w:hanging="15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79" w:hanging="159"/>
      </w:pPr>
      <w:rPr>
        <w:rFonts w:hint="default"/>
        <w:lang w:val="ru-RU" w:eastAsia="en-US" w:bidi="ar-SA"/>
      </w:rPr>
    </w:lvl>
    <w:lvl w:ilvl="4">
      <w:numFmt w:val="bullet"/>
      <w:lvlText w:val="•"/>
      <w:lvlJc w:val="left"/>
      <w:pPr>
        <w:ind w:left="4028" w:hanging="159"/>
      </w:pPr>
      <w:rPr>
        <w:rFonts w:hint="default"/>
        <w:lang w:val="ru-RU" w:eastAsia="en-US" w:bidi="ar-SA"/>
      </w:rPr>
    </w:lvl>
    <w:lvl w:ilvl="5">
      <w:numFmt w:val="bullet"/>
      <w:lvlText w:val="•"/>
      <w:lvlJc w:val="left"/>
      <w:pPr>
        <w:ind w:left="5078" w:hanging="159"/>
      </w:pPr>
      <w:rPr>
        <w:rFonts w:hint="default"/>
        <w:lang w:val="ru-RU" w:eastAsia="en-US" w:bidi="ar-SA"/>
      </w:rPr>
    </w:lvl>
    <w:lvl w:ilvl="6">
      <w:numFmt w:val="bullet"/>
      <w:lvlText w:val="•"/>
      <w:lvlJc w:val="left"/>
      <w:pPr>
        <w:ind w:left="6128" w:hanging="159"/>
      </w:pPr>
      <w:rPr>
        <w:rFonts w:hint="default"/>
        <w:lang w:val="ru-RU" w:eastAsia="en-US" w:bidi="ar-SA"/>
      </w:rPr>
    </w:lvl>
    <w:lvl w:ilvl="7">
      <w:numFmt w:val="bullet"/>
      <w:lvlText w:val="•"/>
      <w:lvlJc w:val="left"/>
      <w:pPr>
        <w:ind w:left="7177" w:hanging="159"/>
      </w:pPr>
      <w:rPr>
        <w:rFonts w:hint="default"/>
        <w:lang w:val="ru-RU" w:eastAsia="en-US" w:bidi="ar-SA"/>
      </w:rPr>
    </w:lvl>
    <w:lvl w:ilvl="8">
      <w:numFmt w:val="bullet"/>
      <w:lvlText w:val="•"/>
      <w:lvlJc w:val="left"/>
      <w:pPr>
        <w:ind w:left="8227" w:hanging="159"/>
      </w:pPr>
      <w:rPr>
        <w:rFonts w:hint="default"/>
        <w:lang w:val="ru-RU" w:eastAsia="en-US" w:bidi="ar-SA"/>
      </w:rPr>
    </w:lvl>
  </w:abstractNum>
  <w:abstractNum w:abstractNumId="42" w15:restartNumberingAfterBreak="0">
    <w:nsid w:val="28615BBB"/>
    <w:multiLevelType w:val="hybridMultilevel"/>
    <w:tmpl w:val="D30AB7BA"/>
    <w:lvl w:ilvl="0" w:tplc="F11A0956">
      <w:start w:val="1"/>
      <w:numFmt w:val="decimal"/>
      <w:lvlText w:val="%1)"/>
      <w:lvlJc w:val="left"/>
      <w:pPr>
        <w:ind w:left="402" w:hanging="291"/>
        <w:jc w:val="left"/>
      </w:pPr>
      <w:rPr>
        <w:rFonts w:ascii="Times New Roman" w:eastAsia="Times New Roman" w:hAnsi="Times New Roman" w:cs="Times New Roman" w:hint="default"/>
        <w:w w:val="100"/>
        <w:sz w:val="24"/>
        <w:szCs w:val="24"/>
        <w:lang w:val="ru-RU" w:eastAsia="en-US" w:bidi="ar-SA"/>
      </w:rPr>
    </w:lvl>
    <w:lvl w:ilvl="1" w:tplc="7C122B5A">
      <w:numFmt w:val="bullet"/>
      <w:lvlText w:val="•"/>
      <w:lvlJc w:val="left"/>
      <w:pPr>
        <w:ind w:left="1392" w:hanging="291"/>
      </w:pPr>
      <w:rPr>
        <w:rFonts w:hint="default"/>
        <w:lang w:val="ru-RU" w:eastAsia="en-US" w:bidi="ar-SA"/>
      </w:rPr>
    </w:lvl>
    <w:lvl w:ilvl="2" w:tplc="62AA93BE">
      <w:numFmt w:val="bullet"/>
      <w:lvlText w:val="•"/>
      <w:lvlJc w:val="left"/>
      <w:pPr>
        <w:ind w:left="2385" w:hanging="291"/>
      </w:pPr>
      <w:rPr>
        <w:rFonts w:hint="default"/>
        <w:lang w:val="ru-RU" w:eastAsia="en-US" w:bidi="ar-SA"/>
      </w:rPr>
    </w:lvl>
    <w:lvl w:ilvl="3" w:tplc="8B42DB72">
      <w:numFmt w:val="bullet"/>
      <w:lvlText w:val="•"/>
      <w:lvlJc w:val="left"/>
      <w:pPr>
        <w:ind w:left="3377" w:hanging="291"/>
      </w:pPr>
      <w:rPr>
        <w:rFonts w:hint="default"/>
        <w:lang w:val="ru-RU" w:eastAsia="en-US" w:bidi="ar-SA"/>
      </w:rPr>
    </w:lvl>
    <w:lvl w:ilvl="4" w:tplc="28EC6068">
      <w:numFmt w:val="bullet"/>
      <w:lvlText w:val="•"/>
      <w:lvlJc w:val="left"/>
      <w:pPr>
        <w:ind w:left="4370" w:hanging="291"/>
      </w:pPr>
      <w:rPr>
        <w:rFonts w:hint="default"/>
        <w:lang w:val="ru-RU" w:eastAsia="en-US" w:bidi="ar-SA"/>
      </w:rPr>
    </w:lvl>
    <w:lvl w:ilvl="5" w:tplc="D0D2C26A">
      <w:numFmt w:val="bullet"/>
      <w:lvlText w:val="•"/>
      <w:lvlJc w:val="left"/>
      <w:pPr>
        <w:ind w:left="5363" w:hanging="291"/>
      </w:pPr>
      <w:rPr>
        <w:rFonts w:hint="default"/>
        <w:lang w:val="ru-RU" w:eastAsia="en-US" w:bidi="ar-SA"/>
      </w:rPr>
    </w:lvl>
    <w:lvl w:ilvl="6" w:tplc="CD108462">
      <w:numFmt w:val="bullet"/>
      <w:lvlText w:val="•"/>
      <w:lvlJc w:val="left"/>
      <w:pPr>
        <w:ind w:left="6355" w:hanging="291"/>
      </w:pPr>
      <w:rPr>
        <w:rFonts w:hint="default"/>
        <w:lang w:val="ru-RU" w:eastAsia="en-US" w:bidi="ar-SA"/>
      </w:rPr>
    </w:lvl>
    <w:lvl w:ilvl="7" w:tplc="0674F4A6">
      <w:numFmt w:val="bullet"/>
      <w:lvlText w:val="•"/>
      <w:lvlJc w:val="left"/>
      <w:pPr>
        <w:ind w:left="7348" w:hanging="291"/>
      </w:pPr>
      <w:rPr>
        <w:rFonts w:hint="default"/>
        <w:lang w:val="ru-RU" w:eastAsia="en-US" w:bidi="ar-SA"/>
      </w:rPr>
    </w:lvl>
    <w:lvl w:ilvl="8" w:tplc="15E8B97A">
      <w:numFmt w:val="bullet"/>
      <w:lvlText w:val="•"/>
      <w:lvlJc w:val="left"/>
      <w:pPr>
        <w:ind w:left="8341" w:hanging="291"/>
      </w:pPr>
      <w:rPr>
        <w:rFonts w:hint="default"/>
        <w:lang w:val="ru-RU" w:eastAsia="en-US" w:bidi="ar-SA"/>
      </w:rPr>
    </w:lvl>
  </w:abstractNum>
  <w:abstractNum w:abstractNumId="43" w15:restartNumberingAfterBreak="0">
    <w:nsid w:val="28EB028A"/>
    <w:multiLevelType w:val="hybridMultilevel"/>
    <w:tmpl w:val="3D8475B6"/>
    <w:lvl w:ilvl="0" w:tplc="36DE3442">
      <w:start w:val="1"/>
      <w:numFmt w:val="decimal"/>
      <w:lvlText w:val="%1)"/>
      <w:lvlJc w:val="left"/>
      <w:pPr>
        <w:ind w:left="402" w:hanging="295"/>
        <w:jc w:val="left"/>
      </w:pPr>
      <w:rPr>
        <w:rFonts w:ascii="Times New Roman" w:eastAsia="Times New Roman" w:hAnsi="Times New Roman" w:cs="Times New Roman" w:hint="default"/>
        <w:w w:val="100"/>
        <w:sz w:val="24"/>
        <w:szCs w:val="24"/>
        <w:lang w:val="ru-RU" w:eastAsia="en-US" w:bidi="ar-SA"/>
      </w:rPr>
    </w:lvl>
    <w:lvl w:ilvl="1" w:tplc="23D28E60">
      <w:numFmt w:val="bullet"/>
      <w:lvlText w:val="•"/>
      <w:lvlJc w:val="left"/>
      <w:pPr>
        <w:ind w:left="1392" w:hanging="295"/>
      </w:pPr>
      <w:rPr>
        <w:rFonts w:hint="default"/>
        <w:lang w:val="ru-RU" w:eastAsia="en-US" w:bidi="ar-SA"/>
      </w:rPr>
    </w:lvl>
    <w:lvl w:ilvl="2" w:tplc="7E2E2E44">
      <w:numFmt w:val="bullet"/>
      <w:lvlText w:val="•"/>
      <w:lvlJc w:val="left"/>
      <w:pPr>
        <w:ind w:left="2385" w:hanging="295"/>
      </w:pPr>
      <w:rPr>
        <w:rFonts w:hint="default"/>
        <w:lang w:val="ru-RU" w:eastAsia="en-US" w:bidi="ar-SA"/>
      </w:rPr>
    </w:lvl>
    <w:lvl w:ilvl="3" w:tplc="719258F4">
      <w:numFmt w:val="bullet"/>
      <w:lvlText w:val="•"/>
      <w:lvlJc w:val="left"/>
      <w:pPr>
        <w:ind w:left="3377" w:hanging="295"/>
      </w:pPr>
      <w:rPr>
        <w:rFonts w:hint="default"/>
        <w:lang w:val="ru-RU" w:eastAsia="en-US" w:bidi="ar-SA"/>
      </w:rPr>
    </w:lvl>
    <w:lvl w:ilvl="4" w:tplc="E5242DA8">
      <w:numFmt w:val="bullet"/>
      <w:lvlText w:val="•"/>
      <w:lvlJc w:val="left"/>
      <w:pPr>
        <w:ind w:left="4370" w:hanging="295"/>
      </w:pPr>
      <w:rPr>
        <w:rFonts w:hint="default"/>
        <w:lang w:val="ru-RU" w:eastAsia="en-US" w:bidi="ar-SA"/>
      </w:rPr>
    </w:lvl>
    <w:lvl w:ilvl="5" w:tplc="0B0062C6">
      <w:numFmt w:val="bullet"/>
      <w:lvlText w:val="•"/>
      <w:lvlJc w:val="left"/>
      <w:pPr>
        <w:ind w:left="5363" w:hanging="295"/>
      </w:pPr>
      <w:rPr>
        <w:rFonts w:hint="default"/>
        <w:lang w:val="ru-RU" w:eastAsia="en-US" w:bidi="ar-SA"/>
      </w:rPr>
    </w:lvl>
    <w:lvl w:ilvl="6" w:tplc="D5387356">
      <w:numFmt w:val="bullet"/>
      <w:lvlText w:val="•"/>
      <w:lvlJc w:val="left"/>
      <w:pPr>
        <w:ind w:left="6355" w:hanging="295"/>
      </w:pPr>
      <w:rPr>
        <w:rFonts w:hint="default"/>
        <w:lang w:val="ru-RU" w:eastAsia="en-US" w:bidi="ar-SA"/>
      </w:rPr>
    </w:lvl>
    <w:lvl w:ilvl="7" w:tplc="3CA84528">
      <w:numFmt w:val="bullet"/>
      <w:lvlText w:val="•"/>
      <w:lvlJc w:val="left"/>
      <w:pPr>
        <w:ind w:left="7348" w:hanging="295"/>
      </w:pPr>
      <w:rPr>
        <w:rFonts w:hint="default"/>
        <w:lang w:val="ru-RU" w:eastAsia="en-US" w:bidi="ar-SA"/>
      </w:rPr>
    </w:lvl>
    <w:lvl w:ilvl="8" w:tplc="7FAED3F8">
      <w:numFmt w:val="bullet"/>
      <w:lvlText w:val="•"/>
      <w:lvlJc w:val="left"/>
      <w:pPr>
        <w:ind w:left="8341" w:hanging="295"/>
      </w:pPr>
      <w:rPr>
        <w:rFonts w:hint="default"/>
        <w:lang w:val="ru-RU" w:eastAsia="en-US" w:bidi="ar-SA"/>
      </w:rPr>
    </w:lvl>
  </w:abstractNum>
  <w:abstractNum w:abstractNumId="44" w15:restartNumberingAfterBreak="0">
    <w:nsid w:val="2A1D604D"/>
    <w:multiLevelType w:val="hybridMultilevel"/>
    <w:tmpl w:val="8804AC2E"/>
    <w:lvl w:ilvl="0" w:tplc="A010260E">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2C146D3E">
      <w:numFmt w:val="bullet"/>
      <w:lvlText w:val="•"/>
      <w:lvlJc w:val="left"/>
      <w:pPr>
        <w:ind w:left="2112" w:hanging="240"/>
      </w:pPr>
      <w:rPr>
        <w:rFonts w:hint="default"/>
        <w:lang w:val="ru-RU" w:eastAsia="en-US" w:bidi="ar-SA"/>
      </w:rPr>
    </w:lvl>
    <w:lvl w:ilvl="2" w:tplc="416E672C">
      <w:numFmt w:val="bullet"/>
      <w:lvlText w:val="•"/>
      <w:lvlJc w:val="left"/>
      <w:pPr>
        <w:ind w:left="3025" w:hanging="240"/>
      </w:pPr>
      <w:rPr>
        <w:rFonts w:hint="default"/>
        <w:lang w:val="ru-RU" w:eastAsia="en-US" w:bidi="ar-SA"/>
      </w:rPr>
    </w:lvl>
    <w:lvl w:ilvl="3" w:tplc="7C2891C2">
      <w:numFmt w:val="bullet"/>
      <w:lvlText w:val="•"/>
      <w:lvlJc w:val="left"/>
      <w:pPr>
        <w:ind w:left="3937" w:hanging="240"/>
      </w:pPr>
      <w:rPr>
        <w:rFonts w:hint="default"/>
        <w:lang w:val="ru-RU" w:eastAsia="en-US" w:bidi="ar-SA"/>
      </w:rPr>
    </w:lvl>
    <w:lvl w:ilvl="4" w:tplc="24FEA22A">
      <w:numFmt w:val="bullet"/>
      <w:lvlText w:val="•"/>
      <w:lvlJc w:val="left"/>
      <w:pPr>
        <w:ind w:left="4850" w:hanging="240"/>
      </w:pPr>
      <w:rPr>
        <w:rFonts w:hint="default"/>
        <w:lang w:val="ru-RU" w:eastAsia="en-US" w:bidi="ar-SA"/>
      </w:rPr>
    </w:lvl>
    <w:lvl w:ilvl="5" w:tplc="B60ECF1E">
      <w:numFmt w:val="bullet"/>
      <w:lvlText w:val="•"/>
      <w:lvlJc w:val="left"/>
      <w:pPr>
        <w:ind w:left="5763" w:hanging="240"/>
      </w:pPr>
      <w:rPr>
        <w:rFonts w:hint="default"/>
        <w:lang w:val="ru-RU" w:eastAsia="en-US" w:bidi="ar-SA"/>
      </w:rPr>
    </w:lvl>
    <w:lvl w:ilvl="6" w:tplc="4E0C85CA">
      <w:numFmt w:val="bullet"/>
      <w:lvlText w:val="•"/>
      <w:lvlJc w:val="left"/>
      <w:pPr>
        <w:ind w:left="6675" w:hanging="240"/>
      </w:pPr>
      <w:rPr>
        <w:rFonts w:hint="default"/>
        <w:lang w:val="ru-RU" w:eastAsia="en-US" w:bidi="ar-SA"/>
      </w:rPr>
    </w:lvl>
    <w:lvl w:ilvl="7" w:tplc="374CB056">
      <w:numFmt w:val="bullet"/>
      <w:lvlText w:val="•"/>
      <w:lvlJc w:val="left"/>
      <w:pPr>
        <w:ind w:left="7588" w:hanging="240"/>
      </w:pPr>
      <w:rPr>
        <w:rFonts w:hint="default"/>
        <w:lang w:val="ru-RU" w:eastAsia="en-US" w:bidi="ar-SA"/>
      </w:rPr>
    </w:lvl>
    <w:lvl w:ilvl="8" w:tplc="8A7C23DE">
      <w:numFmt w:val="bullet"/>
      <w:lvlText w:val="•"/>
      <w:lvlJc w:val="left"/>
      <w:pPr>
        <w:ind w:left="8501" w:hanging="240"/>
      </w:pPr>
      <w:rPr>
        <w:rFonts w:hint="default"/>
        <w:lang w:val="ru-RU" w:eastAsia="en-US" w:bidi="ar-SA"/>
      </w:rPr>
    </w:lvl>
  </w:abstractNum>
  <w:abstractNum w:abstractNumId="45" w15:restartNumberingAfterBreak="0">
    <w:nsid w:val="2A263279"/>
    <w:multiLevelType w:val="hybridMultilevel"/>
    <w:tmpl w:val="FA705622"/>
    <w:lvl w:ilvl="0" w:tplc="6F9875F6">
      <w:start w:val="1"/>
      <w:numFmt w:val="decimal"/>
      <w:lvlText w:val="%1."/>
      <w:lvlJc w:val="left"/>
      <w:pPr>
        <w:ind w:left="402" w:hanging="236"/>
        <w:jc w:val="left"/>
      </w:pPr>
      <w:rPr>
        <w:rFonts w:ascii="Times New Roman" w:eastAsia="Times New Roman" w:hAnsi="Times New Roman" w:cs="Times New Roman" w:hint="default"/>
        <w:w w:val="100"/>
        <w:sz w:val="24"/>
        <w:szCs w:val="24"/>
        <w:lang w:val="ru-RU" w:eastAsia="en-US" w:bidi="ar-SA"/>
      </w:rPr>
    </w:lvl>
    <w:lvl w:ilvl="1" w:tplc="EAF8B464">
      <w:numFmt w:val="bullet"/>
      <w:lvlText w:val="•"/>
      <w:lvlJc w:val="left"/>
      <w:pPr>
        <w:ind w:left="1392" w:hanging="236"/>
      </w:pPr>
      <w:rPr>
        <w:rFonts w:hint="default"/>
        <w:lang w:val="ru-RU" w:eastAsia="en-US" w:bidi="ar-SA"/>
      </w:rPr>
    </w:lvl>
    <w:lvl w:ilvl="2" w:tplc="03427B5A">
      <w:numFmt w:val="bullet"/>
      <w:lvlText w:val="•"/>
      <w:lvlJc w:val="left"/>
      <w:pPr>
        <w:ind w:left="2385" w:hanging="236"/>
      </w:pPr>
      <w:rPr>
        <w:rFonts w:hint="default"/>
        <w:lang w:val="ru-RU" w:eastAsia="en-US" w:bidi="ar-SA"/>
      </w:rPr>
    </w:lvl>
    <w:lvl w:ilvl="3" w:tplc="C79C4DF0">
      <w:numFmt w:val="bullet"/>
      <w:lvlText w:val="•"/>
      <w:lvlJc w:val="left"/>
      <w:pPr>
        <w:ind w:left="3377" w:hanging="236"/>
      </w:pPr>
      <w:rPr>
        <w:rFonts w:hint="default"/>
        <w:lang w:val="ru-RU" w:eastAsia="en-US" w:bidi="ar-SA"/>
      </w:rPr>
    </w:lvl>
    <w:lvl w:ilvl="4" w:tplc="8A485898">
      <w:numFmt w:val="bullet"/>
      <w:lvlText w:val="•"/>
      <w:lvlJc w:val="left"/>
      <w:pPr>
        <w:ind w:left="4370" w:hanging="236"/>
      </w:pPr>
      <w:rPr>
        <w:rFonts w:hint="default"/>
        <w:lang w:val="ru-RU" w:eastAsia="en-US" w:bidi="ar-SA"/>
      </w:rPr>
    </w:lvl>
    <w:lvl w:ilvl="5" w:tplc="2EF83DFA">
      <w:numFmt w:val="bullet"/>
      <w:lvlText w:val="•"/>
      <w:lvlJc w:val="left"/>
      <w:pPr>
        <w:ind w:left="5363" w:hanging="236"/>
      </w:pPr>
      <w:rPr>
        <w:rFonts w:hint="default"/>
        <w:lang w:val="ru-RU" w:eastAsia="en-US" w:bidi="ar-SA"/>
      </w:rPr>
    </w:lvl>
    <w:lvl w:ilvl="6" w:tplc="0D6C5F40">
      <w:numFmt w:val="bullet"/>
      <w:lvlText w:val="•"/>
      <w:lvlJc w:val="left"/>
      <w:pPr>
        <w:ind w:left="6355" w:hanging="236"/>
      </w:pPr>
      <w:rPr>
        <w:rFonts w:hint="default"/>
        <w:lang w:val="ru-RU" w:eastAsia="en-US" w:bidi="ar-SA"/>
      </w:rPr>
    </w:lvl>
    <w:lvl w:ilvl="7" w:tplc="7B10B302">
      <w:numFmt w:val="bullet"/>
      <w:lvlText w:val="•"/>
      <w:lvlJc w:val="left"/>
      <w:pPr>
        <w:ind w:left="7348" w:hanging="236"/>
      </w:pPr>
      <w:rPr>
        <w:rFonts w:hint="default"/>
        <w:lang w:val="ru-RU" w:eastAsia="en-US" w:bidi="ar-SA"/>
      </w:rPr>
    </w:lvl>
    <w:lvl w:ilvl="8" w:tplc="CD502D48">
      <w:numFmt w:val="bullet"/>
      <w:lvlText w:val="•"/>
      <w:lvlJc w:val="left"/>
      <w:pPr>
        <w:ind w:left="8341" w:hanging="236"/>
      </w:pPr>
      <w:rPr>
        <w:rFonts w:hint="default"/>
        <w:lang w:val="ru-RU" w:eastAsia="en-US" w:bidi="ar-SA"/>
      </w:rPr>
    </w:lvl>
  </w:abstractNum>
  <w:abstractNum w:abstractNumId="46" w15:restartNumberingAfterBreak="0">
    <w:nsid w:val="2AAB29E2"/>
    <w:multiLevelType w:val="hybridMultilevel"/>
    <w:tmpl w:val="15B4FF3C"/>
    <w:lvl w:ilvl="0" w:tplc="B0A06E2A">
      <w:start w:val="1"/>
      <w:numFmt w:val="decimal"/>
      <w:lvlText w:val="%1)"/>
      <w:lvlJc w:val="left"/>
      <w:pPr>
        <w:ind w:left="1230" w:hanging="262"/>
        <w:jc w:val="left"/>
      </w:pPr>
      <w:rPr>
        <w:rFonts w:ascii="Times New Roman" w:eastAsia="Times New Roman" w:hAnsi="Times New Roman" w:cs="Times New Roman" w:hint="default"/>
        <w:w w:val="100"/>
        <w:sz w:val="24"/>
        <w:szCs w:val="24"/>
        <w:lang w:val="ru-RU" w:eastAsia="en-US" w:bidi="ar-SA"/>
      </w:rPr>
    </w:lvl>
    <w:lvl w:ilvl="1" w:tplc="ACA822FE">
      <w:numFmt w:val="bullet"/>
      <w:lvlText w:val="•"/>
      <w:lvlJc w:val="left"/>
      <w:pPr>
        <w:ind w:left="2148" w:hanging="262"/>
      </w:pPr>
      <w:rPr>
        <w:rFonts w:hint="default"/>
        <w:lang w:val="ru-RU" w:eastAsia="en-US" w:bidi="ar-SA"/>
      </w:rPr>
    </w:lvl>
    <w:lvl w:ilvl="2" w:tplc="EAE04B3E">
      <w:numFmt w:val="bullet"/>
      <w:lvlText w:val="•"/>
      <w:lvlJc w:val="left"/>
      <w:pPr>
        <w:ind w:left="3057" w:hanging="262"/>
      </w:pPr>
      <w:rPr>
        <w:rFonts w:hint="default"/>
        <w:lang w:val="ru-RU" w:eastAsia="en-US" w:bidi="ar-SA"/>
      </w:rPr>
    </w:lvl>
    <w:lvl w:ilvl="3" w:tplc="0A9A1D7A">
      <w:numFmt w:val="bullet"/>
      <w:lvlText w:val="•"/>
      <w:lvlJc w:val="left"/>
      <w:pPr>
        <w:ind w:left="3965" w:hanging="262"/>
      </w:pPr>
      <w:rPr>
        <w:rFonts w:hint="default"/>
        <w:lang w:val="ru-RU" w:eastAsia="en-US" w:bidi="ar-SA"/>
      </w:rPr>
    </w:lvl>
    <w:lvl w:ilvl="4" w:tplc="10EC95D4">
      <w:numFmt w:val="bullet"/>
      <w:lvlText w:val="•"/>
      <w:lvlJc w:val="left"/>
      <w:pPr>
        <w:ind w:left="4874" w:hanging="262"/>
      </w:pPr>
      <w:rPr>
        <w:rFonts w:hint="default"/>
        <w:lang w:val="ru-RU" w:eastAsia="en-US" w:bidi="ar-SA"/>
      </w:rPr>
    </w:lvl>
    <w:lvl w:ilvl="5" w:tplc="89A86B9C">
      <w:numFmt w:val="bullet"/>
      <w:lvlText w:val="•"/>
      <w:lvlJc w:val="left"/>
      <w:pPr>
        <w:ind w:left="5783" w:hanging="262"/>
      </w:pPr>
      <w:rPr>
        <w:rFonts w:hint="default"/>
        <w:lang w:val="ru-RU" w:eastAsia="en-US" w:bidi="ar-SA"/>
      </w:rPr>
    </w:lvl>
    <w:lvl w:ilvl="6" w:tplc="E248AA1E">
      <w:numFmt w:val="bullet"/>
      <w:lvlText w:val="•"/>
      <w:lvlJc w:val="left"/>
      <w:pPr>
        <w:ind w:left="6691" w:hanging="262"/>
      </w:pPr>
      <w:rPr>
        <w:rFonts w:hint="default"/>
        <w:lang w:val="ru-RU" w:eastAsia="en-US" w:bidi="ar-SA"/>
      </w:rPr>
    </w:lvl>
    <w:lvl w:ilvl="7" w:tplc="D902E252">
      <w:numFmt w:val="bullet"/>
      <w:lvlText w:val="•"/>
      <w:lvlJc w:val="left"/>
      <w:pPr>
        <w:ind w:left="7600" w:hanging="262"/>
      </w:pPr>
      <w:rPr>
        <w:rFonts w:hint="default"/>
        <w:lang w:val="ru-RU" w:eastAsia="en-US" w:bidi="ar-SA"/>
      </w:rPr>
    </w:lvl>
    <w:lvl w:ilvl="8" w:tplc="DDDE0FAC">
      <w:numFmt w:val="bullet"/>
      <w:lvlText w:val="•"/>
      <w:lvlJc w:val="left"/>
      <w:pPr>
        <w:ind w:left="8509" w:hanging="262"/>
      </w:pPr>
      <w:rPr>
        <w:rFonts w:hint="default"/>
        <w:lang w:val="ru-RU" w:eastAsia="en-US" w:bidi="ar-SA"/>
      </w:rPr>
    </w:lvl>
  </w:abstractNum>
  <w:abstractNum w:abstractNumId="47" w15:restartNumberingAfterBreak="0">
    <w:nsid w:val="2BC71DF5"/>
    <w:multiLevelType w:val="hybridMultilevel"/>
    <w:tmpl w:val="FCBE9BDC"/>
    <w:lvl w:ilvl="0" w:tplc="A43AC7D8">
      <w:start w:val="2"/>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28A45F2E">
      <w:numFmt w:val="bullet"/>
      <w:lvlText w:val="-"/>
      <w:lvlJc w:val="left"/>
      <w:pPr>
        <w:ind w:left="402" w:hanging="269"/>
      </w:pPr>
      <w:rPr>
        <w:rFonts w:ascii="Times New Roman" w:eastAsia="Times New Roman" w:hAnsi="Times New Roman" w:cs="Times New Roman" w:hint="default"/>
        <w:w w:val="100"/>
        <w:sz w:val="24"/>
        <w:szCs w:val="24"/>
        <w:lang w:val="ru-RU" w:eastAsia="en-US" w:bidi="ar-SA"/>
      </w:rPr>
    </w:lvl>
    <w:lvl w:ilvl="2" w:tplc="0374E384">
      <w:numFmt w:val="bullet"/>
      <w:lvlText w:val="•"/>
      <w:lvlJc w:val="left"/>
      <w:pPr>
        <w:ind w:left="2385" w:hanging="269"/>
      </w:pPr>
      <w:rPr>
        <w:rFonts w:hint="default"/>
        <w:lang w:val="ru-RU" w:eastAsia="en-US" w:bidi="ar-SA"/>
      </w:rPr>
    </w:lvl>
    <w:lvl w:ilvl="3" w:tplc="D402F760">
      <w:numFmt w:val="bullet"/>
      <w:lvlText w:val="•"/>
      <w:lvlJc w:val="left"/>
      <w:pPr>
        <w:ind w:left="3377" w:hanging="269"/>
      </w:pPr>
      <w:rPr>
        <w:rFonts w:hint="default"/>
        <w:lang w:val="ru-RU" w:eastAsia="en-US" w:bidi="ar-SA"/>
      </w:rPr>
    </w:lvl>
    <w:lvl w:ilvl="4" w:tplc="AE069738">
      <w:numFmt w:val="bullet"/>
      <w:lvlText w:val="•"/>
      <w:lvlJc w:val="left"/>
      <w:pPr>
        <w:ind w:left="4370" w:hanging="269"/>
      </w:pPr>
      <w:rPr>
        <w:rFonts w:hint="default"/>
        <w:lang w:val="ru-RU" w:eastAsia="en-US" w:bidi="ar-SA"/>
      </w:rPr>
    </w:lvl>
    <w:lvl w:ilvl="5" w:tplc="B7CCC4AA">
      <w:numFmt w:val="bullet"/>
      <w:lvlText w:val="•"/>
      <w:lvlJc w:val="left"/>
      <w:pPr>
        <w:ind w:left="5363" w:hanging="269"/>
      </w:pPr>
      <w:rPr>
        <w:rFonts w:hint="default"/>
        <w:lang w:val="ru-RU" w:eastAsia="en-US" w:bidi="ar-SA"/>
      </w:rPr>
    </w:lvl>
    <w:lvl w:ilvl="6" w:tplc="3FBA0FFC">
      <w:numFmt w:val="bullet"/>
      <w:lvlText w:val="•"/>
      <w:lvlJc w:val="left"/>
      <w:pPr>
        <w:ind w:left="6355" w:hanging="269"/>
      </w:pPr>
      <w:rPr>
        <w:rFonts w:hint="default"/>
        <w:lang w:val="ru-RU" w:eastAsia="en-US" w:bidi="ar-SA"/>
      </w:rPr>
    </w:lvl>
    <w:lvl w:ilvl="7" w:tplc="7EA2966E">
      <w:numFmt w:val="bullet"/>
      <w:lvlText w:val="•"/>
      <w:lvlJc w:val="left"/>
      <w:pPr>
        <w:ind w:left="7348" w:hanging="269"/>
      </w:pPr>
      <w:rPr>
        <w:rFonts w:hint="default"/>
        <w:lang w:val="ru-RU" w:eastAsia="en-US" w:bidi="ar-SA"/>
      </w:rPr>
    </w:lvl>
    <w:lvl w:ilvl="8" w:tplc="99107CEC">
      <w:numFmt w:val="bullet"/>
      <w:lvlText w:val="•"/>
      <w:lvlJc w:val="left"/>
      <w:pPr>
        <w:ind w:left="8341" w:hanging="269"/>
      </w:pPr>
      <w:rPr>
        <w:rFonts w:hint="default"/>
        <w:lang w:val="ru-RU" w:eastAsia="en-US" w:bidi="ar-SA"/>
      </w:rPr>
    </w:lvl>
  </w:abstractNum>
  <w:abstractNum w:abstractNumId="48" w15:restartNumberingAfterBreak="0">
    <w:nsid w:val="2BDC52B5"/>
    <w:multiLevelType w:val="hybridMultilevel"/>
    <w:tmpl w:val="651C599E"/>
    <w:lvl w:ilvl="0" w:tplc="A00C5320">
      <w:start w:val="1"/>
      <w:numFmt w:val="decimal"/>
      <w:lvlText w:val="%1)"/>
      <w:lvlJc w:val="left"/>
      <w:pPr>
        <w:ind w:left="402" w:hanging="344"/>
        <w:jc w:val="left"/>
      </w:pPr>
      <w:rPr>
        <w:rFonts w:ascii="Times New Roman" w:eastAsia="Times New Roman" w:hAnsi="Times New Roman" w:cs="Times New Roman" w:hint="default"/>
        <w:w w:val="100"/>
        <w:sz w:val="24"/>
        <w:szCs w:val="24"/>
        <w:lang w:val="ru-RU" w:eastAsia="en-US" w:bidi="ar-SA"/>
      </w:rPr>
    </w:lvl>
    <w:lvl w:ilvl="1" w:tplc="78E455BA">
      <w:numFmt w:val="bullet"/>
      <w:lvlText w:val="•"/>
      <w:lvlJc w:val="left"/>
      <w:pPr>
        <w:ind w:left="1392" w:hanging="344"/>
      </w:pPr>
      <w:rPr>
        <w:rFonts w:hint="default"/>
        <w:lang w:val="ru-RU" w:eastAsia="en-US" w:bidi="ar-SA"/>
      </w:rPr>
    </w:lvl>
    <w:lvl w:ilvl="2" w:tplc="36E8F22C">
      <w:numFmt w:val="bullet"/>
      <w:lvlText w:val="•"/>
      <w:lvlJc w:val="left"/>
      <w:pPr>
        <w:ind w:left="2385" w:hanging="344"/>
      </w:pPr>
      <w:rPr>
        <w:rFonts w:hint="default"/>
        <w:lang w:val="ru-RU" w:eastAsia="en-US" w:bidi="ar-SA"/>
      </w:rPr>
    </w:lvl>
    <w:lvl w:ilvl="3" w:tplc="01B25078">
      <w:numFmt w:val="bullet"/>
      <w:lvlText w:val="•"/>
      <w:lvlJc w:val="left"/>
      <w:pPr>
        <w:ind w:left="3377" w:hanging="344"/>
      </w:pPr>
      <w:rPr>
        <w:rFonts w:hint="default"/>
        <w:lang w:val="ru-RU" w:eastAsia="en-US" w:bidi="ar-SA"/>
      </w:rPr>
    </w:lvl>
    <w:lvl w:ilvl="4" w:tplc="9AA41682">
      <w:numFmt w:val="bullet"/>
      <w:lvlText w:val="•"/>
      <w:lvlJc w:val="left"/>
      <w:pPr>
        <w:ind w:left="4370" w:hanging="344"/>
      </w:pPr>
      <w:rPr>
        <w:rFonts w:hint="default"/>
        <w:lang w:val="ru-RU" w:eastAsia="en-US" w:bidi="ar-SA"/>
      </w:rPr>
    </w:lvl>
    <w:lvl w:ilvl="5" w:tplc="D834CC2E">
      <w:numFmt w:val="bullet"/>
      <w:lvlText w:val="•"/>
      <w:lvlJc w:val="left"/>
      <w:pPr>
        <w:ind w:left="5363" w:hanging="344"/>
      </w:pPr>
      <w:rPr>
        <w:rFonts w:hint="default"/>
        <w:lang w:val="ru-RU" w:eastAsia="en-US" w:bidi="ar-SA"/>
      </w:rPr>
    </w:lvl>
    <w:lvl w:ilvl="6" w:tplc="80607D7C">
      <w:numFmt w:val="bullet"/>
      <w:lvlText w:val="•"/>
      <w:lvlJc w:val="left"/>
      <w:pPr>
        <w:ind w:left="6355" w:hanging="344"/>
      </w:pPr>
      <w:rPr>
        <w:rFonts w:hint="default"/>
        <w:lang w:val="ru-RU" w:eastAsia="en-US" w:bidi="ar-SA"/>
      </w:rPr>
    </w:lvl>
    <w:lvl w:ilvl="7" w:tplc="647AF68A">
      <w:numFmt w:val="bullet"/>
      <w:lvlText w:val="•"/>
      <w:lvlJc w:val="left"/>
      <w:pPr>
        <w:ind w:left="7348" w:hanging="344"/>
      </w:pPr>
      <w:rPr>
        <w:rFonts w:hint="default"/>
        <w:lang w:val="ru-RU" w:eastAsia="en-US" w:bidi="ar-SA"/>
      </w:rPr>
    </w:lvl>
    <w:lvl w:ilvl="8" w:tplc="CBCE166E">
      <w:numFmt w:val="bullet"/>
      <w:lvlText w:val="•"/>
      <w:lvlJc w:val="left"/>
      <w:pPr>
        <w:ind w:left="8341" w:hanging="344"/>
      </w:pPr>
      <w:rPr>
        <w:rFonts w:hint="default"/>
        <w:lang w:val="ru-RU" w:eastAsia="en-US" w:bidi="ar-SA"/>
      </w:rPr>
    </w:lvl>
  </w:abstractNum>
  <w:abstractNum w:abstractNumId="49" w15:restartNumberingAfterBreak="0">
    <w:nsid w:val="2C6F5482"/>
    <w:multiLevelType w:val="hybridMultilevel"/>
    <w:tmpl w:val="A6DE179A"/>
    <w:lvl w:ilvl="0" w:tplc="3886C168">
      <w:start w:val="1"/>
      <w:numFmt w:val="decimal"/>
      <w:lvlText w:val="%1."/>
      <w:lvlJc w:val="left"/>
      <w:pPr>
        <w:ind w:left="1201" w:hanging="233"/>
        <w:jc w:val="left"/>
      </w:pPr>
      <w:rPr>
        <w:rFonts w:ascii="Times New Roman" w:eastAsia="Times New Roman" w:hAnsi="Times New Roman" w:cs="Times New Roman" w:hint="default"/>
        <w:spacing w:val="-3"/>
        <w:w w:val="100"/>
        <w:sz w:val="24"/>
        <w:szCs w:val="24"/>
        <w:lang w:val="ru-RU" w:eastAsia="en-US" w:bidi="ar-SA"/>
      </w:rPr>
    </w:lvl>
    <w:lvl w:ilvl="1" w:tplc="270C4F0C">
      <w:numFmt w:val="bullet"/>
      <w:lvlText w:val="•"/>
      <w:lvlJc w:val="left"/>
      <w:pPr>
        <w:ind w:left="2112" w:hanging="233"/>
      </w:pPr>
      <w:rPr>
        <w:rFonts w:hint="default"/>
        <w:lang w:val="ru-RU" w:eastAsia="en-US" w:bidi="ar-SA"/>
      </w:rPr>
    </w:lvl>
    <w:lvl w:ilvl="2" w:tplc="D144DE88">
      <w:numFmt w:val="bullet"/>
      <w:lvlText w:val="•"/>
      <w:lvlJc w:val="left"/>
      <w:pPr>
        <w:ind w:left="3025" w:hanging="233"/>
      </w:pPr>
      <w:rPr>
        <w:rFonts w:hint="default"/>
        <w:lang w:val="ru-RU" w:eastAsia="en-US" w:bidi="ar-SA"/>
      </w:rPr>
    </w:lvl>
    <w:lvl w:ilvl="3" w:tplc="BDFCE3C4">
      <w:numFmt w:val="bullet"/>
      <w:lvlText w:val="•"/>
      <w:lvlJc w:val="left"/>
      <w:pPr>
        <w:ind w:left="3937" w:hanging="233"/>
      </w:pPr>
      <w:rPr>
        <w:rFonts w:hint="default"/>
        <w:lang w:val="ru-RU" w:eastAsia="en-US" w:bidi="ar-SA"/>
      </w:rPr>
    </w:lvl>
    <w:lvl w:ilvl="4" w:tplc="51C0BF82">
      <w:numFmt w:val="bullet"/>
      <w:lvlText w:val="•"/>
      <w:lvlJc w:val="left"/>
      <w:pPr>
        <w:ind w:left="4850" w:hanging="233"/>
      </w:pPr>
      <w:rPr>
        <w:rFonts w:hint="default"/>
        <w:lang w:val="ru-RU" w:eastAsia="en-US" w:bidi="ar-SA"/>
      </w:rPr>
    </w:lvl>
    <w:lvl w:ilvl="5" w:tplc="6DC809C6">
      <w:numFmt w:val="bullet"/>
      <w:lvlText w:val="•"/>
      <w:lvlJc w:val="left"/>
      <w:pPr>
        <w:ind w:left="5763" w:hanging="233"/>
      </w:pPr>
      <w:rPr>
        <w:rFonts w:hint="default"/>
        <w:lang w:val="ru-RU" w:eastAsia="en-US" w:bidi="ar-SA"/>
      </w:rPr>
    </w:lvl>
    <w:lvl w:ilvl="6" w:tplc="2F32EF0E">
      <w:numFmt w:val="bullet"/>
      <w:lvlText w:val="•"/>
      <w:lvlJc w:val="left"/>
      <w:pPr>
        <w:ind w:left="6675" w:hanging="233"/>
      </w:pPr>
      <w:rPr>
        <w:rFonts w:hint="default"/>
        <w:lang w:val="ru-RU" w:eastAsia="en-US" w:bidi="ar-SA"/>
      </w:rPr>
    </w:lvl>
    <w:lvl w:ilvl="7" w:tplc="8FB47B1A">
      <w:numFmt w:val="bullet"/>
      <w:lvlText w:val="•"/>
      <w:lvlJc w:val="left"/>
      <w:pPr>
        <w:ind w:left="7588" w:hanging="233"/>
      </w:pPr>
      <w:rPr>
        <w:rFonts w:hint="default"/>
        <w:lang w:val="ru-RU" w:eastAsia="en-US" w:bidi="ar-SA"/>
      </w:rPr>
    </w:lvl>
    <w:lvl w:ilvl="8" w:tplc="037CFC76">
      <w:numFmt w:val="bullet"/>
      <w:lvlText w:val="•"/>
      <w:lvlJc w:val="left"/>
      <w:pPr>
        <w:ind w:left="8501" w:hanging="233"/>
      </w:pPr>
      <w:rPr>
        <w:rFonts w:hint="default"/>
        <w:lang w:val="ru-RU" w:eastAsia="en-US" w:bidi="ar-SA"/>
      </w:rPr>
    </w:lvl>
  </w:abstractNum>
  <w:abstractNum w:abstractNumId="50" w15:restartNumberingAfterBreak="0">
    <w:nsid w:val="2CB378B7"/>
    <w:multiLevelType w:val="hybridMultilevel"/>
    <w:tmpl w:val="8936609C"/>
    <w:lvl w:ilvl="0" w:tplc="D960CB7A">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96CE072C">
      <w:numFmt w:val="bullet"/>
      <w:lvlText w:val="•"/>
      <w:lvlJc w:val="left"/>
      <w:pPr>
        <w:ind w:left="2130" w:hanging="260"/>
      </w:pPr>
      <w:rPr>
        <w:rFonts w:hint="default"/>
        <w:lang w:val="ru-RU" w:eastAsia="en-US" w:bidi="ar-SA"/>
      </w:rPr>
    </w:lvl>
    <w:lvl w:ilvl="2" w:tplc="89D8CF24">
      <w:numFmt w:val="bullet"/>
      <w:lvlText w:val="•"/>
      <w:lvlJc w:val="left"/>
      <w:pPr>
        <w:ind w:left="3041" w:hanging="260"/>
      </w:pPr>
      <w:rPr>
        <w:rFonts w:hint="default"/>
        <w:lang w:val="ru-RU" w:eastAsia="en-US" w:bidi="ar-SA"/>
      </w:rPr>
    </w:lvl>
    <w:lvl w:ilvl="3" w:tplc="43A69ACE">
      <w:numFmt w:val="bullet"/>
      <w:lvlText w:val="•"/>
      <w:lvlJc w:val="left"/>
      <w:pPr>
        <w:ind w:left="3951" w:hanging="260"/>
      </w:pPr>
      <w:rPr>
        <w:rFonts w:hint="default"/>
        <w:lang w:val="ru-RU" w:eastAsia="en-US" w:bidi="ar-SA"/>
      </w:rPr>
    </w:lvl>
    <w:lvl w:ilvl="4" w:tplc="4278499A">
      <w:numFmt w:val="bullet"/>
      <w:lvlText w:val="•"/>
      <w:lvlJc w:val="left"/>
      <w:pPr>
        <w:ind w:left="4862" w:hanging="260"/>
      </w:pPr>
      <w:rPr>
        <w:rFonts w:hint="default"/>
        <w:lang w:val="ru-RU" w:eastAsia="en-US" w:bidi="ar-SA"/>
      </w:rPr>
    </w:lvl>
    <w:lvl w:ilvl="5" w:tplc="10B2E4B2">
      <w:numFmt w:val="bullet"/>
      <w:lvlText w:val="•"/>
      <w:lvlJc w:val="left"/>
      <w:pPr>
        <w:ind w:left="5773" w:hanging="260"/>
      </w:pPr>
      <w:rPr>
        <w:rFonts w:hint="default"/>
        <w:lang w:val="ru-RU" w:eastAsia="en-US" w:bidi="ar-SA"/>
      </w:rPr>
    </w:lvl>
    <w:lvl w:ilvl="6" w:tplc="3940DFAA">
      <w:numFmt w:val="bullet"/>
      <w:lvlText w:val="•"/>
      <w:lvlJc w:val="left"/>
      <w:pPr>
        <w:ind w:left="6683" w:hanging="260"/>
      </w:pPr>
      <w:rPr>
        <w:rFonts w:hint="default"/>
        <w:lang w:val="ru-RU" w:eastAsia="en-US" w:bidi="ar-SA"/>
      </w:rPr>
    </w:lvl>
    <w:lvl w:ilvl="7" w:tplc="2158A376">
      <w:numFmt w:val="bullet"/>
      <w:lvlText w:val="•"/>
      <w:lvlJc w:val="left"/>
      <w:pPr>
        <w:ind w:left="7594" w:hanging="260"/>
      </w:pPr>
      <w:rPr>
        <w:rFonts w:hint="default"/>
        <w:lang w:val="ru-RU" w:eastAsia="en-US" w:bidi="ar-SA"/>
      </w:rPr>
    </w:lvl>
    <w:lvl w:ilvl="8" w:tplc="568C8D02">
      <w:numFmt w:val="bullet"/>
      <w:lvlText w:val="•"/>
      <w:lvlJc w:val="left"/>
      <w:pPr>
        <w:ind w:left="8505" w:hanging="260"/>
      </w:pPr>
      <w:rPr>
        <w:rFonts w:hint="default"/>
        <w:lang w:val="ru-RU" w:eastAsia="en-US" w:bidi="ar-SA"/>
      </w:rPr>
    </w:lvl>
  </w:abstractNum>
  <w:abstractNum w:abstractNumId="51" w15:restartNumberingAfterBreak="0">
    <w:nsid w:val="2CB848CD"/>
    <w:multiLevelType w:val="hybridMultilevel"/>
    <w:tmpl w:val="55A03A4A"/>
    <w:lvl w:ilvl="0" w:tplc="457ABC62">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956CB78C">
      <w:numFmt w:val="bullet"/>
      <w:lvlText w:val="•"/>
      <w:lvlJc w:val="left"/>
      <w:pPr>
        <w:ind w:left="2112" w:hanging="240"/>
      </w:pPr>
      <w:rPr>
        <w:rFonts w:hint="default"/>
        <w:lang w:val="ru-RU" w:eastAsia="en-US" w:bidi="ar-SA"/>
      </w:rPr>
    </w:lvl>
    <w:lvl w:ilvl="2" w:tplc="177C3B36">
      <w:numFmt w:val="bullet"/>
      <w:lvlText w:val="•"/>
      <w:lvlJc w:val="left"/>
      <w:pPr>
        <w:ind w:left="3025" w:hanging="240"/>
      </w:pPr>
      <w:rPr>
        <w:rFonts w:hint="default"/>
        <w:lang w:val="ru-RU" w:eastAsia="en-US" w:bidi="ar-SA"/>
      </w:rPr>
    </w:lvl>
    <w:lvl w:ilvl="3" w:tplc="E44252F4">
      <w:numFmt w:val="bullet"/>
      <w:lvlText w:val="•"/>
      <w:lvlJc w:val="left"/>
      <w:pPr>
        <w:ind w:left="3937" w:hanging="240"/>
      </w:pPr>
      <w:rPr>
        <w:rFonts w:hint="default"/>
        <w:lang w:val="ru-RU" w:eastAsia="en-US" w:bidi="ar-SA"/>
      </w:rPr>
    </w:lvl>
    <w:lvl w:ilvl="4" w:tplc="E3B07254">
      <w:numFmt w:val="bullet"/>
      <w:lvlText w:val="•"/>
      <w:lvlJc w:val="left"/>
      <w:pPr>
        <w:ind w:left="4850" w:hanging="240"/>
      </w:pPr>
      <w:rPr>
        <w:rFonts w:hint="default"/>
        <w:lang w:val="ru-RU" w:eastAsia="en-US" w:bidi="ar-SA"/>
      </w:rPr>
    </w:lvl>
    <w:lvl w:ilvl="5" w:tplc="920EC4B4">
      <w:numFmt w:val="bullet"/>
      <w:lvlText w:val="•"/>
      <w:lvlJc w:val="left"/>
      <w:pPr>
        <w:ind w:left="5763" w:hanging="240"/>
      </w:pPr>
      <w:rPr>
        <w:rFonts w:hint="default"/>
        <w:lang w:val="ru-RU" w:eastAsia="en-US" w:bidi="ar-SA"/>
      </w:rPr>
    </w:lvl>
    <w:lvl w:ilvl="6" w:tplc="E1AE8CB0">
      <w:numFmt w:val="bullet"/>
      <w:lvlText w:val="•"/>
      <w:lvlJc w:val="left"/>
      <w:pPr>
        <w:ind w:left="6675" w:hanging="240"/>
      </w:pPr>
      <w:rPr>
        <w:rFonts w:hint="default"/>
        <w:lang w:val="ru-RU" w:eastAsia="en-US" w:bidi="ar-SA"/>
      </w:rPr>
    </w:lvl>
    <w:lvl w:ilvl="7" w:tplc="9D46279C">
      <w:numFmt w:val="bullet"/>
      <w:lvlText w:val="•"/>
      <w:lvlJc w:val="left"/>
      <w:pPr>
        <w:ind w:left="7588" w:hanging="240"/>
      </w:pPr>
      <w:rPr>
        <w:rFonts w:hint="default"/>
        <w:lang w:val="ru-RU" w:eastAsia="en-US" w:bidi="ar-SA"/>
      </w:rPr>
    </w:lvl>
    <w:lvl w:ilvl="8" w:tplc="EBA6FFCA">
      <w:numFmt w:val="bullet"/>
      <w:lvlText w:val="•"/>
      <w:lvlJc w:val="left"/>
      <w:pPr>
        <w:ind w:left="8501" w:hanging="240"/>
      </w:pPr>
      <w:rPr>
        <w:rFonts w:hint="default"/>
        <w:lang w:val="ru-RU" w:eastAsia="en-US" w:bidi="ar-SA"/>
      </w:rPr>
    </w:lvl>
  </w:abstractNum>
  <w:abstractNum w:abstractNumId="52" w15:restartNumberingAfterBreak="0">
    <w:nsid w:val="2D5A0099"/>
    <w:multiLevelType w:val="multilevel"/>
    <w:tmpl w:val="5276F9EC"/>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15:restartNumberingAfterBreak="0">
    <w:nsid w:val="2D8A49C0"/>
    <w:multiLevelType w:val="hybridMultilevel"/>
    <w:tmpl w:val="0E285E82"/>
    <w:lvl w:ilvl="0" w:tplc="F440FE12">
      <w:start w:val="1"/>
      <w:numFmt w:val="decimal"/>
      <w:lvlText w:val="%1)"/>
      <w:lvlJc w:val="left"/>
      <w:pPr>
        <w:ind w:left="402" w:hanging="279"/>
        <w:jc w:val="left"/>
      </w:pPr>
      <w:rPr>
        <w:rFonts w:ascii="Times New Roman" w:eastAsia="Times New Roman" w:hAnsi="Times New Roman" w:cs="Times New Roman" w:hint="default"/>
        <w:w w:val="100"/>
        <w:sz w:val="24"/>
        <w:szCs w:val="24"/>
        <w:lang w:val="ru-RU" w:eastAsia="en-US" w:bidi="ar-SA"/>
      </w:rPr>
    </w:lvl>
    <w:lvl w:ilvl="1" w:tplc="AB4C0028">
      <w:numFmt w:val="bullet"/>
      <w:lvlText w:val="•"/>
      <w:lvlJc w:val="left"/>
      <w:pPr>
        <w:ind w:left="1392" w:hanging="279"/>
      </w:pPr>
      <w:rPr>
        <w:rFonts w:hint="default"/>
        <w:lang w:val="ru-RU" w:eastAsia="en-US" w:bidi="ar-SA"/>
      </w:rPr>
    </w:lvl>
    <w:lvl w:ilvl="2" w:tplc="49B4E73E">
      <w:numFmt w:val="bullet"/>
      <w:lvlText w:val="•"/>
      <w:lvlJc w:val="left"/>
      <w:pPr>
        <w:ind w:left="2385" w:hanging="279"/>
      </w:pPr>
      <w:rPr>
        <w:rFonts w:hint="default"/>
        <w:lang w:val="ru-RU" w:eastAsia="en-US" w:bidi="ar-SA"/>
      </w:rPr>
    </w:lvl>
    <w:lvl w:ilvl="3" w:tplc="F886F6E8">
      <w:numFmt w:val="bullet"/>
      <w:lvlText w:val="•"/>
      <w:lvlJc w:val="left"/>
      <w:pPr>
        <w:ind w:left="3377" w:hanging="279"/>
      </w:pPr>
      <w:rPr>
        <w:rFonts w:hint="default"/>
        <w:lang w:val="ru-RU" w:eastAsia="en-US" w:bidi="ar-SA"/>
      </w:rPr>
    </w:lvl>
    <w:lvl w:ilvl="4" w:tplc="BE6CB3F2">
      <w:numFmt w:val="bullet"/>
      <w:lvlText w:val="•"/>
      <w:lvlJc w:val="left"/>
      <w:pPr>
        <w:ind w:left="4370" w:hanging="279"/>
      </w:pPr>
      <w:rPr>
        <w:rFonts w:hint="default"/>
        <w:lang w:val="ru-RU" w:eastAsia="en-US" w:bidi="ar-SA"/>
      </w:rPr>
    </w:lvl>
    <w:lvl w:ilvl="5" w:tplc="BAEC91FA">
      <w:numFmt w:val="bullet"/>
      <w:lvlText w:val="•"/>
      <w:lvlJc w:val="left"/>
      <w:pPr>
        <w:ind w:left="5363" w:hanging="279"/>
      </w:pPr>
      <w:rPr>
        <w:rFonts w:hint="default"/>
        <w:lang w:val="ru-RU" w:eastAsia="en-US" w:bidi="ar-SA"/>
      </w:rPr>
    </w:lvl>
    <w:lvl w:ilvl="6" w:tplc="B81CB4A2">
      <w:numFmt w:val="bullet"/>
      <w:lvlText w:val="•"/>
      <w:lvlJc w:val="left"/>
      <w:pPr>
        <w:ind w:left="6355" w:hanging="279"/>
      </w:pPr>
      <w:rPr>
        <w:rFonts w:hint="default"/>
        <w:lang w:val="ru-RU" w:eastAsia="en-US" w:bidi="ar-SA"/>
      </w:rPr>
    </w:lvl>
    <w:lvl w:ilvl="7" w:tplc="42701AFA">
      <w:numFmt w:val="bullet"/>
      <w:lvlText w:val="•"/>
      <w:lvlJc w:val="left"/>
      <w:pPr>
        <w:ind w:left="7348" w:hanging="279"/>
      </w:pPr>
      <w:rPr>
        <w:rFonts w:hint="default"/>
        <w:lang w:val="ru-RU" w:eastAsia="en-US" w:bidi="ar-SA"/>
      </w:rPr>
    </w:lvl>
    <w:lvl w:ilvl="8" w:tplc="4538D550">
      <w:numFmt w:val="bullet"/>
      <w:lvlText w:val="•"/>
      <w:lvlJc w:val="left"/>
      <w:pPr>
        <w:ind w:left="8341" w:hanging="279"/>
      </w:pPr>
      <w:rPr>
        <w:rFonts w:hint="default"/>
        <w:lang w:val="ru-RU" w:eastAsia="en-US" w:bidi="ar-SA"/>
      </w:rPr>
    </w:lvl>
  </w:abstractNum>
  <w:abstractNum w:abstractNumId="54" w15:restartNumberingAfterBreak="0">
    <w:nsid w:val="2E006A74"/>
    <w:multiLevelType w:val="hybridMultilevel"/>
    <w:tmpl w:val="4DE85736"/>
    <w:lvl w:ilvl="0" w:tplc="C506288C">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D69A76AA">
      <w:numFmt w:val="bullet"/>
      <w:lvlText w:val="•"/>
      <w:lvlJc w:val="left"/>
      <w:pPr>
        <w:ind w:left="2130" w:hanging="260"/>
      </w:pPr>
      <w:rPr>
        <w:rFonts w:hint="default"/>
        <w:lang w:val="ru-RU" w:eastAsia="en-US" w:bidi="ar-SA"/>
      </w:rPr>
    </w:lvl>
    <w:lvl w:ilvl="2" w:tplc="B9D4907E">
      <w:numFmt w:val="bullet"/>
      <w:lvlText w:val="•"/>
      <w:lvlJc w:val="left"/>
      <w:pPr>
        <w:ind w:left="3041" w:hanging="260"/>
      </w:pPr>
      <w:rPr>
        <w:rFonts w:hint="default"/>
        <w:lang w:val="ru-RU" w:eastAsia="en-US" w:bidi="ar-SA"/>
      </w:rPr>
    </w:lvl>
    <w:lvl w:ilvl="3" w:tplc="B7E679EE">
      <w:numFmt w:val="bullet"/>
      <w:lvlText w:val="•"/>
      <w:lvlJc w:val="left"/>
      <w:pPr>
        <w:ind w:left="3951" w:hanging="260"/>
      </w:pPr>
      <w:rPr>
        <w:rFonts w:hint="default"/>
        <w:lang w:val="ru-RU" w:eastAsia="en-US" w:bidi="ar-SA"/>
      </w:rPr>
    </w:lvl>
    <w:lvl w:ilvl="4" w:tplc="088A0A84">
      <w:numFmt w:val="bullet"/>
      <w:lvlText w:val="•"/>
      <w:lvlJc w:val="left"/>
      <w:pPr>
        <w:ind w:left="4862" w:hanging="260"/>
      </w:pPr>
      <w:rPr>
        <w:rFonts w:hint="default"/>
        <w:lang w:val="ru-RU" w:eastAsia="en-US" w:bidi="ar-SA"/>
      </w:rPr>
    </w:lvl>
    <w:lvl w:ilvl="5" w:tplc="A7226838">
      <w:numFmt w:val="bullet"/>
      <w:lvlText w:val="•"/>
      <w:lvlJc w:val="left"/>
      <w:pPr>
        <w:ind w:left="5773" w:hanging="260"/>
      </w:pPr>
      <w:rPr>
        <w:rFonts w:hint="default"/>
        <w:lang w:val="ru-RU" w:eastAsia="en-US" w:bidi="ar-SA"/>
      </w:rPr>
    </w:lvl>
    <w:lvl w:ilvl="6" w:tplc="B8504FCA">
      <w:numFmt w:val="bullet"/>
      <w:lvlText w:val="•"/>
      <w:lvlJc w:val="left"/>
      <w:pPr>
        <w:ind w:left="6683" w:hanging="260"/>
      </w:pPr>
      <w:rPr>
        <w:rFonts w:hint="default"/>
        <w:lang w:val="ru-RU" w:eastAsia="en-US" w:bidi="ar-SA"/>
      </w:rPr>
    </w:lvl>
    <w:lvl w:ilvl="7" w:tplc="870E8868">
      <w:numFmt w:val="bullet"/>
      <w:lvlText w:val="•"/>
      <w:lvlJc w:val="left"/>
      <w:pPr>
        <w:ind w:left="7594" w:hanging="260"/>
      </w:pPr>
      <w:rPr>
        <w:rFonts w:hint="default"/>
        <w:lang w:val="ru-RU" w:eastAsia="en-US" w:bidi="ar-SA"/>
      </w:rPr>
    </w:lvl>
    <w:lvl w:ilvl="8" w:tplc="91063502">
      <w:numFmt w:val="bullet"/>
      <w:lvlText w:val="•"/>
      <w:lvlJc w:val="left"/>
      <w:pPr>
        <w:ind w:left="8505" w:hanging="260"/>
      </w:pPr>
      <w:rPr>
        <w:rFonts w:hint="default"/>
        <w:lang w:val="ru-RU" w:eastAsia="en-US" w:bidi="ar-SA"/>
      </w:rPr>
    </w:lvl>
  </w:abstractNum>
  <w:abstractNum w:abstractNumId="55" w15:restartNumberingAfterBreak="0">
    <w:nsid w:val="2F1F760E"/>
    <w:multiLevelType w:val="hybridMultilevel"/>
    <w:tmpl w:val="8CFC35EC"/>
    <w:lvl w:ilvl="0" w:tplc="8834BF2E">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BA68B982">
      <w:numFmt w:val="bullet"/>
      <w:lvlText w:val="•"/>
      <w:lvlJc w:val="left"/>
      <w:pPr>
        <w:ind w:left="1392" w:hanging="305"/>
      </w:pPr>
      <w:rPr>
        <w:rFonts w:hint="default"/>
        <w:lang w:val="ru-RU" w:eastAsia="en-US" w:bidi="ar-SA"/>
      </w:rPr>
    </w:lvl>
    <w:lvl w:ilvl="2" w:tplc="31AA9568">
      <w:numFmt w:val="bullet"/>
      <w:lvlText w:val="•"/>
      <w:lvlJc w:val="left"/>
      <w:pPr>
        <w:ind w:left="2385" w:hanging="305"/>
      </w:pPr>
      <w:rPr>
        <w:rFonts w:hint="default"/>
        <w:lang w:val="ru-RU" w:eastAsia="en-US" w:bidi="ar-SA"/>
      </w:rPr>
    </w:lvl>
    <w:lvl w:ilvl="3" w:tplc="4FACF78E">
      <w:numFmt w:val="bullet"/>
      <w:lvlText w:val="•"/>
      <w:lvlJc w:val="left"/>
      <w:pPr>
        <w:ind w:left="3377" w:hanging="305"/>
      </w:pPr>
      <w:rPr>
        <w:rFonts w:hint="default"/>
        <w:lang w:val="ru-RU" w:eastAsia="en-US" w:bidi="ar-SA"/>
      </w:rPr>
    </w:lvl>
    <w:lvl w:ilvl="4" w:tplc="AE4AF404">
      <w:numFmt w:val="bullet"/>
      <w:lvlText w:val="•"/>
      <w:lvlJc w:val="left"/>
      <w:pPr>
        <w:ind w:left="4370" w:hanging="305"/>
      </w:pPr>
      <w:rPr>
        <w:rFonts w:hint="default"/>
        <w:lang w:val="ru-RU" w:eastAsia="en-US" w:bidi="ar-SA"/>
      </w:rPr>
    </w:lvl>
    <w:lvl w:ilvl="5" w:tplc="CCC4F6C8">
      <w:numFmt w:val="bullet"/>
      <w:lvlText w:val="•"/>
      <w:lvlJc w:val="left"/>
      <w:pPr>
        <w:ind w:left="5363" w:hanging="305"/>
      </w:pPr>
      <w:rPr>
        <w:rFonts w:hint="default"/>
        <w:lang w:val="ru-RU" w:eastAsia="en-US" w:bidi="ar-SA"/>
      </w:rPr>
    </w:lvl>
    <w:lvl w:ilvl="6" w:tplc="02780D56">
      <w:numFmt w:val="bullet"/>
      <w:lvlText w:val="•"/>
      <w:lvlJc w:val="left"/>
      <w:pPr>
        <w:ind w:left="6355" w:hanging="305"/>
      </w:pPr>
      <w:rPr>
        <w:rFonts w:hint="default"/>
        <w:lang w:val="ru-RU" w:eastAsia="en-US" w:bidi="ar-SA"/>
      </w:rPr>
    </w:lvl>
    <w:lvl w:ilvl="7" w:tplc="04F22E5A">
      <w:numFmt w:val="bullet"/>
      <w:lvlText w:val="•"/>
      <w:lvlJc w:val="left"/>
      <w:pPr>
        <w:ind w:left="7348" w:hanging="305"/>
      </w:pPr>
      <w:rPr>
        <w:rFonts w:hint="default"/>
        <w:lang w:val="ru-RU" w:eastAsia="en-US" w:bidi="ar-SA"/>
      </w:rPr>
    </w:lvl>
    <w:lvl w:ilvl="8" w:tplc="BA6898CC">
      <w:numFmt w:val="bullet"/>
      <w:lvlText w:val="•"/>
      <w:lvlJc w:val="left"/>
      <w:pPr>
        <w:ind w:left="8341" w:hanging="305"/>
      </w:pPr>
      <w:rPr>
        <w:rFonts w:hint="default"/>
        <w:lang w:val="ru-RU" w:eastAsia="en-US" w:bidi="ar-SA"/>
      </w:rPr>
    </w:lvl>
  </w:abstractNum>
  <w:abstractNum w:abstractNumId="56" w15:restartNumberingAfterBreak="0">
    <w:nsid w:val="2FF62D8E"/>
    <w:multiLevelType w:val="hybridMultilevel"/>
    <w:tmpl w:val="AD24EB50"/>
    <w:lvl w:ilvl="0" w:tplc="9F368130">
      <w:start w:val="1"/>
      <w:numFmt w:val="decimal"/>
      <w:lvlText w:val="%1)"/>
      <w:lvlJc w:val="left"/>
      <w:pPr>
        <w:ind w:left="402" w:hanging="379"/>
        <w:jc w:val="left"/>
      </w:pPr>
      <w:rPr>
        <w:rFonts w:ascii="Times New Roman" w:eastAsia="Times New Roman" w:hAnsi="Times New Roman" w:cs="Times New Roman" w:hint="default"/>
        <w:w w:val="100"/>
        <w:sz w:val="24"/>
        <w:szCs w:val="24"/>
        <w:lang w:val="ru-RU" w:eastAsia="en-US" w:bidi="ar-SA"/>
      </w:rPr>
    </w:lvl>
    <w:lvl w:ilvl="1" w:tplc="9E56E23E">
      <w:numFmt w:val="bullet"/>
      <w:lvlText w:val="•"/>
      <w:lvlJc w:val="left"/>
      <w:pPr>
        <w:ind w:left="1392" w:hanging="379"/>
      </w:pPr>
      <w:rPr>
        <w:rFonts w:hint="default"/>
        <w:lang w:val="ru-RU" w:eastAsia="en-US" w:bidi="ar-SA"/>
      </w:rPr>
    </w:lvl>
    <w:lvl w:ilvl="2" w:tplc="EB0245EE">
      <w:numFmt w:val="bullet"/>
      <w:lvlText w:val="•"/>
      <w:lvlJc w:val="left"/>
      <w:pPr>
        <w:ind w:left="2385" w:hanging="379"/>
      </w:pPr>
      <w:rPr>
        <w:rFonts w:hint="default"/>
        <w:lang w:val="ru-RU" w:eastAsia="en-US" w:bidi="ar-SA"/>
      </w:rPr>
    </w:lvl>
    <w:lvl w:ilvl="3" w:tplc="1F3E0940">
      <w:numFmt w:val="bullet"/>
      <w:lvlText w:val="•"/>
      <w:lvlJc w:val="left"/>
      <w:pPr>
        <w:ind w:left="3377" w:hanging="379"/>
      </w:pPr>
      <w:rPr>
        <w:rFonts w:hint="default"/>
        <w:lang w:val="ru-RU" w:eastAsia="en-US" w:bidi="ar-SA"/>
      </w:rPr>
    </w:lvl>
    <w:lvl w:ilvl="4" w:tplc="1E02AE46">
      <w:numFmt w:val="bullet"/>
      <w:lvlText w:val="•"/>
      <w:lvlJc w:val="left"/>
      <w:pPr>
        <w:ind w:left="4370" w:hanging="379"/>
      </w:pPr>
      <w:rPr>
        <w:rFonts w:hint="default"/>
        <w:lang w:val="ru-RU" w:eastAsia="en-US" w:bidi="ar-SA"/>
      </w:rPr>
    </w:lvl>
    <w:lvl w:ilvl="5" w:tplc="6578222C">
      <w:numFmt w:val="bullet"/>
      <w:lvlText w:val="•"/>
      <w:lvlJc w:val="left"/>
      <w:pPr>
        <w:ind w:left="5363" w:hanging="379"/>
      </w:pPr>
      <w:rPr>
        <w:rFonts w:hint="default"/>
        <w:lang w:val="ru-RU" w:eastAsia="en-US" w:bidi="ar-SA"/>
      </w:rPr>
    </w:lvl>
    <w:lvl w:ilvl="6" w:tplc="4E129880">
      <w:numFmt w:val="bullet"/>
      <w:lvlText w:val="•"/>
      <w:lvlJc w:val="left"/>
      <w:pPr>
        <w:ind w:left="6355" w:hanging="379"/>
      </w:pPr>
      <w:rPr>
        <w:rFonts w:hint="default"/>
        <w:lang w:val="ru-RU" w:eastAsia="en-US" w:bidi="ar-SA"/>
      </w:rPr>
    </w:lvl>
    <w:lvl w:ilvl="7" w:tplc="ED50ADE6">
      <w:numFmt w:val="bullet"/>
      <w:lvlText w:val="•"/>
      <w:lvlJc w:val="left"/>
      <w:pPr>
        <w:ind w:left="7348" w:hanging="379"/>
      </w:pPr>
      <w:rPr>
        <w:rFonts w:hint="default"/>
        <w:lang w:val="ru-RU" w:eastAsia="en-US" w:bidi="ar-SA"/>
      </w:rPr>
    </w:lvl>
    <w:lvl w:ilvl="8" w:tplc="DF623886">
      <w:numFmt w:val="bullet"/>
      <w:lvlText w:val="•"/>
      <w:lvlJc w:val="left"/>
      <w:pPr>
        <w:ind w:left="8341" w:hanging="379"/>
      </w:pPr>
      <w:rPr>
        <w:rFonts w:hint="default"/>
        <w:lang w:val="ru-RU" w:eastAsia="en-US" w:bidi="ar-SA"/>
      </w:rPr>
    </w:lvl>
  </w:abstractNum>
  <w:abstractNum w:abstractNumId="57" w15:restartNumberingAfterBreak="0">
    <w:nsid w:val="300600A5"/>
    <w:multiLevelType w:val="hybridMultilevel"/>
    <w:tmpl w:val="DF4E36FC"/>
    <w:lvl w:ilvl="0" w:tplc="A6B0432C">
      <w:start w:val="1"/>
      <w:numFmt w:val="decimal"/>
      <w:lvlText w:val="%1)"/>
      <w:lvlJc w:val="left"/>
      <w:pPr>
        <w:ind w:left="402" w:hanging="262"/>
        <w:jc w:val="left"/>
      </w:pPr>
      <w:rPr>
        <w:rFonts w:ascii="Times New Roman" w:eastAsia="Times New Roman" w:hAnsi="Times New Roman" w:cs="Times New Roman" w:hint="default"/>
        <w:w w:val="100"/>
        <w:sz w:val="24"/>
        <w:szCs w:val="24"/>
        <w:lang w:val="ru-RU" w:eastAsia="en-US" w:bidi="ar-SA"/>
      </w:rPr>
    </w:lvl>
    <w:lvl w:ilvl="1" w:tplc="749ACE40">
      <w:numFmt w:val="bullet"/>
      <w:lvlText w:val="•"/>
      <w:lvlJc w:val="left"/>
      <w:pPr>
        <w:ind w:left="1392" w:hanging="262"/>
      </w:pPr>
      <w:rPr>
        <w:rFonts w:hint="default"/>
        <w:lang w:val="ru-RU" w:eastAsia="en-US" w:bidi="ar-SA"/>
      </w:rPr>
    </w:lvl>
    <w:lvl w:ilvl="2" w:tplc="04A8E210">
      <w:numFmt w:val="bullet"/>
      <w:lvlText w:val="•"/>
      <w:lvlJc w:val="left"/>
      <w:pPr>
        <w:ind w:left="2385" w:hanging="262"/>
      </w:pPr>
      <w:rPr>
        <w:rFonts w:hint="default"/>
        <w:lang w:val="ru-RU" w:eastAsia="en-US" w:bidi="ar-SA"/>
      </w:rPr>
    </w:lvl>
    <w:lvl w:ilvl="3" w:tplc="4378DFD8">
      <w:numFmt w:val="bullet"/>
      <w:lvlText w:val="•"/>
      <w:lvlJc w:val="left"/>
      <w:pPr>
        <w:ind w:left="3377" w:hanging="262"/>
      </w:pPr>
      <w:rPr>
        <w:rFonts w:hint="default"/>
        <w:lang w:val="ru-RU" w:eastAsia="en-US" w:bidi="ar-SA"/>
      </w:rPr>
    </w:lvl>
    <w:lvl w:ilvl="4" w:tplc="DF264CB4">
      <w:numFmt w:val="bullet"/>
      <w:lvlText w:val="•"/>
      <w:lvlJc w:val="left"/>
      <w:pPr>
        <w:ind w:left="4370" w:hanging="262"/>
      </w:pPr>
      <w:rPr>
        <w:rFonts w:hint="default"/>
        <w:lang w:val="ru-RU" w:eastAsia="en-US" w:bidi="ar-SA"/>
      </w:rPr>
    </w:lvl>
    <w:lvl w:ilvl="5" w:tplc="28FCCE68">
      <w:numFmt w:val="bullet"/>
      <w:lvlText w:val="•"/>
      <w:lvlJc w:val="left"/>
      <w:pPr>
        <w:ind w:left="5363" w:hanging="262"/>
      </w:pPr>
      <w:rPr>
        <w:rFonts w:hint="default"/>
        <w:lang w:val="ru-RU" w:eastAsia="en-US" w:bidi="ar-SA"/>
      </w:rPr>
    </w:lvl>
    <w:lvl w:ilvl="6" w:tplc="E6EEF726">
      <w:numFmt w:val="bullet"/>
      <w:lvlText w:val="•"/>
      <w:lvlJc w:val="left"/>
      <w:pPr>
        <w:ind w:left="6355" w:hanging="262"/>
      </w:pPr>
      <w:rPr>
        <w:rFonts w:hint="default"/>
        <w:lang w:val="ru-RU" w:eastAsia="en-US" w:bidi="ar-SA"/>
      </w:rPr>
    </w:lvl>
    <w:lvl w:ilvl="7" w:tplc="38022BF6">
      <w:numFmt w:val="bullet"/>
      <w:lvlText w:val="•"/>
      <w:lvlJc w:val="left"/>
      <w:pPr>
        <w:ind w:left="7348" w:hanging="262"/>
      </w:pPr>
      <w:rPr>
        <w:rFonts w:hint="default"/>
        <w:lang w:val="ru-RU" w:eastAsia="en-US" w:bidi="ar-SA"/>
      </w:rPr>
    </w:lvl>
    <w:lvl w:ilvl="8" w:tplc="E5AA2D8E">
      <w:numFmt w:val="bullet"/>
      <w:lvlText w:val="•"/>
      <w:lvlJc w:val="left"/>
      <w:pPr>
        <w:ind w:left="8341" w:hanging="262"/>
      </w:pPr>
      <w:rPr>
        <w:rFonts w:hint="default"/>
        <w:lang w:val="ru-RU" w:eastAsia="en-US" w:bidi="ar-SA"/>
      </w:rPr>
    </w:lvl>
  </w:abstractNum>
  <w:abstractNum w:abstractNumId="58" w15:restartNumberingAfterBreak="0">
    <w:nsid w:val="300D295F"/>
    <w:multiLevelType w:val="hybridMultilevel"/>
    <w:tmpl w:val="A19C7328"/>
    <w:lvl w:ilvl="0" w:tplc="63007674">
      <w:start w:val="1"/>
      <w:numFmt w:val="decimal"/>
      <w:lvlText w:val="%1."/>
      <w:lvlJc w:val="left"/>
      <w:pPr>
        <w:ind w:left="402" w:hanging="440"/>
        <w:jc w:val="left"/>
      </w:pPr>
      <w:rPr>
        <w:rFonts w:ascii="Times New Roman" w:eastAsia="Times New Roman" w:hAnsi="Times New Roman" w:cs="Times New Roman" w:hint="default"/>
        <w:w w:val="100"/>
        <w:sz w:val="24"/>
        <w:szCs w:val="24"/>
        <w:lang w:val="ru-RU" w:eastAsia="en-US" w:bidi="ar-SA"/>
      </w:rPr>
    </w:lvl>
    <w:lvl w:ilvl="1" w:tplc="A5B0C472">
      <w:numFmt w:val="bullet"/>
      <w:lvlText w:val="•"/>
      <w:lvlJc w:val="left"/>
      <w:pPr>
        <w:ind w:left="1392" w:hanging="440"/>
      </w:pPr>
      <w:rPr>
        <w:rFonts w:hint="default"/>
        <w:lang w:val="ru-RU" w:eastAsia="en-US" w:bidi="ar-SA"/>
      </w:rPr>
    </w:lvl>
    <w:lvl w:ilvl="2" w:tplc="CD245AA2">
      <w:numFmt w:val="bullet"/>
      <w:lvlText w:val="•"/>
      <w:lvlJc w:val="left"/>
      <w:pPr>
        <w:ind w:left="2385" w:hanging="440"/>
      </w:pPr>
      <w:rPr>
        <w:rFonts w:hint="default"/>
        <w:lang w:val="ru-RU" w:eastAsia="en-US" w:bidi="ar-SA"/>
      </w:rPr>
    </w:lvl>
    <w:lvl w:ilvl="3" w:tplc="7E9EF012">
      <w:numFmt w:val="bullet"/>
      <w:lvlText w:val="•"/>
      <w:lvlJc w:val="left"/>
      <w:pPr>
        <w:ind w:left="3377" w:hanging="440"/>
      </w:pPr>
      <w:rPr>
        <w:rFonts w:hint="default"/>
        <w:lang w:val="ru-RU" w:eastAsia="en-US" w:bidi="ar-SA"/>
      </w:rPr>
    </w:lvl>
    <w:lvl w:ilvl="4" w:tplc="7C72BD4E">
      <w:numFmt w:val="bullet"/>
      <w:lvlText w:val="•"/>
      <w:lvlJc w:val="left"/>
      <w:pPr>
        <w:ind w:left="4370" w:hanging="440"/>
      </w:pPr>
      <w:rPr>
        <w:rFonts w:hint="default"/>
        <w:lang w:val="ru-RU" w:eastAsia="en-US" w:bidi="ar-SA"/>
      </w:rPr>
    </w:lvl>
    <w:lvl w:ilvl="5" w:tplc="1466CD0A">
      <w:numFmt w:val="bullet"/>
      <w:lvlText w:val="•"/>
      <w:lvlJc w:val="left"/>
      <w:pPr>
        <w:ind w:left="5363" w:hanging="440"/>
      </w:pPr>
      <w:rPr>
        <w:rFonts w:hint="default"/>
        <w:lang w:val="ru-RU" w:eastAsia="en-US" w:bidi="ar-SA"/>
      </w:rPr>
    </w:lvl>
    <w:lvl w:ilvl="6" w:tplc="6C32445A">
      <w:numFmt w:val="bullet"/>
      <w:lvlText w:val="•"/>
      <w:lvlJc w:val="left"/>
      <w:pPr>
        <w:ind w:left="6355" w:hanging="440"/>
      </w:pPr>
      <w:rPr>
        <w:rFonts w:hint="default"/>
        <w:lang w:val="ru-RU" w:eastAsia="en-US" w:bidi="ar-SA"/>
      </w:rPr>
    </w:lvl>
    <w:lvl w:ilvl="7" w:tplc="C22A7B76">
      <w:numFmt w:val="bullet"/>
      <w:lvlText w:val="•"/>
      <w:lvlJc w:val="left"/>
      <w:pPr>
        <w:ind w:left="7348" w:hanging="440"/>
      </w:pPr>
      <w:rPr>
        <w:rFonts w:hint="default"/>
        <w:lang w:val="ru-RU" w:eastAsia="en-US" w:bidi="ar-SA"/>
      </w:rPr>
    </w:lvl>
    <w:lvl w:ilvl="8" w:tplc="D478BD38">
      <w:numFmt w:val="bullet"/>
      <w:lvlText w:val="•"/>
      <w:lvlJc w:val="left"/>
      <w:pPr>
        <w:ind w:left="8341" w:hanging="440"/>
      </w:pPr>
      <w:rPr>
        <w:rFonts w:hint="default"/>
        <w:lang w:val="ru-RU" w:eastAsia="en-US" w:bidi="ar-SA"/>
      </w:rPr>
    </w:lvl>
  </w:abstractNum>
  <w:abstractNum w:abstractNumId="59" w15:restartNumberingAfterBreak="0">
    <w:nsid w:val="301F509F"/>
    <w:multiLevelType w:val="hybridMultilevel"/>
    <w:tmpl w:val="785A7C42"/>
    <w:lvl w:ilvl="0" w:tplc="75CC9A14">
      <w:start w:val="1"/>
      <w:numFmt w:val="decimal"/>
      <w:lvlText w:val="%1)"/>
      <w:lvlJc w:val="left"/>
      <w:pPr>
        <w:ind w:left="402" w:hanging="353"/>
        <w:jc w:val="left"/>
      </w:pPr>
      <w:rPr>
        <w:rFonts w:ascii="Times New Roman" w:eastAsia="Times New Roman" w:hAnsi="Times New Roman" w:cs="Times New Roman" w:hint="default"/>
        <w:w w:val="100"/>
        <w:sz w:val="24"/>
        <w:szCs w:val="24"/>
        <w:lang w:val="ru-RU" w:eastAsia="en-US" w:bidi="ar-SA"/>
      </w:rPr>
    </w:lvl>
    <w:lvl w:ilvl="1" w:tplc="8AA2CD26">
      <w:numFmt w:val="bullet"/>
      <w:lvlText w:val="•"/>
      <w:lvlJc w:val="left"/>
      <w:pPr>
        <w:ind w:left="1392" w:hanging="353"/>
      </w:pPr>
      <w:rPr>
        <w:rFonts w:hint="default"/>
        <w:lang w:val="ru-RU" w:eastAsia="en-US" w:bidi="ar-SA"/>
      </w:rPr>
    </w:lvl>
    <w:lvl w:ilvl="2" w:tplc="E37A7156">
      <w:numFmt w:val="bullet"/>
      <w:lvlText w:val="•"/>
      <w:lvlJc w:val="left"/>
      <w:pPr>
        <w:ind w:left="2385" w:hanging="353"/>
      </w:pPr>
      <w:rPr>
        <w:rFonts w:hint="default"/>
        <w:lang w:val="ru-RU" w:eastAsia="en-US" w:bidi="ar-SA"/>
      </w:rPr>
    </w:lvl>
    <w:lvl w:ilvl="3" w:tplc="577CB28C">
      <w:numFmt w:val="bullet"/>
      <w:lvlText w:val="•"/>
      <w:lvlJc w:val="left"/>
      <w:pPr>
        <w:ind w:left="3377" w:hanging="353"/>
      </w:pPr>
      <w:rPr>
        <w:rFonts w:hint="default"/>
        <w:lang w:val="ru-RU" w:eastAsia="en-US" w:bidi="ar-SA"/>
      </w:rPr>
    </w:lvl>
    <w:lvl w:ilvl="4" w:tplc="451C937E">
      <w:numFmt w:val="bullet"/>
      <w:lvlText w:val="•"/>
      <w:lvlJc w:val="left"/>
      <w:pPr>
        <w:ind w:left="4370" w:hanging="353"/>
      </w:pPr>
      <w:rPr>
        <w:rFonts w:hint="default"/>
        <w:lang w:val="ru-RU" w:eastAsia="en-US" w:bidi="ar-SA"/>
      </w:rPr>
    </w:lvl>
    <w:lvl w:ilvl="5" w:tplc="B2A0445A">
      <w:numFmt w:val="bullet"/>
      <w:lvlText w:val="•"/>
      <w:lvlJc w:val="left"/>
      <w:pPr>
        <w:ind w:left="5363" w:hanging="353"/>
      </w:pPr>
      <w:rPr>
        <w:rFonts w:hint="default"/>
        <w:lang w:val="ru-RU" w:eastAsia="en-US" w:bidi="ar-SA"/>
      </w:rPr>
    </w:lvl>
    <w:lvl w:ilvl="6" w:tplc="9EFCD6D0">
      <w:numFmt w:val="bullet"/>
      <w:lvlText w:val="•"/>
      <w:lvlJc w:val="left"/>
      <w:pPr>
        <w:ind w:left="6355" w:hanging="353"/>
      </w:pPr>
      <w:rPr>
        <w:rFonts w:hint="default"/>
        <w:lang w:val="ru-RU" w:eastAsia="en-US" w:bidi="ar-SA"/>
      </w:rPr>
    </w:lvl>
    <w:lvl w:ilvl="7" w:tplc="AB94BB28">
      <w:numFmt w:val="bullet"/>
      <w:lvlText w:val="•"/>
      <w:lvlJc w:val="left"/>
      <w:pPr>
        <w:ind w:left="7348" w:hanging="353"/>
      </w:pPr>
      <w:rPr>
        <w:rFonts w:hint="default"/>
        <w:lang w:val="ru-RU" w:eastAsia="en-US" w:bidi="ar-SA"/>
      </w:rPr>
    </w:lvl>
    <w:lvl w:ilvl="8" w:tplc="96744E86">
      <w:numFmt w:val="bullet"/>
      <w:lvlText w:val="•"/>
      <w:lvlJc w:val="left"/>
      <w:pPr>
        <w:ind w:left="8341" w:hanging="353"/>
      </w:pPr>
      <w:rPr>
        <w:rFonts w:hint="default"/>
        <w:lang w:val="ru-RU" w:eastAsia="en-US" w:bidi="ar-SA"/>
      </w:rPr>
    </w:lvl>
  </w:abstractNum>
  <w:abstractNum w:abstractNumId="60" w15:restartNumberingAfterBreak="0">
    <w:nsid w:val="305735AD"/>
    <w:multiLevelType w:val="hybridMultilevel"/>
    <w:tmpl w:val="FBE41728"/>
    <w:lvl w:ilvl="0" w:tplc="8856B4BC">
      <w:start w:val="1"/>
      <w:numFmt w:val="decimal"/>
      <w:lvlText w:val="%1)"/>
      <w:lvlJc w:val="left"/>
      <w:pPr>
        <w:ind w:left="402" w:hanging="296"/>
        <w:jc w:val="left"/>
      </w:pPr>
      <w:rPr>
        <w:rFonts w:ascii="Times New Roman" w:eastAsia="Times New Roman" w:hAnsi="Times New Roman" w:cs="Times New Roman" w:hint="default"/>
        <w:w w:val="100"/>
        <w:sz w:val="24"/>
        <w:szCs w:val="24"/>
        <w:lang w:val="ru-RU" w:eastAsia="en-US" w:bidi="ar-SA"/>
      </w:rPr>
    </w:lvl>
    <w:lvl w:ilvl="1" w:tplc="0122CD8A">
      <w:numFmt w:val="bullet"/>
      <w:lvlText w:val="•"/>
      <w:lvlJc w:val="left"/>
      <w:pPr>
        <w:ind w:left="1392" w:hanging="296"/>
      </w:pPr>
      <w:rPr>
        <w:rFonts w:hint="default"/>
        <w:lang w:val="ru-RU" w:eastAsia="en-US" w:bidi="ar-SA"/>
      </w:rPr>
    </w:lvl>
    <w:lvl w:ilvl="2" w:tplc="B8623436">
      <w:numFmt w:val="bullet"/>
      <w:lvlText w:val="•"/>
      <w:lvlJc w:val="left"/>
      <w:pPr>
        <w:ind w:left="2385" w:hanging="296"/>
      </w:pPr>
      <w:rPr>
        <w:rFonts w:hint="default"/>
        <w:lang w:val="ru-RU" w:eastAsia="en-US" w:bidi="ar-SA"/>
      </w:rPr>
    </w:lvl>
    <w:lvl w:ilvl="3" w:tplc="7904EBC0">
      <w:numFmt w:val="bullet"/>
      <w:lvlText w:val="•"/>
      <w:lvlJc w:val="left"/>
      <w:pPr>
        <w:ind w:left="3377" w:hanging="296"/>
      </w:pPr>
      <w:rPr>
        <w:rFonts w:hint="default"/>
        <w:lang w:val="ru-RU" w:eastAsia="en-US" w:bidi="ar-SA"/>
      </w:rPr>
    </w:lvl>
    <w:lvl w:ilvl="4" w:tplc="D196108A">
      <w:numFmt w:val="bullet"/>
      <w:lvlText w:val="•"/>
      <w:lvlJc w:val="left"/>
      <w:pPr>
        <w:ind w:left="4370" w:hanging="296"/>
      </w:pPr>
      <w:rPr>
        <w:rFonts w:hint="default"/>
        <w:lang w:val="ru-RU" w:eastAsia="en-US" w:bidi="ar-SA"/>
      </w:rPr>
    </w:lvl>
    <w:lvl w:ilvl="5" w:tplc="CF207CBE">
      <w:numFmt w:val="bullet"/>
      <w:lvlText w:val="•"/>
      <w:lvlJc w:val="left"/>
      <w:pPr>
        <w:ind w:left="5363" w:hanging="296"/>
      </w:pPr>
      <w:rPr>
        <w:rFonts w:hint="default"/>
        <w:lang w:val="ru-RU" w:eastAsia="en-US" w:bidi="ar-SA"/>
      </w:rPr>
    </w:lvl>
    <w:lvl w:ilvl="6" w:tplc="1A66171E">
      <w:numFmt w:val="bullet"/>
      <w:lvlText w:val="•"/>
      <w:lvlJc w:val="left"/>
      <w:pPr>
        <w:ind w:left="6355" w:hanging="296"/>
      </w:pPr>
      <w:rPr>
        <w:rFonts w:hint="default"/>
        <w:lang w:val="ru-RU" w:eastAsia="en-US" w:bidi="ar-SA"/>
      </w:rPr>
    </w:lvl>
    <w:lvl w:ilvl="7" w:tplc="19485214">
      <w:numFmt w:val="bullet"/>
      <w:lvlText w:val="•"/>
      <w:lvlJc w:val="left"/>
      <w:pPr>
        <w:ind w:left="7348" w:hanging="296"/>
      </w:pPr>
      <w:rPr>
        <w:rFonts w:hint="default"/>
        <w:lang w:val="ru-RU" w:eastAsia="en-US" w:bidi="ar-SA"/>
      </w:rPr>
    </w:lvl>
    <w:lvl w:ilvl="8" w:tplc="1D12B0A0">
      <w:numFmt w:val="bullet"/>
      <w:lvlText w:val="•"/>
      <w:lvlJc w:val="left"/>
      <w:pPr>
        <w:ind w:left="8341" w:hanging="296"/>
      </w:pPr>
      <w:rPr>
        <w:rFonts w:hint="default"/>
        <w:lang w:val="ru-RU" w:eastAsia="en-US" w:bidi="ar-SA"/>
      </w:rPr>
    </w:lvl>
  </w:abstractNum>
  <w:abstractNum w:abstractNumId="61" w15:restartNumberingAfterBreak="0">
    <w:nsid w:val="308A55FA"/>
    <w:multiLevelType w:val="hybridMultilevel"/>
    <w:tmpl w:val="60A28FBA"/>
    <w:lvl w:ilvl="0" w:tplc="BEF66FE8">
      <w:start w:val="1"/>
      <w:numFmt w:val="decimal"/>
      <w:lvlText w:val="%1."/>
      <w:lvlJc w:val="left"/>
      <w:pPr>
        <w:ind w:left="402" w:hanging="181"/>
        <w:jc w:val="left"/>
      </w:pPr>
      <w:rPr>
        <w:rFonts w:ascii="Times New Roman" w:eastAsia="Times New Roman" w:hAnsi="Times New Roman" w:cs="Times New Roman" w:hint="default"/>
        <w:w w:val="100"/>
        <w:sz w:val="22"/>
        <w:szCs w:val="22"/>
        <w:lang w:val="ru-RU" w:eastAsia="en-US" w:bidi="ar-SA"/>
      </w:rPr>
    </w:lvl>
    <w:lvl w:ilvl="1" w:tplc="7AA80FD2">
      <w:numFmt w:val="bullet"/>
      <w:lvlText w:val="•"/>
      <w:lvlJc w:val="left"/>
      <w:pPr>
        <w:ind w:left="1392" w:hanging="181"/>
      </w:pPr>
      <w:rPr>
        <w:rFonts w:hint="default"/>
        <w:lang w:val="ru-RU" w:eastAsia="en-US" w:bidi="ar-SA"/>
      </w:rPr>
    </w:lvl>
    <w:lvl w:ilvl="2" w:tplc="7250F85C">
      <w:numFmt w:val="bullet"/>
      <w:lvlText w:val="•"/>
      <w:lvlJc w:val="left"/>
      <w:pPr>
        <w:ind w:left="2385" w:hanging="181"/>
      </w:pPr>
      <w:rPr>
        <w:rFonts w:hint="default"/>
        <w:lang w:val="ru-RU" w:eastAsia="en-US" w:bidi="ar-SA"/>
      </w:rPr>
    </w:lvl>
    <w:lvl w:ilvl="3" w:tplc="6A220702">
      <w:numFmt w:val="bullet"/>
      <w:lvlText w:val="•"/>
      <w:lvlJc w:val="left"/>
      <w:pPr>
        <w:ind w:left="3377" w:hanging="181"/>
      </w:pPr>
      <w:rPr>
        <w:rFonts w:hint="default"/>
        <w:lang w:val="ru-RU" w:eastAsia="en-US" w:bidi="ar-SA"/>
      </w:rPr>
    </w:lvl>
    <w:lvl w:ilvl="4" w:tplc="4DF89628">
      <w:numFmt w:val="bullet"/>
      <w:lvlText w:val="•"/>
      <w:lvlJc w:val="left"/>
      <w:pPr>
        <w:ind w:left="4370" w:hanging="181"/>
      </w:pPr>
      <w:rPr>
        <w:rFonts w:hint="default"/>
        <w:lang w:val="ru-RU" w:eastAsia="en-US" w:bidi="ar-SA"/>
      </w:rPr>
    </w:lvl>
    <w:lvl w:ilvl="5" w:tplc="E7F0893A">
      <w:numFmt w:val="bullet"/>
      <w:lvlText w:val="•"/>
      <w:lvlJc w:val="left"/>
      <w:pPr>
        <w:ind w:left="5363" w:hanging="181"/>
      </w:pPr>
      <w:rPr>
        <w:rFonts w:hint="default"/>
        <w:lang w:val="ru-RU" w:eastAsia="en-US" w:bidi="ar-SA"/>
      </w:rPr>
    </w:lvl>
    <w:lvl w:ilvl="6" w:tplc="0AA0E568">
      <w:numFmt w:val="bullet"/>
      <w:lvlText w:val="•"/>
      <w:lvlJc w:val="left"/>
      <w:pPr>
        <w:ind w:left="6355" w:hanging="181"/>
      </w:pPr>
      <w:rPr>
        <w:rFonts w:hint="default"/>
        <w:lang w:val="ru-RU" w:eastAsia="en-US" w:bidi="ar-SA"/>
      </w:rPr>
    </w:lvl>
    <w:lvl w:ilvl="7" w:tplc="54F2592C">
      <w:numFmt w:val="bullet"/>
      <w:lvlText w:val="•"/>
      <w:lvlJc w:val="left"/>
      <w:pPr>
        <w:ind w:left="7348" w:hanging="181"/>
      </w:pPr>
      <w:rPr>
        <w:rFonts w:hint="default"/>
        <w:lang w:val="ru-RU" w:eastAsia="en-US" w:bidi="ar-SA"/>
      </w:rPr>
    </w:lvl>
    <w:lvl w:ilvl="8" w:tplc="7ACA2B94">
      <w:numFmt w:val="bullet"/>
      <w:lvlText w:val="•"/>
      <w:lvlJc w:val="left"/>
      <w:pPr>
        <w:ind w:left="8341" w:hanging="181"/>
      </w:pPr>
      <w:rPr>
        <w:rFonts w:hint="default"/>
        <w:lang w:val="ru-RU" w:eastAsia="en-US" w:bidi="ar-SA"/>
      </w:rPr>
    </w:lvl>
  </w:abstractNum>
  <w:abstractNum w:abstractNumId="62" w15:restartNumberingAfterBreak="0">
    <w:nsid w:val="310424DB"/>
    <w:multiLevelType w:val="hybridMultilevel"/>
    <w:tmpl w:val="3FFE5E8C"/>
    <w:lvl w:ilvl="0" w:tplc="8F38E1EC">
      <w:start w:val="1"/>
      <w:numFmt w:val="decimal"/>
      <w:lvlText w:val="%1."/>
      <w:lvlJc w:val="left"/>
      <w:pPr>
        <w:ind w:left="402" w:hanging="250"/>
        <w:jc w:val="left"/>
      </w:pPr>
      <w:rPr>
        <w:rFonts w:ascii="Times New Roman" w:eastAsia="Times New Roman" w:hAnsi="Times New Roman" w:cs="Times New Roman" w:hint="default"/>
        <w:w w:val="100"/>
        <w:sz w:val="24"/>
        <w:szCs w:val="24"/>
        <w:lang w:val="ru-RU" w:eastAsia="en-US" w:bidi="ar-SA"/>
      </w:rPr>
    </w:lvl>
    <w:lvl w:ilvl="1" w:tplc="A23C7508">
      <w:numFmt w:val="bullet"/>
      <w:lvlText w:val="•"/>
      <w:lvlJc w:val="left"/>
      <w:pPr>
        <w:ind w:left="1392" w:hanging="250"/>
      </w:pPr>
      <w:rPr>
        <w:rFonts w:hint="default"/>
        <w:lang w:val="ru-RU" w:eastAsia="en-US" w:bidi="ar-SA"/>
      </w:rPr>
    </w:lvl>
    <w:lvl w:ilvl="2" w:tplc="121AC024">
      <w:numFmt w:val="bullet"/>
      <w:lvlText w:val="•"/>
      <w:lvlJc w:val="left"/>
      <w:pPr>
        <w:ind w:left="2385" w:hanging="250"/>
      </w:pPr>
      <w:rPr>
        <w:rFonts w:hint="default"/>
        <w:lang w:val="ru-RU" w:eastAsia="en-US" w:bidi="ar-SA"/>
      </w:rPr>
    </w:lvl>
    <w:lvl w:ilvl="3" w:tplc="C1544B92">
      <w:numFmt w:val="bullet"/>
      <w:lvlText w:val="•"/>
      <w:lvlJc w:val="left"/>
      <w:pPr>
        <w:ind w:left="3377" w:hanging="250"/>
      </w:pPr>
      <w:rPr>
        <w:rFonts w:hint="default"/>
        <w:lang w:val="ru-RU" w:eastAsia="en-US" w:bidi="ar-SA"/>
      </w:rPr>
    </w:lvl>
    <w:lvl w:ilvl="4" w:tplc="9AD6AFD8">
      <w:numFmt w:val="bullet"/>
      <w:lvlText w:val="•"/>
      <w:lvlJc w:val="left"/>
      <w:pPr>
        <w:ind w:left="4370" w:hanging="250"/>
      </w:pPr>
      <w:rPr>
        <w:rFonts w:hint="default"/>
        <w:lang w:val="ru-RU" w:eastAsia="en-US" w:bidi="ar-SA"/>
      </w:rPr>
    </w:lvl>
    <w:lvl w:ilvl="5" w:tplc="6D1C6A02">
      <w:numFmt w:val="bullet"/>
      <w:lvlText w:val="•"/>
      <w:lvlJc w:val="left"/>
      <w:pPr>
        <w:ind w:left="5363" w:hanging="250"/>
      </w:pPr>
      <w:rPr>
        <w:rFonts w:hint="default"/>
        <w:lang w:val="ru-RU" w:eastAsia="en-US" w:bidi="ar-SA"/>
      </w:rPr>
    </w:lvl>
    <w:lvl w:ilvl="6" w:tplc="2ED4D58A">
      <w:numFmt w:val="bullet"/>
      <w:lvlText w:val="•"/>
      <w:lvlJc w:val="left"/>
      <w:pPr>
        <w:ind w:left="6355" w:hanging="250"/>
      </w:pPr>
      <w:rPr>
        <w:rFonts w:hint="default"/>
        <w:lang w:val="ru-RU" w:eastAsia="en-US" w:bidi="ar-SA"/>
      </w:rPr>
    </w:lvl>
    <w:lvl w:ilvl="7" w:tplc="8F7852EE">
      <w:numFmt w:val="bullet"/>
      <w:lvlText w:val="•"/>
      <w:lvlJc w:val="left"/>
      <w:pPr>
        <w:ind w:left="7348" w:hanging="250"/>
      </w:pPr>
      <w:rPr>
        <w:rFonts w:hint="default"/>
        <w:lang w:val="ru-RU" w:eastAsia="en-US" w:bidi="ar-SA"/>
      </w:rPr>
    </w:lvl>
    <w:lvl w:ilvl="8" w:tplc="FA5C3B32">
      <w:numFmt w:val="bullet"/>
      <w:lvlText w:val="•"/>
      <w:lvlJc w:val="left"/>
      <w:pPr>
        <w:ind w:left="8341" w:hanging="250"/>
      </w:pPr>
      <w:rPr>
        <w:rFonts w:hint="default"/>
        <w:lang w:val="ru-RU" w:eastAsia="en-US" w:bidi="ar-SA"/>
      </w:rPr>
    </w:lvl>
  </w:abstractNum>
  <w:abstractNum w:abstractNumId="63" w15:restartNumberingAfterBreak="0">
    <w:nsid w:val="322E45E2"/>
    <w:multiLevelType w:val="hybridMultilevel"/>
    <w:tmpl w:val="56404036"/>
    <w:lvl w:ilvl="0" w:tplc="3F8C69E6">
      <w:start w:val="1"/>
      <w:numFmt w:val="decimal"/>
      <w:lvlText w:val="%1."/>
      <w:lvlJc w:val="left"/>
      <w:pPr>
        <w:ind w:left="402" w:hanging="247"/>
        <w:jc w:val="left"/>
      </w:pPr>
      <w:rPr>
        <w:rFonts w:ascii="Times New Roman" w:eastAsia="Times New Roman" w:hAnsi="Times New Roman" w:cs="Times New Roman" w:hint="default"/>
        <w:w w:val="100"/>
        <w:sz w:val="24"/>
        <w:szCs w:val="24"/>
        <w:lang w:val="ru-RU" w:eastAsia="en-US" w:bidi="ar-SA"/>
      </w:rPr>
    </w:lvl>
    <w:lvl w:ilvl="1" w:tplc="286AB2A6">
      <w:numFmt w:val="bullet"/>
      <w:lvlText w:val="•"/>
      <w:lvlJc w:val="left"/>
      <w:pPr>
        <w:ind w:left="1392" w:hanging="247"/>
      </w:pPr>
      <w:rPr>
        <w:rFonts w:hint="default"/>
        <w:lang w:val="ru-RU" w:eastAsia="en-US" w:bidi="ar-SA"/>
      </w:rPr>
    </w:lvl>
    <w:lvl w:ilvl="2" w:tplc="135E66E8">
      <w:numFmt w:val="bullet"/>
      <w:lvlText w:val="•"/>
      <w:lvlJc w:val="left"/>
      <w:pPr>
        <w:ind w:left="2385" w:hanging="247"/>
      </w:pPr>
      <w:rPr>
        <w:rFonts w:hint="default"/>
        <w:lang w:val="ru-RU" w:eastAsia="en-US" w:bidi="ar-SA"/>
      </w:rPr>
    </w:lvl>
    <w:lvl w:ilvl="3" w:tplc="53AEA140">
      <w:numFmt w:val="bullet"/>
      <w:lvlText w:val="•"/>
      <w:lvlJc w:val="left"/>
      <w:pPr>
        <w:ind w:left="3377" w:hanging="247"/>
      </w:pPr>
      <w:rPr>
        <w:rFonts w:hint="default"/>
        <w:lang w:val="ru-RU" w:eastAsia="en-US" w:bidi="ar-SA"/>
      </w:rPr>
    </w:lvl>
    <w:lvl w:ilvl="4" w:tplc="969C6276">
      <w:numFmt w:val="bullet"/>
      <w:lvlText w:val="•"/>
      <w:lvlJc w:val="left"/>
      <w:pPr>
        <w:ind w:left="4370" w:hanging="247"/>
      </w:pPr>
      <w:rPr>
        <w:rFonts w:hint="default"/>
        <w:lang w:val="ru-RU" w:eastAsia="en-US" w:bidi="ar-SA"/>
      </w:rPr>
    </w:lvl>
    <w:lvl w:ilvl="5" w:tplc="BC5486B4">
      <w:numFmt w:val="bullet"/>
      <w:lvlText w:val="•"/>
      <w:lvlJc w:val="left"/>
      <w:pPr>
        <w:ind w:left="5363" w:hanging="247"/>
      </w:pPr>
      <w:rPr>
        <w:rFonts w:hint="default"/>
        <w:lang w:val="ru-RU" w:eastAsia="en-US" w:bidi="ar-SA"/>
      </w:rPr>
    </w:lvl>
    <w:lvl w:ilvl="6" w:tplc="40C65252">
      <w:numFmt w:val="bullet"/>
      <w:lvlText w:val="•"/>
      <w:lvlJc w:val="left"/>
      <w:pPr>
        <w:ind w:left="6355" w:hanging="247"/>
      </w:pPr>
      <w:rPr>
        <w:rFonts w:hint="default"/>
        <w:lang w:val="ru-RU" w:eastAsia="en-US" w:bidi="ar-SA"/>
      </w:rPr>
    </w:lvl>
    <w:lvl w:ilvl="7" w:tplc="6CA6753A">
      <w:numFmt w:val="bullet"/>
      <w:lvlText w:val="•"/>
      <w:lvlJc w:val="left"/>
      <w:pPr>
        <w:ind w:left="7348" w:hanging="247"/>
      </w:pPr>
      <w:rPr>
        <w:rFonts w:hint="default"/>
        <w:lang w:val="ru-RU" w:eastAsia="en-US" w:bidi="ar-SA"/>
      </w:rPr>
    </w:lvl>
    <w:lvl w:ilvl="8" w:tplc="8EA24B74">
      <w:numFmt w:val="bullet"/>
      <w:lvlText w:val="•"/>
      <w:lvlJc w:val="left"/>
      <w:pPr>
        <w:ind w:left="8341" w:hanging="247"/>
      </w:pPr>
      <w:rPr>
        <w:rFonts w:hint="default"/>
        <w:lang w:val="ru-RU" w:eastAsia="en-US" w:bidi="ar-SA"/>
      </w:rPr>
    </w:lvl>
  </w:abstractNum>
  <w:abstractNum w:abstractNumId="64" w15:restartNumberingAfterBreak="0">
    <w:nsid w:val="33004E6A"/>
    <w:multiLevelType w:val="hybridMultilevel"/>
    <w:tmpl w:val="076C08B4"/>
    <w:lvl w:ilvl="0" w:tplc="7222EA58">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DA56D834">
      <w:numFmt w:val="bullet"/>
      <w:lvlText w:val="•"/>
      <w:lvlJc w:val="left"/>
      <w:pPr>
        <w:ind w:left="2130" w:hanging="260"/>
      </w:pPr>
      <w:rPr>
        <w:rFonts w:hint="default"/>
        <w:lang w:val="ru-RU" w:eastAsia="en-US" w:bidi="ar-SA"/>
      </w:rPr>
    </w:lvl>
    <w:lvl w:ilvl="2" w:tplc="F8743A58">
      <w:numFmt w:val="bullet"/>
      <w:lvlText w:val="•"/>
      <w:lvlJc w:val="left"/>
      <w:pPr>
        <w:ind w:left="3041" w:hanging="260"/>
      </w:pPr>
      <w:rPr>
        <w:rFonts w:hint="default"/>
        <w:lang w:val="ru-RU" w:eastAsia="en-US" w:bidi="ar-SA"/>
      </w:rPr>
    </w:lvl>
    <w:lvl w:ilvl="3" w:tplc="CFBE2CAA">
      <w:numFmt w:val="bullet"/>
      <w:lvlText w:val="•"/>
      <w:lvlJc w:val="left"/>
      <w:pPr>
        <w:ind w:left="3951" w:hanging="260"/>
      </w:pPr>
      <w:rPr>
        <w:rFonts w:hint="default"/>
        <w:lang w:val="ru-RU" w:eastAsia="en-US" w:bidi="ar-SA"/>
      </w:rPr>
    </w:lvl>
    <w:lvl w:ilvl="4" w:tplc="FDAC7958">
      <w:numFmt w:val="bullet"/>
      <w:lvlText w:val="•"/>
      <w:lvlJc w:val="left"/>
      <w:pPr>
        <w:ind w:left="4862" w:hanging="260"/>
      </w:pPr>
      <w:rPr>
        <w:rFonts w:hint="default"/>
        <w:lang w:val="ru-RU" w:eastAsia="en-US" w:bidi="ar-SA"/>
      </w:rPr>
    </w:lvl>
    <w:lvl w:ilvl="5" w:tplc="8E28315E">
      <w:numFmt w:val="bullet"/>
      <w:lvlText w:val="•"/>
      <w:lvlJc w:val="left"/>
      <w:pPr>
        <w:ind w:left="5773" w:hanging="260"/>
      </w:pPr>
      <w:rPr>
        <w:rFonts w:hint="default"/>
        <w:lang w:val="ru-RU" w:eastAsia="en-US" w:bidi="ar-SA"/>
      </w:rPr>
    </w:lvl>
    <w:lvl w:ilvl="6" w:tplc="5432776E">
      <w:numFmt w:val="bullet"/>
      <w:lvlText w:val="•"/>
      <w:lvlJc w:val="left"/>
      <w:pPr>
        <w:ind w:left="6683" w:hanging="260"/>
      </w:pPr>
      <w:rPr>
        <w:rFonts w:hint="default"/>
        <w:lang w:val="ru-RU" w:eastAsia="en-US" w:bidi="ar-SA"/>
      </w:rPr>
    </w:lvl>
    <w:lvl w:ilvl="7" w:tplc="3E2A6694">
      <w:numFmt w:val="bullet"/>
      <w:lvlText w:val="•"/>
      <w:lvlJc w:val="left"/>
      <w:pPr>
        <w:ind w:left="7594" w:hanging="260"/>
      </w:pPr>
      <w:rPr>
        <w:rFonts w:hint="default"/>
        <w:lang w:val="ru-RU" w:eastAsia="en-US" w:bidi="ar-SA"/>
      </w:rPr>
    </w:lvl>
    <w:lvl w:ilvl="8" w:tplc="CB1EC47C">
      <w:numFmt w:val="bullet"/>
      <w:lvlText w:val="•"/>
      <w:lvlJc w:val="left"/>
      <w:pPr>
        <w:ind w:left="8505" w:hanging="260"/>
      </w:pPr>
      <w:rPr>
        <w:rFonts w:hint="default"/>
        <w:lang w:val="ru-RU" w:eastAsia="en-US" w:bidi="ar-SA"/>
      </w:rPr>
    </w:lvl>
  </w:abstractNum>
  <w:abstractNum w:abstractNumId="65" w15:restartNumberingAfterBreak="0">
    <w:nsid w:val="34B70870"/>
    <w:multiLevelType w:val="hybridMultilevel"/>
    <w:tmpl w:val="E4ECD1B8"/>
    <w:lvl w:ilvl="0" w:tplc="D20005C8">
      <w:start w:val="1"/>
      <w:numFmt w:val="decimal"/>
      <w:lvlText w:val="%1."/>
      <w:lvlJc w:val="left"/>
      <w:pPr>
        <w:ind w:left="402" w:hanging="247"/>
        <w:jc w:val="left"/>
      </w:pPr>
      <w:rPr>
        <w:rFonts w:ascii="Times New Roman" w:eastAsia="Times New Roman" w:hAnsi="Times New Roman" w:cs="Times New Roman" w:hint="default"/>
        <w:w w:val="100"/>
        <w:sz w:val="24"/>
        <w:szCs w:val="24"/>
        <w:lang w:val="ru-RU" w:eastAsia="en-US" w:bidi="ar-SA"/>
      </w:rPr>
    </w:lvl>
    <w:lvl w:ilvl="1" w:tplc="3B9AFCFE">
      <w:numFmt w:val="bullet"/>
      <w:lvlText w:val="•"/>
      <w:lvlJc w:val="left"/>
      <w:pPr>
        <w:ind w:left="1392" w:hanging="247"/>
      </w:pPr>
      <w:rPr>
        <w:rFonts w:hint="default"/>
        <w:lang w:val="ru-RU" w:eastAsia="en-US" w:bidi="ar-SA"/>
      </w:rPr>
    </w:lvl>
    <w:lvl w:ilvl="2" w:tplc="2F38D466">
      <w:numFmt w:val="bullet"/>
      <w:lvlText w:val="•"/>
      <w:lvlJc w:val="left"/>
      <w:pPr>
        <w:ind w:left="2385" w:hanging="247"/>
      </w:pPr>
      <w:rPr>
        <w:rFonts w:hint="default"/>
        <w:lang w:val="ru-RU" w:eastAsia="en-US" w:bidi="ar-SA"/>
      </w:rPr>
    </w:lvl>
    <w:lvl w:ilvl="3" w:tplc="007283A6">
      <w:numFmt w:val="bullet"/>
      <w:lvlText w:val="•"/>
      <w:lvlJc w:val="left"/>
      <w:pPr>
        <w:ind w:left="3377" w:hanging="247"/>
      </w:pPr>
      <w:rPr>
        <w:rFonts w:hint="default"/>
        <w:lang w:val="ru-RU" w:eastAsia="en-US" w:bidi="ar-SA"/>
      </w:rPr>
    </w:lvl>
    <w:lvl w:ilvl="4" w:tplc="F560F75E">
      <w:numFmt w:val="bullet"/>
      <w:lvlText w:val="•"/>
      <w:lvlJc w:val="left"/>
      <w:pPr>
        <w:ind w:left="4370" w:hanging="247"/>
      </w:pPr>
      <w:rPr>
        <w:rFonts w:hint="default"/>
        <w:lang w:val="ru-RU" w:eastAsia="en-US" w:bidi="ar-SA"/>
      </w:rPr>
    </w:lvl>
    <w:lvl w:ilvl="5" w:tplc="933274CA">
      <w:numFmt w:val="bullet"/>
      <w:lvlText w:val="•"/>
      <w:lvlJc w:val="left"/>
      <w:pPr>
        <w:ind w:left="5363" w:hanging="247"/>
      </w:pPr>
      <w:rPr>
        <w:rFonts w:hint="default"/>
        <w:lang w:val="ru-RU" w:eastAsia="en-US" w:bidi="ar-SA"/>
      </w:rPr>
    </w:lvl>
    <w:lvl w:ilvl="6" w:tplc="CD224676">
      <w:numFmt w:val="bullet"/>
      <w:lvlText w:val="•"/>
      <w:lvlJc w:val="left"/>
      <w:pPr>
        <w:ind w:left="6355" w:hanging="247"/>
      </w:pPr>
      <w:rPr>
        <w:rFonts w:hint="default"/>
        <w:lang w:val="ru-RU" w:eastAsia="en-US" w:bidi="ar-SA"/>
      </w:rPr>
    </w:lvl>
    <w:lvl w:ilvl="7" w:tplc="8412298A">
      <w:numFmt w:val="bullet"/>
      <w:lvlText w:val="•"/>
      <w:lvlJc w:val="left"/>
      <w:pPr>
        <w:ind w:left="7348" w:hanging="247"/>
      </w:pPr>
      <w:rPr>
        <w:rFonts w:hint="default"/>
        <w:lang w:val="ru-RU" w:eastAsia="en-US" w:bidi="ar-SA"/>
      </w:rPr>
    </w:lvl>
    <w:lvl w:ilvl="8" w:tplc="F95CD8E2">
      <w:numFmt w:val="bullet"/>
      <w:lvlText w:val="•"/>
      <w:lvlJc w:val="left"/>
      <w:pPr>
        <w:ind w:left="8341" w:hanging="247"/>
      </w:pPr>
      <w:rPr>
        <w:rFonts w:hint="default"/>
        <w:lang w:val="ru-RU" w:eastAsia="en-US" w:bidi="ar-SA"/>
      </w:rPr>
    </w:lvl>
  </w:abstractNum>
  <w:abstractNum w:abstractNumId="66" w15:restartNumberingAfterBreak="0">
    <w:nsid w:val="3534594E"/>
    <w:multiLevelType w:val="hybridMultilevel"/>
    <w:tmpl w:val="B78633C8"/>
    <w:lvl w:ilvl="0" w:tplc="7B5CEBB8">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81D09B78">
      <w:numFmt w:val="bullet"/>
      <w:lvlText w:val="•"/>
      <w:lvlJc w:val="left"/>
      <w:pPr>
        <w:ind w:left="2130" w:hanging="260"/>
      </w:pPr>
      <w:rPr>
        <w:rFonts w:hint="default"/>
        <w:lang w:val="ru-RU" w:eastAsia="en-US" w:bidi="ar-SA"/>
      </w:rPr>
    </w:lvl>
    <w:lvl w:ilvl="2" w:tplc="C5D6226C">
      <w:numFmt w:val="bullet"/>
      <w:lvlText w:val="•"/>
      <w:lvlJc w:val="left"/>
      <w:pPr>
        <w:ind w:left="3041" w:hanging="260"/>
      </w:pPr>
      <w:rPr>
        <w:rFonts w:hint="default"/>
        <w:lang w:val="ru-RU" w:eastAsia="en-US" w:bidi="ar-SA"/>
      </w:rPr>
    </w:lvl>
    <w:lvl w:ilvl="3" w:tplc="E78A1E9A">
      <w:numFmt w:val="bullet"/>
      <w:lvlText w:val="•"/>
      <w:lvlJc w:val="left"/>
      <w:pPr>
        <w:ind w:left="3951" w:hanging="260"/>
      </w:pPr>
      <w:rPr>
        <w:rFonts w:hint="default"/>
        <w:lang w:val="ru-RU" w:eastAsia="en-US" w:bidi="ar-SA"/>
      </w:rPr>
    </w:lvl>
    <w:lvl w:ilvl="4" w:tplc="41BC18A0">
      <w:numFmt w:val="bullet"/>
      <w:lvlText w:val="•"/>
      <w:lvlJc w:val="left"/>
      <w:pPr>
        <w:ind w:left="4862" w:hanging="260"/>
      </w:pPr>
      <w:rPr>
        <w:rFonts w:hint="default"/>
        <w:lang w:val="ru-RU" w:eastAsia="en-US" w:bidi="ar-SA"/>
      </w:rPr>
    </w:lvl>
    <w:lvl w:ilvl="5" w:tplc="064CE072">
      <w:numFmt w:val="bullet"/>
      <w:lvlText w:val="•"/>
      <w:lvlJc w:val="left"/>
      <w:pPr>
        <w:ind w:left="5773" w:hanging="260"/>
      </w:pPr>
      <w:rPr>
        <w:rFonts w:hint="default"/>
        <w:lang w:val="ru-RU" w:eastAsia="en-US" w:bidi="ar-SA"/>
      </w:rPr>
    </w:lvl>
    <w:lvl w:ilvl="6" w:tplc="1AC8EC36">
      <w:numFmt w:val="bullet"/>
      <w:lvlText w:val="•"/>
      <w:lvlJc w:val="left"/>
      <w:pPr>
        <w:ind w:left="6683" w:hanging="260"/>
      </w:pPr>
      <w:rPr>
        <w:rFonts w:hint="default"/>
        <w:lang w:val="ru-RU" w:eastAsia="en-US" w:bidi="ar-SA"/>
      </w:rPr>
    </w:lvl>
    <w:lvl w:ilvl="7" w:tplc="99F031F8">
      <w:numFmt w:val="bullet"/>
      <w:lvlText w:val="•"/>
      <w:lvlJc w:val="left"/>
      <w:pPr>
        <w:ind w:left="7594" w:hanging="260"/>
      </w:pPr>
      <w:rPr>
        <w:rFonts w:hint="default"/>
        <w:lang w:val="ru-RU" w:eastAsia="en-US" w:bidi="ar-SA"/>
      </w:rPr>
    </w:lvl>
    <w:lvl w:ilvl="8" w:tplc="5B60F274">
      <w:numFmt w:val="bullet"/>
      <w:lvlText w:val="•"/>
      <w:lvlJc w:val="left"/>
      <w:pPr>
        <w:ind w:left="8505" w:hanging="260"/>
      </w:pPr>
      <w:rPr>
        <w:rFonts w:hint="default"/>
        <w:lang w:val="ru-RU" w:eastAsia="en-US" w:bidi="ar-SA"/>
      </w:rPr>
    </w:lvl>
  </w:abstractNum>
  <w:abstractNum w:abstractNumId="67" w15:restartNumberingAfterBreak="0">
    <w:nsid w:val="35E43B7C"/>
    <w:multiLevelType w:val="hybridMultilevel"/>
    <w:tmpl w:val="86FC1A72"/>
    <w:lvl w:ilvl="0" w:tplc="9410D142">
      <w:start w:val="1"/>
      <w:numFmt w:val="decimal"/>
      <w:lvlText w:val="%1."/>
      <w:lvlJc w:val="left"/>
      <w:pPr>
        <w:ind w:left="402" w:hanging="238"/>
        <w:jc w:val="left"/>
      </w:pPr>
      <w:rPr>
        <w:rFonts w:ascii="Times New Roman" w:eastAsia="Times New Roman" w:hAnsi="Times New Roman" w:cs="Times New Roman" w:hint="default"/>
        <w:w w:val="100"/>
        <w:sz w:val="24"/>
        <w:szCs w:val="24"/>
        <w:lang w:val="ru-RU" w:eastAsia="en-US" w:bidi="ar-SA"/>
      </w:rPr>
    </w:lvl>
    <w:lvl w:ilvl="1" w:tplc="6D2816A0">
      <w:numFmt w:val="bullet"/>
      <w:lvlText w:val="•"/>
      <w:lvlJc w:val="left"/>
      <w:pPr>
        <w:ind w:left="1392" w:hanging="238"/>
      </w:pPr>
      <w:rPr>
        <w:rFonts w:hint="default"/>
        <w:lang w:val="ru-RU" w:eastAsia="en-US" w:bidi="ar-SA"/>
      </w:rPr>
    </w:lvl>
    <w:lvl w:ilvl="2" w:tplc="5D7CC9E2">
      <w:numFmt w:val="bullet"/>
      <w:lvlText w:val="•"/>
      <w:lvlJc w:val="left"/>
      <w:pPr>
        <w:ind w:left="2385" w:hanging="238"/>
      </w:pPr>
      <w:rPr>
        <w:rFonts w:hint="default"/>
        <w:lang w:val="ru-RU" w:eastAsia="en-US" w:bidi="ar-SA"/>
      </w:rPr>
    </w:lvl>
    <w:lvl w:ilvl="3" w:tplc="6E3A37A6">
      <w:numFmt w:val="bullet"/>
      <w:lvlText w:val="•"/>
      <w:lvlJc w:val="left"/>
      <w:pPr>
        <w:ind w:left="3377" w:hanging="238"/>
      </w:pPr>
      <w:rPr>
        <w:rFonts w:hint="default"/>
        <w:lang w:val="ru-RU" w:eastAsia="en-US" w:bidi="ar-SA"/>
      </w:rPr>
    </w:lvl>
    <w:lvl w:ilvl="4" w:tplc="3D2C1D90">
      <w:numFmt w:val="bullet"/>
      <w:lvlText w:val="•"/>
      <w:lvlJc w:val="left"/>
      <w:pPr>
        <w:ind w:left="4370" w:hanging="238"/>
      </w:pPr>
      <w:rPr>
        <w:rFonts w:hint="default"/>
        <w:lang w:val="ru-RU" w:eastAsia="en-US" w:bidi="ar-SA"/>
      </w:rPr>
    </w:lvl>
    <w:lvl w:ilvl="5" w:tplc="77961D3E">
      <w:numFmt w:val="bullet"/>
      <w:lvlText w:val="•"/>
      <w:lvlJc w:val="left"/>
      <w:pPr>
        <w:ind w:left="5363" w:hanging="238"/>
      </w:pPr>
      <w:rPr>
        <w:rFonts w:hint="default"/>
        <w:lang w:val="ru-RU" w:eastAsia="en-US" w:bidi="ar-SA"/>
      </w:rPr>
    </w:lvl>
    <w:lvl w:ilvl="6" w:tplc="3A8A3E22">
      <w:numFmt w:val="bullet"/>
      <w:lvlText w:val="•"/>
      <w:lvlJc w:val="left"/>
      <w:pPr>
        <w:ind w:left="6355" w:hanging="238"/>
      </w:pPr>
      <w:rPr>
        <w:rFonts w:hint="default"/>
        <w:lang w:val="ru-RU" w:eastAsia="en-US" w:bidi="ar-SA"/>
      </w:rPr>
    </w:lvl>
    <w:lvl w:ilvl="7" w:tplc="10F62036">
      <w:numFmt w:val="bullet"/>
      <w:lvlText w:val="•"/>
      <w:lvlJc w:val="left"/>
      <w:pPr>
        <w:ind w:left="7348" w:hanging="238"/>
      </w:pPr>
      <w:rPr>
        <w:rFonts w:hint="default"/>
        <w:lang w:val="ru-RU" w:eastAsia="en-US" w:bidi="ar-SA"/>
      </w:rPr>
    </w:lvl>
    <w:lvl w:ilvl="8" w:tplc="0D6097F2">
      <w:numFmt w:val="bullet"/>
      <w:lvlText w:val="•"/>
      <w:lvlJc w:val="left"/>
      <w:pPr>
        <w:ind w:left="8341" w:hanging="238"/>
      </w:pPr>
      <w:rPr>
        <w:rFonts w:hint="default"/>
        <w:lang w:val="ru-RU" w:eastAsia="en-US" w:bidi="ar-SA"/>
      </w:rPr>
    </w:lvl>
  </w:abstractNum>
  <w:abstractNum w:abstractNumId="68" w15:restartNumberingAfterBreak="0">
    <w:nsid w:val="35F837E9"/>
    <w:multiLevelType w:val="hybridMultilevel"/>
    <w:tmpl w:val="4678CFE8"/>
    <w:lvl w:ilvl="0" w:tplc="84AA147E">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979CE282">
      <w:numFmt w:val="bullet"/>
      <w:lvlText w:val="•"/>
      <w:lvlJc w:val="left"/>
      <w:pPr>
        <w:ind w:left="2130" w:hanging="260"/>
      </w:pPr>
      <w:rPr>
        <w:rFonts w:hint="default"/>
        <w:lang w:val="ru-RU" w:eastAsia="en-US" w:bidi="ar-SA"/>
      </w:rPr>
    </w:lvl>
    <w:lvl w:ilvl="2" w:tplc="20FEF596">
      <w:numFmt w:val="bullet"/>
      <w:lvlText w:val="•"/>
      <w:lvlJc w:val="left"/>
      <w:pPr>
        <w:ind w:left="3041" w:hanging="260"/>
      </w:pPr>
      <w:rPr>
        <w:rFonts w:hint="default"/>
        <w:lang w:val="ru-RU" w:eastAsia="en-US" w:bidi="ar-SA"/>
      </w:rPr>
    </w:lvl>
    <w:lvl w:ilvl="3" w:tplc="234EDA30">
      <w:numFmt w:val="bullet"/>
      <w:lvlText w:val="•"/>
      <w:lvlJc w:val="left"/>
      <w:pPr>
        <w:ind w:left="3951" w:hanging="260"/>
      </w:pPr>
      <w:rPr>
        <w:rFonts w:hint="default"/>
        <w:lang w:val="ru-RU" w:eastAsia="en-US" w:bidi="ar-SA"/>
      </w:rPr>
    </w:lvl>
    <w:lvl w:ilvl="4" w:tplc="FA260E4A">
      <w:numFmt w:val="bullet"/>
      <w:lvlText w:val="•"/>
      <w:lvlJc w:val="left"/>
      <w:pPr>
        <w:ind w:left="4862" w:hanging="260"/>
      </w:pPr>
      <w:rPr>
        <w:rFonts w:hint="default"/>
        <w:lang w:val="ru-RU" w:eastAsia="en-US" w:bidi="ar-SA"/>
      </w:rPr>
    </w:lvl>
    <w:lvl w:ilvl="5" w:tplc="97447864">
      <w:numFmt w:val="bullet"/>
      <w:lvlText w:val="•"/>
      <w:lvlJc w:val="left"/>
      <w:pPr>
        <w:ind w:left="5773" w:hanging="260"/>
      </w:pPr>
      <w:rPr>
        <w:rFonts w:hint="default"/>
        <w:lang w:val="ru-RU" w:eastAsia="en-US" w:bidi="ar-SA"/>
      </w:rPr>
    </w:lvl>
    <w:lvl w:ilvl="6" w:tplc="2C2E5116">
      <w:numFmt w:val="bullet"/>
      <w:lvlText w:val="•"/>
      <w:lvlJc w:val="left"/>
      <w:pPr>
        <w:ind w:left="6683" w:hanging="260"/>
      </w:pPr>
      <w:rPr>
        <w:rFonts w:hint="default"/>
        <w:lang w:val="ru-RU" w:eastAsia="en-US" w:bidi="ar-SA"/>
      </w:rPr>
    </w:lvl>
    <w:lvl w:ilvl="7" w:tplc="20D87B1E">
      <w:numFmt w:val="bullet"/>
      <w:lvlText w:val="•"/>
      <w:lvlJc w:val="left"/>
      <w:pPr>
        <w:ind w:left="7594" w:hanging="260"/>
      </w:pPr>
      <w:rPr>
        <w:rFonts w:hint="default"/>
        <w:lang w:val="ru-RU" w:eastAsia="en-US" w:bidi="ar-SA"/>
      </w:rPr>
    </w:lvl>
    <w:lvl w:ilvl="8" w:tplc="94EA6350">
      <w:numFmt w:val="bullet"/>
      <w:lvlText w:val="•"/>
      <w:lvlJc w:val="left"/>
      <w:pPr>
        <w:ind w:left="8505" w:hanging="260"/>
      </w:pPr>
      <w:rPr>
        <w:rFonts w:hint="default"/>
        <w:lang w:val="ru-RU" w:eastAsia="en-US" w:bidi="ar-SA"/>
      </w:rPr>
    </w:lvl>
  </w:abstractNum>
  <w:abstractNum w:abstractNumId="69" w15:restartNumberingAfterBreak="0">
    <w:nsid w:val="360F2409"/>
    <w:multiLevelType w:val="hybridMultilevel"/>
    <w:tmpl w:val="6134910C"/>
    <w:lvl w:ilvl="0" w:tplc="0E0666D6">
      <w:start w:val="1"/>
      <w:numFmt w:val="decimal"/>
      <w:lvlText w:val="%1."/>
      <w:lvlJc w:val="left"/>
      <w:pPr>
        <w:ind w:left="402" w:hanging="233"/>
        <w:jc w:val="left"/>
      </w:pPr>
      <w:rPr>
        <w:rFonts w:ascii="Times New Roman" w:eastAsia="Times New Roman" w:hAnsi="Times New Roman" w:cs="Times New Roman" w:hint="default"/>
        <w:w w:val="100"/>
        <w:sz w:val="24"/>
        <w:szCs w:val="24"/>
        <w:lang w:val="ru-RU" w:eastAsia="en-US" w:bidi="ar-SA"/>
      </w:rPr>
    </w:lvl>
    <w:lvl w:ilvl="1" w:tplc="9314EFF8">
      <w:numFmt w:val="bullet"/>
      <w:lvlText w:val="•"/>
      <w:lvlJc w:val="left"/>
      <w:pPr>
        <w:ind w:left="1392" w:hanging="233"/>
      </w:pPr>
      <w:rPr>
        <w:rFonts w:hint="default"/>
        <w:lang w:val="ru-RU" w:eastAsia="en-US" w:bidi="ar-SA"/>
      </w:rPr>
    </w:lvl>
    <w:lvl w:ilvl="2" w:tplc="89F2980A">
      <w:numFmt w:val="bullet"/>
      <w:lvlText w:val="•"/>
      <w:lvlJc w:val="left"/>
      <w:pPr>
        <w:ind w:left="2385" w:hanging="233"/>
      </w:pPr>
      <w:rPr>
        <w:rFonts w:hint="default"/>
        <w:lang w:val="ru-RU" w:eastAsia="en-US" w:bidi="ar-SA"/>
      </w:rPr>
    </w:lvl>
    <w:lvl w:ilvl="3" w:tplc="2040A7A2">
      <w:numFmt w:val="bullet"/>
      <w:lvlText w:val="•"/>
      <w:lvlJc w:val="left"/>
      <w:pPr>
        <w:ind w:left="3377" w:hanging="233"/>
      </w:pPr>
      <w:rPr>
        <w:rFonts w:hint="default"/>
        <w:lang w:val="ru-RU" w:eastAsia="en-US" w:bidi="ar-SA"/>
      </w:rPr>
    </w:lvl>
    <w:lvl w:ilvl="4" w:tplc="A5D6B40A">
      <w:numFmt w:val="bullet"/>
      <w:lvlText w:val="•"/>
      <w:lvlJc w:val="left"/>
      <w:pPr>
        <w:ind w:left="4370" w:hanging="233"/>
      </w:pPr>
      <w:rPr>
        <w:rFonts w:hint="default"/>
        <w:lang w:val="ru-RU" w:eastAsia="en-US" w:bidi="ar-SA"/>
      </w:rPr>
    </w:lvl>
    <w:lvl w:ilvl="5" w:tplc="79EE0D78">
      <w:numFmt w:val="bullet"/>
      <w:lvlText w:val="•"/>
      <w:lvlJc w:val="left"/>
      <w:pPr>
        <w:ind w:left="5363" w:hanging="233"/>
      </w:pPr>
      <w:rPr>
        <w:rFonts w:hint="default"/>
        <w:lang w:val="ru-RU" w:eastAsia="en-US" w:bidi="ar-SA"/>
      </w:rPr>
    </w:lvl>
    <w:lvl w:ilvl="6" w:tplc="01B495E8">
      <w:numFmt w:val="bullet"/>
      <w:lvlText w:val="•"/>
      <w:lvlJc w:val="left"/>
      <w:pPr>
        <w:ind w:left="6355" w:hanging="233"/>
      </w:pPr>
      <w:rPr>
        <w:rFonts w:hint="default"/>
        <w:lang w:val="ru-RU" w:eastAsia="en-US" w:bidi="ar-SA"/>
      </w:rPr>
    </w:lvl>
    <w:lvl w:ilvl="7" w:tplc="78F6DFE4">
      <w:numFmt w:val="bullet"/>
      <w:lvlText w:val="•"/>
      <w:lvlJc w:val="left"/>
      <w:pPr>
        <w:ind w:left="7348" w:hanging="233"/>
      </w:pPr>
      <w:rPr>
        <w:rFonts w:hint="default"/>
        <w:lang w:val="ru-RU" w:eastAsia="en-US" w:bidi="ar-SA"/>
      </w:rPr>
    </w:lvl>
    <w:lvl w:ilvl="8" w:tplc="BABAE964">
      <w:numFmt w:val="bullet"/>
      <w:lvlText w:val="•"/>
      <w:lvlJc w:val="left"/>
      <w:pPr>
        <w:ind w:left="8341" w:hanging="233"/>
      </w:pPr>
      <w:rPr>
        <w:rFonts w:hint="default"/>
        <w:lang w:val="ru-RU" w:eastAsia="en-US" w:bidi="ar-SA"/>
      </w:rPr>
    </w:lvl>
  </w:abstractNum>
  <w:abstractNum w:abstractNumId="70" w15:restartNumberingAfterBreak="0">
    <w:nsid w:val="374639C7"/>
    <w:multiLevelType w:val="hybridMultilevel"/>
    <w:tmpl w:val="88F80EAC"/>
    <w:lvl w:ilvl="0" w:tplc="E2BCFE9A">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135AE450">
      <w:numFmt w:val="bullet"/>
      <w:lvlText w:val="•"/>
      <w:lvlJc w:val="left"/>
      <w:pPr>
        <w:ind w:left="1392" w:hanging="293"/>
      </w:pPr>
      <w:rPr>
        <w:rFonts w:hint="default"/>
        <w:lang w:val="ru-RU" w:eastAsia="en-US" w:bidi="ar-SA"/>
      </w:rPr>
    </w:lvl>
    <w:lvl w:ilvl="2" w:tplc="714C1490">
      <w:numFmt w:val="bullet"/>
      <w:lvlText w:val="•"/>
      <w:lvlJc w:val="left"/>
      <w:pPr>
        <w:ind w:left="2385" w:hanging="293"/>
      </w:pPr>
      <w:rPr>
        <w:rFonts w:hint="default"/>
        <w:lang w:val="ru-RU" w:eastAsia="en-US" w:bidi="ar-SA"/>
      </w:rPr>
    </w:lvl>
    <w:lvl w:ilvl="3" w:tplc="512EA5CA">
      <w:numFmt w:val="bullet"/>
      <w:lvlText w:val="•"/>
      <w:lvlJc w:val="left"/>
      <w:pPr>
        <w:ind w:left="3377" w:hanging="293"/>
      </w:pPr>
      <w:rPr>
        <w:rFonts w:hint="default"/>
        <w:lang w:val="ru-RU" w:eastAsia="en-US" w:bidi="ar-SA"/>
      </w:rPr>
    </w:lvl>
    <w:lvl w:ilvl="4" w:tplc="A2C26F20">
      <w:numFmt w:val="bullet"/>
      <w:lvlText w:val="•"/>
      <w:lvlJc w:val="left"/>
      <w:pPr>
        <w:ind w:left="4370" w:hanging="293"/>
      </w:pPr>
      <w:rPr>
        <w:rFonts w:hint="default"/>
        <w:lang w:val="ru-RU" w:eastAsia="en-US" w:bidi="ar-SA"/>
      </w:rPr>
    </w:lvl>
    <w:lvl w:ilvl="5" w:tplc="B6A43CB0">
      <w:numFmt w:val="bullet"/>
      <w:lvlText w:val="•"/>
      <w:lvlJc w:val="left"/>
      <w:pPr>
        <w:ind w:left="5363" w:hanging="293"/>
      </w:pPr>
      <w:rPr>
        <w:rFonts w:hint="default"/>
        <w:lang w:val="ru-RU" w:eastAsia="en-US" w:bidi="ar-SA"/>
      </w:rPr>
    </w:lvl>
    <w:lvl w:ilvl="6" w:tplc="82BCEEA6">
      <w:numFmt w:val="bullet"/>
      <w:lvlText w:val="•"/>
      <w:lvlJc w:val="left"/>
      <w:pPr>
        <w:ind w:left="6355" w:hanging="293"/>
      </w:pPr>
      <w:rPr>
        <w:rFonts w:hint="default"/>
        <w:lang w:val="ru-RU" w:eastAsia="en-US" w:bidi="ar-SA"/>
      </w:rPr>
    </w:lvl>
    <w:lvl w:ilvl="7" w:tplc="1A1C0BDE">
      <w:numFmt w:val="bullet"/>
      <w:lvlText w:val="•"/>
      <w:lvlJc w:val="left"/>
      <w:pPr>
        <w:ind w:left="7348" w:hanging="293"/>
      </w:pPr>
      <w:rPr>
        <w:rFonts w:hint="default"/>
        <w:lang w:val="ru-RU" w:eastAsia="en-US" w:bidi="ar-SA"/>
      </w:rPr>
    </w:lvl>
    <w:lvl w:ilvl="8" w:tplc="A192FB9A">
      <w:numFmt w:val="bullet"/>
      <w:lvlText w:val="•"/>
      <w:lvlJc w:val="left"/>
      <w:pPr>
        <w:ind w:left="8341" w:hanging="293"/>
      </w:pPr>
      <w:rPr>
        <w:rFonts w:hint="default"/>
        <w:lang w:val="ru-RU" w:eastAsia="en-US" w:bidi="ar-SA"/>
      </w:rPr>
    </w:lvl>
  </w:abstractNum>
  <w:abstractNum w:abstractNumId="71" w15:restartNumberingAfterBreak="0">
    <w:nsid w:val="38113090"/>
    <w:multiLevelType w:val="hybridMultilevel"/>
    <w:tmpl w:val="67E404C6"/>
    <w:lvl w:ilvl="0" w:tplc="5602EA28">
      <w:start w:val="1"/>
      <w:numFmt w:val="decimal"/>
      <w:lvlText w:val="%1)"/>
      <w:lvlJc w:val="left"/>
      <w:pPr>
        <w:ind w:left="402" w:hanging="283"/>
        <w:jc w:val="left"/>
      </w:pPr>
      <w:rPr>
        <w:rFonts w:ascii="Times New Roman" w:eastAsia="Times New Roman" w:hAnsi="Times New Roman" w:cs="Times New Roman" w:hint="default"/>
        <w:w w:val="100"/>
        <w:sz w:val="24"/>
        <w:szCs w:val="24"/>
        <w:lang w:val="ru-RU" w:eastAsia="en-US" w:bidi="ar-SA"/>
      </w:rPr>
    </w:lvl>
    <w:lvl w:ilvl="1" w:tplc="B8205AF6">
      <w:numFmt w:val="bullet"/>
      <w:lvlText w:val="•"/>
      <w:lvlJc w:val="left"/>
      <w:pPr>
        <w:ind w:left="1392" w:hanging="283"/>
      </w:pPr>
      <w:rPr>
        <w:rFonts w:hint="default"/>
        <w:lang w:val="ru-RU" w:eastAsia="en-US" w:bidi="ar-SA"/>
      </w:rPr>
    </w:lvl>
    <w:lvl w:ilvl="2" w:tplc="E89EAAA8">
      <w:numFmt w:val="bullet"/>
      <w:lvlText w:val="•"/>
      <w:lvlJc w:val="left"/>
      <w:pPr>
        <w:ind w:left="2385" w:hanging="283"/>
      </w:pPr>
      <w:rPr>
        <w:rFonts w:hint="default"/>
        <w:lang w:val="ru-RU" w:eastAsia="en-US" w:bidi="ar-SA"/>
      </w:rPr>
    </w:lvl>
    <w:lvl w:ilvl="3" w:tplc="8E92F55C">
      <w:numFmt w:val="bullet"/>
      <w:lvlText w:val="•"/>
      <w:lvlJc w:val="left"/>
      <w:pPr>
        <w:ind w:left="3377" w:hanging="283"/>
      </w:pPr>
      <w:rPr>
        <w:rFonts w:hint="default"/>
        <w:lang w:val="ru-RU" w:eastAsia="en-US" w:bidi="ar-SA"/>
      </w:rPr>
    </w:lvl>
    <w:lvl w:ilvl="4" w:tplc="702CD46C">
      <w:numFmt w:val="bullet"/>
      <w:lvlText w:val="•"/>
      <w:lvlJc w:val="left"/>
      <w:pPr>
        <w:ind w:left="4370" w:hanging="283"/>
      </w:pPr>
      <w:rPr>
        <w:rFonts w:hint="default"/>
        <w:lang w:val="ru-RU" w:eastAsia="en-US" w:bidi="ar-SA"/>
      </w:rPr>
    </w:lvl>
    <w:lvl w:ilvl="5" w:tplc="ED6CEB0E">
      <w:numFmt w:val="bullet"/>
      <w:lvlText w:val="•"/>
      <w:lvlJc w:val="left"/>
      <w:pPr>
        <w:ind w:left="5363" w:hanging="283"/>
      </w:pPr>
      <w:rPr>
        <w:rFonts w:hint="default"/>
        <w:lang w:val="ru-RU" w:eastAsia="en-US" w:bidi="ar-SA"/>
      </w:rPr>
    </w:lvl>
    <w:lvl w:ilvl="6" w:tplc="0598DD5A">
      <w:numFmt w:val="bullet"/>
      <w:lvlText w:val="•"/>
      <w:lvlJc w:val="left"/>
      <w:pPr>
        <w:ind w:left="6355" w:hanging="283"/>
      </w:pPr>
      <w:rPr>
        <w:rFonts w:hint="default"/>
        <w:lang w:val="ru-RU" w:eastAsia="en-US" w:bidi="ar-SA"/>
      </w:rPr>
    </w:lvl>
    <w:lvl w:ilvl="7" w:tplc="88E66BDC">
      <w:numFmt w:val="bullet"/>
      <w:lvlText w:val="•"/>
      <w:lvlJc w:val="left"/>
      <w:pPr>
        <w:ind w:left="7348" w:hanging="283"/>
      </w:pPr>
      <w:rPr>
        <w:rFonts w:hint="default"/>
        <w:lang w:val="ru-RU" w:eastAsia="en-US" w:bidi="ar-SA"/>
      </w:rPr>
    </w:lvl>
    <w:lvl w:ilvl="8" w:tplc="41B6563A">
      <w:numFmt w:val="bullet"/>
      <w:lvlText w:val="•"/>
      <w:lvlJc w:val="left"/>
      <w:pPr>
        <w:ind w:left="8341" w:hanging="283"/>
      </w:pPr>
      <w:rPr>
        <w:rFonts w:hint="default"/>
        <w:lang w:val="ru-RU" w:eastAsia="en-US" w:bidi="ar-SA"/>
      </w:rPr>
    </w:lvl>
  </w:abstractNum>
  <w:abstractNum w:abstractNumId="72" w15:restartNumberingAfterBreak="0">
    <w:nsid w:val="38D92D83"/>
    <w:multiLevelType w:val="hybridMultilevel"/>
    <w:tmpl w:val="86866B82"/>
    <w:lvl w:ilvl="0" w:tplc="CAD4E4D2">
      <w:start w:val="1"/>
      <w:numFmt w:val="decimal"/>
      <w:lvlText w:val="%1."/>
      <w:lvlJc w:val="left"/>
      <w:pPr>
        <w:ind w:left="402" w:hanging="288"/>
        <w:jc w:val="left"/>
      </w:pPr>
      <w:rPr>
        <w:rFonts w:ascii="Times New Roman" w:eastAsia="Times New Roman" w:hAnsi="Times New Roman" w:cs="Times New Roman" w:hint="default"/>
        <w:w w:val="100"/>
        <w:sz w:val="24"/>
        <w:szCs w:val="24"/>
        <w:lang w:val="ru-RU" w:eastAsia="en-US" w:bidi="ar-SA"/>
      </w:rPr>
    </w:lvl>
    <w:lvl w:ilvl="1" w:tplc="DDEE8A9A">
      <w:numFmt w:val="bullet"/>
      <w:lvlText w:val="•"/>
      <w:lvlJc w:val="left"/>
      <w:pPr>
        <w:ind w:left="1392" w:hanging="288"/>
      </w:pPr>
      <w:rPr>
        <w:rFonts w:hint="default"/>
        <w:lang w:val="ru-RU" w:eastAsia="en-US" w:bidi="ar-SA"/>
      </w:rPr>
    </w:lvl>
    <w:lvl w:ilvl="2" w:tplc="AAC61FDE">
      <w:numFmt w:val="bullet"/>
      <w:lvlText w:val="•"/>
      <w:lvlJc w:val="left"/>
      <w:pPr>
        <w:ind w:left="2385" w:hanging="288"/>
      </w:pPr>
      <w:rPr>
        <w:rFonts w:hint="default"/>
        <w:lang w:val="ru-RU" w:eastAsia="en-US" w:bidi="ar-SA"/>
      </w:rPr>
    </w:lvl>
    <w:lvl w:ilvl="3" w:tplc="D594341A">
      <w:numFmt w:val="bullet"/>
      <w:lvlText w:val="•"/>
      <w:lvlJc w:val="left"/>
      <w:pPr>
        <w:ind w:left="3377" w:hanging="288"/>
      </w:pPr>
      <w:rPr>
        <w:rFonts w:hint="default"/>
        <w:lang w:val="ru-RU" w:eastAsia="en-US" w:bidi="ar-SA"/>
      </w:rPr>
    </w:lvl>
    <w:lvl w:ilvl="4" w:tplc="5200460A">
      <w:numFmt w:val="bullet"/>
      <w:lvlText w:val="•"/>
      <w:lvlJc w:val="left"/>
      <w:pPr>
        <w:ind w:left="4370" w:hanging="288"/>
      </w:pPr>
      <w:rPr>
        <w:rFonts w:hint="default"/>
        <w:lang w:val="ru-RU" w:eastAsia="en-US" w:bidi="ar-SA"/>
      </w:rPr>
    </w:lvl>
    <w:lvl w:ilvl="5" w:tplc="67A0C94A">
      <w:numFmt w:val="bullet"/>
      <w:lvlText w:val="•"/>
      <w:lvlJc w:val="left"/>
      <w:pPr>
        <w:ind w:left="5363" w:hanging="288"/>
      </w:pPr>
      <w:rPr>
        <w:rFonts w:hint="default"/>
        <w:lang w:val="ru-RU" w:eastAsia="en-US" w:bidi="ar-SA"/>
      </w:rPr>
    </w:lvl>
    <w:lvl w:ilvl="6" w:tplc="BF7A3276">
      <w:numFmt w:val="bullet"/>
      <w:lvlText w:val="•"/>
      <w:lvlJc w:val="left"/>
      <w:pPr>
        <w:ind w:left="6355" w:hanging="288"/>
      </w:pPr>
      <w:rPr>
        <w:rFonts w:hint="default"/>
        <w:lang w:val="ru-RU" w:eastAsia="en-US" w:bidi="ar-SA"/>
      </w:rPr>
    </w:lvl>
    <w:lvl w:ilvl="7" w:tplc="32AC8182">
      <w:numFmt w:val="bullet"/>
      <w:lvlText w:val="•"/>
      <w:lvlJc w:val="left"/>
      <w:pPr>
        <w:ind w:left="7348" w:hanging="288"/>
      </w:pPr>
      <w:rPr>
        <w:rFonts w:hint="default"/>
        <w:lang w:val="ru-RU" w:eastAsia="en-US" w:bidi="ar-SA"/>
      </w:rPr>
    </w:lvl>
    <w:lvl w:ilvl="8" w:tplc="DC7C3198">
      <w:numFmt w:val="bullet"/>
      <w:lvlText w:val="•"/>
      <w:lvlJc w:val="left"/>
      <w:pPr>
        <w:ind w:left="8341" w:hanging="288"/>
      </w:pPr>
      <w:rPr>
        <w:rFonts w:hint="default"/>
        <w:lang w:val="ru-RU" w:eastAsia="en-US" w:bidi="ar-SA"/>
      </w:rPr>
    </w:lvl>
  </w:abstractNum>
  <w:abstractNum w:abstractNumId="73" w15:restartNumberingAfterBreak="0">
    <w:nsid w:val="38DC13C3"/>
    <w:multiLevelType w:val="hybridMultilevel"/>
    <w:tmpl w:val="AC8ACC9E"/>
    <w:lvl w:ilvl="0" w:tplc="F376B8E8">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55C84F28">
      <w:numFmt w:val="bullet"/>
      <w:lvlText w:val="•"/>
      <w:lvlJc w:val="left"/>
      <w:pPr>
        <w:ind w:left="2130" w:hanging="260"/>
      </w:pPr>
      <w:rPr>
        <w:rFonts w:hint="default"/>
        <w:lang w:val="ru-RU" w:eastAsia="en-US" w:bidi="ar-SA"/>
      </w:rPr>
    </w:lvl>
    <w:lvl w:ilvl="2" w:tplc="2E525814">
      <w:numFmt w:val="bullet"/>
      <w:lvlText w:val="•"/>
      <w:lvlJc w:val="left"/>
      <w:pPr>
        <w:ind w:left="3041" w:hanging="260"/>
      </w:pPr>
      <w:rPr>
        <w:rFonts w:hint="default"/>
        <w:lang w:val="ru-RU" w:eastAsia="en-US" w:bidi="ar-SA"/>
      </w:rPr>
    </w:lvl>
    <w:lvl w:ilvl="3" w:tplc="7D02117A">
      <w:numFmt w:val="bullet"/>
      <w:lvlText w:val="•"/>
      <w:lvlJc w:val="left"/>
      <w:pPr>
        <w:ind w:left="3951" w:hanging="260"/>
      </w:pPr>
      <w:rPr>
        <w:rFonts w:hint="default"/>
        <w:lang w:val="ru-RU" w:eastAsia="en-US" w:bidi="ar-SA"/>
      </w:rPr>
    </w:lvl>
    <w:lvl w:ilvl="4" w:tplc="E2A0A454">
      <w:numFmt w:val="bullet"/>
      <w:lvlText w:val="•"/>
      <w:lvlJc w:val="left"/>
      <w:pPr>
        <w:ind w:left="4862" w:hanging="260"/>
      </w:pPr>
      <w:rPr>
        <w:rFonts w:hint="default"/>
        <w:lang w:val="ru-RU" w:eastAsia="en-US" w:bidi="ar-SA"/>
      </w:rPr>
    </w:lvl>
    <w:lvl w:ilvl="5" w:tplc="BCE88082">
      <w:numFmt w:val="bullet"/>
      <w:lvlText w:val="•"/>
      <w:lvlJc w:val="left"/>
      <w:pPr>
        <w:ind w:left="5773" w:hanging="260"/>
      </w:pPr>
      <w:rPr>
        <w:rFonts w:hint="default"/>
        <w:lang w:val="ru-RU" w:eastAsia="en-US" w:bidi="ar-SA"/>
      </w:rPr>
    </w:lvl>
    <w:lvl w:ilvl="6" w:tplc="9AA05900">
      <w:numFmt w:val="bullet"/>
      <w:lvlText w:val="•"/>
      <w:lvlJc w:val="left"/>
      <w:pPr>
        <w:ind w:left="6683" w:hanging="260"/>
      </w:pPr>
      <w:rPr>
        <w:rFonts w:hint="default"/>
        <w:lang w:val="ru-RU" w:eastAsia="en-US" w:bidi="ar-SA"/>
      </w:rPr>
    </w:lvl>
    <w:lvl w:ilvl="7" w:tplc="AAFE809A">
      <w:numFmt w:val="bullet"/>
      <w:lvlText w:val="•"/>
      <w:lvlJc w:val="left"/>
      <w:pPr>
        <w:ind w:left="7594" w:hanging="260"/>
      </w:pPr>
      <w:rPr>
        <w:rFonts w:hint="default"/>
        <w:lang w:val="ru-RU" w:eastAsia="en-US" w:bidi="ar-SA"/>
      </w:rPr>
    </w:lvl>
    <w:lvl w:ilvl="8" w:tplc="21EA7774">
      <w:numFmt w:val="bullet"/>
      <w:lvlText w:val="•"/>
      <w:lvlJc w:val="left"/>
      <w:pPr>
        <w:ind w:left="8505" w:hanging="260"/>
      </w:pPr>
      <w:rPr>
        <w:rFonts w:hint="default"/>
        <w:lang w:val="ru-RU" w:eastAsia="en-US" w:bidi="ar-SA"/>
      </w:rPr>
    </w:lvl>
  </w:abstractNum>
  <w:abstractNum w:abstractNumId="74" w15:restartNumberingAfterBreak="0">
    <w:nsid w:val="3D8C5845"/>
    <w:multiLevelType w:val="hybridMultilevel"/>
    <w:tmpl w:val="34F867B2"/>
    <w:lvl w:ilvl="0" w:tplc="A95EE402">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B91E48C2">
      <w:numFmt w:val="bullet"/>
      <w:lvlText w:val="•"/>
      <w:lvlJc w:val="left"/>
      <w:pPr>
        <w:ind w:left="2130" w:hanging="260"/>
      </w:pPr>
      <w:rPr>
        <w:rFonts w:hint="default"/>
        <w:lang w:val="ru-RU" w:eastAsia="en-US" w:bidi="ar-SA"/>
      </w:rPr>
    </w:lvl>
    <w:lvl w:ilvl="2" w:tplc="95BCF114">
      <w:numFmt w:val="bullet"/>
      <w:lvlText w:val="•"/>
      <w:lvlJc w:val="left"/>
      <w:pPr>
        <w:ind w:left="3041" w:hanging="260"/>
      </w:pPr>
      <w:rPr>
        <w:rFonts w:hint="default"/>
        <w:lang w:val="ru-RU" w:eastAsia="en-US" w:bidi="ar-SA"/>
      </w:rPr>
    </w:lvl>
    <w:lvl w:ilvl="3" w:tplc="1D6AB9E2">
      <w:numFmt w:val="bullet"/>
      <w:lvlText w:val="•"/>
      <w:lvlJc w:val="left"/>
      <w:pPr>
        <w:ind w:left="3951" w:hanging="260"/>
      </w:pPr>
      <w:rPr>
        <w:rFonts w:hint="default"/>
        <w:lang w:val="ru-RU" w:eastAsia="en-US" w:bidi="ar-SA"/>
      </w:rPr>
    </w:lvl>
    <w:lvl w:ilvl="4" w:tplc="917E16E6">
      <w:numFmt w:val="bullet"/>
      <w:lvlText w:val="•"/>
      <w:lvlJc w:val="left"/>
      <w:pPr>
        <w:ind w:left="4862" w:hanging="260"/>
      </w:pPr>
      <w:rPr>
        <w:rFonts w:hint="default"/>
        <w:lang w:val="ru-RU" w:eastAsia="en-US" w:bidi="ar-SA"/>
      </w:rPr>
    </w:lvl>
    <w:lvl w:ilvl="5" w:tplc="D2A0C7CE">
      <w:numFmt w:val="bullet"/>
      <w:lvlText w:val="•"/>
      <w:lvlJc w:val="left"/>
      <w:pPr>
        <w:ind w:left="5773" w:hanging="260"/>
      </w:pPr>
      <w:rPr>
        <w:rFonts w:hint="default"/>
        <w:lang w:val="ru-RU" w:eastAsia="en-US" w:bidi="ar-SA"/>
      </w:rPr>
    </w:lvl>
    <w:lvl w:ilvl="6" w:tplc="E47E71EE">
      <w:numFmt w:val="bullet"/>
      <w:lvlText w:val="•"/>
      <w:lvlJc w:val="left"/>
      <w:pPr>
        <w:ind w:left="6683" w:hanging="260"/>
      </w:pPr>
      <w:rPr>
        <w:rFonts w:hint="default"/>
        <w:lang w:val="ru-RU" w:eastAsia="en-US" w:bidi="ar-SA"/>
      </w:rPr>
    </w:lvl>
    <w:lvl w:ilvl="7" w:tplc="14AA1100">
      <w:numFmt w:val="bullet"/>
      <w:lvlText w:val="•"/>
      <w:lvlJc w:val="left"/>
      <w:pPr>
        <w:ind w:left="7594" w:hanging="260"/>
      </w:pPr>
      <w:rPr>
        <w:rFonts w:hint="default"/>
        <w:lang w:val="ru-RU" w:eastAsia="en-US" w:bidi="ar-SA"/>
      </w:rPr>
    </w:lvl>
    <w:lvl w:ilvl="8" w:tplc="A45CF7CE">
      <w:numFmt w:val="bullet"/>
      <w:lvlText w:val="•"/>
      <w:lvlJc w:val="left"/>
      <w:pPr>
        <w:ind w:left="8505" w:hanging="260"/>
      </w:pPr>
      <w:rPr>
        <w:rFonts w:hint="default"/>
        <w:lang w:val="ru-RU" w:eastAsia="en-US" w:bidi="ar-SA"/>
      </w:rPr>
    </w:lvl>
  </w:abstractNum>
  <w:abstractNum w:abstractNumId="75" w15:restartNumberingAfterBreak="0">
    <w:nsid w:val="3E686FBC"/>
    <w:multiLevelType w:val="hybridMultilevel"/>
    <w:tmpl w:val="8E2A6FB0"/>
    <w:lvl w:ilvl="0" w:tplc="8FB81CA2">
      <w:start w:val="1"/>
      <w:numFmt w:val="decimal"/>
      <w:lvlText w:val="%1)"/>
      <w:lvlJc w:val="left"/>
      <w:pPr>
        <w:ind w:left="1323" w:hanging="355"/>
        <w:jc w:val="left"/>
      </w:pPr>
      <w:rPr>
        <w:rFonts w:ascii="Times New Roman" w:eastAsia="Times New Roman" w:hAnsi="Times New Roman" w:cs="Times New Roman" w:hint="default"/>
        <w:w w:val="100"/>
        <w:sz w:val="24"/>
        <w:szCs w:val="24"/>
        <w:lang w:val="ru-RU" w:eastAsia="en-US" w:bidi="ar-SA"/>
      </w:rPr>
    </w:lvl>
    <w:lvl w:ilvl="1" w:tplc="E16A5614">
      <w:numFmt w:val="bullet"/>
      <w:lvlText w:val="•"/>
      <w:lvlJc w:val="left"/>
      <w:pPr>
        <w:ind w:left="2220" w:hanging="355"/>
      </w:pPr>
      <w:rPr>
        <w:rFonts w:hint="default"/>
        <w:lang w:val="ru-RU" w:eastAsia="en-US" w:bidi="ar-SA"/>
      </w:rPr>
    </w:lvl>
    <w:lvl w:ilvl="2" w:tplc="B3041CB2">
      <w:numFmt w:val="bullet"/>
      <w:lvlText w:val="•"/>
      <w:lvlJc w:val="left"/>
      <w:pPr>
        <w:ind w:left="3121" w:hanging="355"/>
      </w:pPr>
      <w:rPr>
        <w:rFonts w:hint="default"/>
        <w:lang w:val="ru-RU" w:eastAsia="en-US" w:bidi="ar-SA"/>
      </w:rPr>
    </w:lvl>
    <w:lvl w:ilvl="3" w:tplc="500EC19E">
      <w:numFmt w:val="bullet"/>
      <w:lvlText w:val="•"/>
      <w:lvlJc w:val="left"/>
      <w:pPr>
        <w:ind w:left="4021" w:hanging="355"/>
      </w:pPr>
      <w:rPr>
        <w:rFonts w:hint="default"/>
        <w:lang w:val="ru-RU" w:eastAsia="en-US" w:bidi="ar-SA"/>
      </w:rPr>
    </w:lvl>
    <w:lvl w:ilvl="4" w:tplc="7402F93E">
      <w:numFmt w:val="bullet"/>
      <w:lvlText w:val="•"/>
      <w:lvlJc w:val="left"/>
      <w:pPr>
        <w:ind w:left="4922" w:hanging="355"/>
      </w:pPr>
      <w:rPr>
        <w:rFonts w:hint="default"/>
        <w:lang w:val="ru-RU" w:eastAsia="en-US" w:bidi="ar-SA"/>
      </w:rPr>
    </w:lvl>
    <w:lvl w:ilvl="5" w:tplc="88C468F4">
      <w:numFmt w:val="bullet"/>
      <w:lvlText w:val="•"/>
      <w:lvlJc w:val="left"/>
      <w:pPr>
        <w:ind w:left="5823" w:hanging="355"/>
      </w:pPr>
      <w:rPr>
        <w:rFonts w:hint="default"/>
        <w:lang w:val="ru-RU" w:eastAsia="en-US" w:bidi="ar-SA"/>
      </w:rPr>
    </w:lvl>
    <w:lvl w:ilvl="6" w:tplc="B89A8FE0">
      <w:numFmt w:val="bullet"/>
      <w:lvlText w:val="•"/>
      <w:lvlJc w:val="left"/>
      <w:pPr>
        <w:ind w:left="6723" w:hanging="355"/>
      </w:pPr>
      <w:rPr>
        <w:rFonts w:hint="default"/>
        <w:lang w:val="ru-RU" w:eastAsia="en-US" w:bidi="ar-SA"/>
      </w:rPr>
    </w:lvl>
    <w:lvl w:ilvl="7" w:tplc="117E73EA">
      <w:numFmt w:val="bullet"/>
      <w:lvlText w:val="•"/>
      <w:lvlJc w:val="left"/>
      <w:pPr>
        <w:ind w:left="7624" w:hanging="355"/>
      </w:pPr>
      <w:rPr>
        <w:rFonts w:hint="default"/>
        <w:lang w:val="ru-RU" w:eastAsia="en-US" w:bidi="ar-SA"/>
      </w:rPr>
    </w:lvl>
    <w:lvl w:ilvl="8" w:tplc="5E2EA7E6">
      <w:numFmt w:val="bullet"/>
      <w:lvlText w:val="•"/>
      <w:lvlJc w:val="left"/>
      <w:pPr>
        <w:ind w:left="8525" w:hanging="355"/>
      </w:pPr>
      <w:rPr>
        <w:rFonts w:hint="default"/>
        <w:lang w:val="ru-RU" w:eastAsia="en-US" w:bidi="ar-SA"/>
      </w:rPr>
    </w:lvl>
  </w:abstractNum>
  <w:abstractNum w:abstractNumId="76" w15:restartNumberingAfterBreak="0">
    <w:nsid w:val="3EAB6F15"/>
    <w:multiLevelType w:val="hybridMultilevel"/>
    <w:tmpl w:val="7AFA4A66"/>
    <w:lvl w:ilvl="0" w:tplc="59FECF4E">
      <w:start w:val="1"/>
      <w:numFmt w:val="decimal"/>
      <w:lvlText w:val="%1."/>
      <w:lvlJc w:val="left"/>
      <w:pPr>
        <w:ind w:left="402" w:hanging="252"/>
        <w:jc w:val="left"/>
      </w:pPr>
      <w:rPr>
        <w:rFonts w:ascii="Times New Roman" w:eastAsia="Times New Roman" w:hAnsi="Times New Roman" w:cs="Times New Roman" w:hint="default"/>
        <w:w w:val="100"/>
        <w:sz w:val="24"/>
        <w:szCs w:val="24"/>
        <w:lang w:val="ru-RU" w:eastAsia="en-US" w:bidi="ar-SA"/>
      </w:rPr>
    </w:lvl>
    <w:lvl w:ilvl="1" w:tplc="96EC6628">
      <w:numFmt w:val="bullet"/>
      <w:lvlText w:val="•"/>
      <w:lvlJc w:val="left"/>
      <w:pPr>
        <w:ind w:left="1392" w:hanging="252"/>
      </w:pPr>
      <w:rPr>
        <w:rFonts w:hint="default"/>
        <w:lang w:val="ru-RU" w:eastAsia="en-US" w:bidi="ar-SA"/>
      </w:rPr>
    </w:lvl>
    <w:lvl w:ilvl="2" w:tplc="61A4533A">
      <w:numFmt w:val="bullet"/>
      <w:lvlText w:val="•"/>
      <w:lvlJc w:val="left"/>
      <w:pPr>
        <w:ind w:left="2385" w:hanging="252"/>
      </w:pPr>
      <w:rPr>
        <w:rFonts w:hint="default"/>
        <w:lang w:val="ru-RU" w:eastAsia="en-US" w:bidi="ar-SA"/>
      </w:rPr>
    </w:lvl>
    <w:lvl w:ilvl="3" w:tplc="4AD065EC">
      <w:numFmt w:val="bullet"/>
      <w:lvlText w:val="•"/>
      <w:lvlJc w:val="left"/>
      <w:pPr>
        <w:ind w:left="3377" w:hanging="252"/>
      </w:pPr>
      <w:rPr>
        <w:rFonts w:hint="default"/>
        <w:lang w:val="ru-RU" w:eastAsia="en-US" w:bidi="ar-SA"/>
      </w:rPr>
    </w:lvl>
    <w:lvl w:ilvl="4" w:tplc="818EA7F8">
      <w:numFmt w:val="bullet"/>
      <w:lvlText w:val="•"/>
      <w:lvlJc w:val="left"/>
      <w:pPr>
        <w:ind w:left="4370" w:hanging="252"/>
      </w:pPr>
      <w:rPr>
        <w:rFonts w:hint="default"/>
        <w:lang w:val="ru-RU" w:eastAsia="en-US" w:bidi="ar-SA"/>
      </w:rPr>
    </w:lvl>
    <w:lvl w:ilvl="5" w:tplc="6FFA3D4C">
      <w:numFmt w:val="bullet"/>
      <w:lvlText w:val="•"/>
      <w:lvlJc w:val="left"/>
      <w:pPr>
        <w:ind w:left="5363" w:hanging="252"/>
      </w:pPr>
      <w:rPr>
        <w:rFonts w:hint="default"/>
        <w:lang w:val="ru-RU" w:eastAsia="en-US" w:bidi="ar-SA"/>
      </w:rPr>
    </w:lvl>
    <w:lvl w:ilvl="6" w:tplc="EA6A6B32">
      <w:numFmt w:val="bullet"/>
      <w:lvlText w:val="•"/>
      <w:lvlJc w:val="left"/>
      <w:pPr>
        <w:ind w:left="6355" w:hanging="252"/>
      </w:pPr>
      <w:rPr>
        <w:rFonts w:hint="default"/>
        <w:lang w:val="ru-RU" w:eastAsia="en-US" w:bidi="ar-SA"/>
      </w:rPr>
    </w:lvl>
    <w:lvl w:ilvl="7" w:tplc="C66A6BEE">
      <w:numFmt w:val="bullet"/>
      <w:lvlText w:val="•"/>
      <w:lvlJc w:val="left"/>
      <w:pPr>
        <w:ind w:left="7348" w:hanging="252"/>
      </w:pPr>
      <w:rPr>
        <w:rFonts w:hint="default"/>
        <w:lang w:val="ru-RU" w:eastAsia="en-US" w:bidi="ar-SA"/>
      </w:rPr>
    </w:lvl>
    <w:lvl w:ilvl="8" w:tplc="1EDC46B8">
      <w:numFmt w:val="bullet"/>
      <w:lvlText w:val="•"/>
      <w:lvlJc w:val="left"/>
      <w:pPr>
        <w:ind w:left="8341" w:hanging="252"/>
      </w:pPr>
      <w:rPr>
        <w:rFonts w:hint="default"/>
        <w:lang w:val="ru-RU" w:eastAsia="en-US" w:bidi="ar-SA"/>
      </w:rPr>
    </w:lvl>
  </w:abstractNum>
  <w:abstractNum w:abstractNumId="77" w15:restartNumberingAfterBreak="0">
    <w:nsid w:val="3EC017FE"/>
    <w:multiLevelType w:val="hybridMultilevel"/>
    <w:tmpl w:val="581C9674"/>
    <w:lvl w:ilvl="0" w:tplc="F0DA5E34">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454CFFB8">
      <w:numFmt w:val="bullet"/>
      <w:lvlText w:val="•"/>
      <w:lvlJc w:val="left"/>
      <w:pPr>
        <w:ind w:left="2130" w:hanging="260"/>
      </w:pPr>
      <w:rPr>
        <w:rFonts w:hint="default"/>
        <w:lang w:val="ru-RU" w:eastAsia="en-US" w:bidi="ar-SA"/>
      </w:rPr>
    </w:lvl>
    <w:lvl w:ilvl="2" w:tplc="E3FA6F4E">
      <w:numFmt w:val="bullet"/>
      <w:lvlText w:val="•"/>
      <w:lvlJc w:val="left"/>
      <w:pPr>
        <w:ind w:left="3041" w:hanging="260"/>
      </w:pPr>
      <w:rPr>
        <w:rFonts w:hint="default"/>
        <w:lang w:val="ru-RU" w:eastAsia="en-US" w:bidi="ar-SA"/>
      </w:rPr>
    </w:lvl>
    <w:lvl w:ilvl="3" w:tplc="5DE6BCC6">
      <w:numFmt w:val="bullet"/>
      <w:lvlText w:val="•"/>
      <w:lvlJc w:val="left"/>
      <w:pPr>
        <w:ind w:left="3951" w:hanging="260"/>
      </w:pPr>
      <w:rPr>
        <w:rFonts w:hint="default"/>
        <w:lang w:val="ru-RU" w:eastAsia="en-US" w:bidi="ar-SA"/>
      </w:rPr>
    </w:lvl>
    <w:lvl w:ilvl="4" w:tplc="A61C27B4">
      <w:numFmt w:val="bullet"/>
      <w:lvlText w:val="•"/>
      <w:lvlJc w:val="left"/>
      <w:pPr>
        <w:ind w:left="4862" w:hanging="260"/>
      </w:pPr>
      <w:rPr>
        <w:rFonts w:hint="default"/>
        <w:lang w:val="ru-RU" w:eastAsia="en-US" w:bidi="ar-SA"/>
      </w:rPr>
    </w:lvl>
    <w:lvl w:ilvl="5" w:tplc="A836B6A4">
      <w:numFmt w:val="bullet"/>
      <w:lvlText w:val="•"/>
      <w:lvlJc w:val="left"/>
      <w:pPr>
        <w:ind w:left="5773" w:hanging="260"/>
      </w:pPr>
      <w:rPr>
        <w:rFonts w:hint="default"/>
        <w:lang w:val="ru-RU" w:eastAsia="en-US" w:bidi="ar-SA"/>
      </w:rPr>
    </w:lvl>
    <w:lvl w:ilvl="6" w:tplc="594C4D62">
      <w:numFmt w:val="bullet"/>
      <w:lvlText w:val="•"/>
      <w:lvlJc w:val="left"/>
      <w:pPr>
        <w:ind w:left="6683" w:hanging="260"/>
      </w:pPr>
      <w:rPr>
        <w:rFonts w:hint="default"/>
        <w:lang w:val="ru-RU" w:eastAsia="en-US" w:bidi="ar-SA"/>
      </w:rPr>
    </w:lvl>
    <w:lvl w:ilvl="7" w:tplc="F844CF78">
      <w:numFmt w:val="bullet"/>
      <w:lvlText w:val="•"/>
      <w:lvlJc w:val="left"/>
      <w:pPr>
        <w:ind w:left="7594" w:hanging="260"/>
      </w:pPr>
      <w:rPr>
        <w:rFonts w:hint="default"/>
        <w:lang w:val="ru-RU" w:eastAsia="en-US" w:bidi="ar-SA"/>
      </w:rPr>
    </w:lvl>
    <w:lvl w:ilvl="8" w:tplc="B86EE64E">
      <w:numFmt w:val="bullet"/>
      <w:lvlText w:val="•"/>
      <w:lvlJc w:val="left"/>
      <w:pPr>
        <w:ind w:left="8505" w:hanging="260"/>
      </w:pPr>
      <w:rPr>
        <w:rFonts w:hint="default"/>
        <w:lang w:val="ru-RU" w:eastAsia="en-US" w:bidi="ar-SA"/>
      </w:rPr>
    </w:lvl>
  </w:abstractNum>
  <w:abstractNum w:abstractNumId="78" w15:restartNumberingAfterBreak="0">
    <w:nsid w:val="3F1F3B6A"/>
    <w:multiLevelType w:val="hybridMultilevel"/>
    <w:tmpl w:val="1D42D7EC"/>
    <w:lvl w:ilvl="0" w:tplc="83CC97FC">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0B4EFE64">
      <w:numFmt w:val="bullet"/>
      <w:lvlText w:val="•"/>
      <w:lvlJc w:val="left"/>
      <w:pPr>
        <w:ind w:left="1392" w:hanging="305"/>
      </w:pPr>
      <w:rPr>
        <w:rFonts w:hint="default"/>
        <w:lang w:val="ru-RU" w:eastAsia="en-US" w:bidi="ar-SA"/>
      </w:rPr>
    </w:lvl>
    <w:lvl w:ilvl="2" w:tplc="E1028744">
      <w:numFmt w:val="bullet"/>
      <w:lvlText w:val="•"/>
      <w:lvlJc w:val="left"/>
      <w:pPr>
        <w:ind w:left="2385" w:hanging="305"/>
      </w:pPr>
      <w:rPr>
        <w:rFonts w:hint="default"/>
        <w:lang w:val="ru-RU" w:eastAsia="en-US" w:bidi="ar-SA"/>
      </w:rPr>
    </w:lvl>
    <w:lvl w:ilvl="3" w:tplc="BB403F84">
      <w:numFmt w:val="bullet"/>
      <w:lvlText w:val="•"/>
      <w:lvlJc w:val="left"/>
      <w:pPr>
        <w:ind w:left="3377" w:hanging="305"/>
      </w:pPr>
      <w:rPr>
        <w:rFonts w:hint="default"/>
        <w:lang w:val="ru-RU" w:eastAsia="en-US" w:bidi="ar-SA"/>
      </w:rPr>
    </w:lvl>
    <w:lvl w:ilvl="4" w:tplc="FA6238CA">
      <w:numFmt w:val="bullet"/>
      <w:lvlText w:val="•"/>
      <w:lvlJc w:val="left"/>
      <w:pPr>
        <w:ind w:left="4370" w:hanging="305"/>
      </w:pPr>
      <w:rPr>
        <w:rFonts w:hint="default"/>
        <w:lang w:val="ru-RU" w:eastAsia="en-US" w:bidi="ar-SA"/>
      </w:rPr>
    </w:lvl>
    <w:lvl w:ilvl="5" w:tplc="FC4ECE68">
      <w:numFmt w:val="bullet"/>
      <w:lvlText w:val="•"/>
      <w:lvlJc w:val="left"/>
      <w:pPr>
        <w:ind w:left="5363" w:hanging="305"/>
      </w:pPr>
      <w:rPr>
        <w:rFonts w:hint="default"/>
        <w:lang w:val="ru-RU" w:eastAsia="en-US" w:bidi="ar-SA"/>
      </w:rPr>
    </w:lvl>
    <w:lvl w:ilvl="6" w:tplc="12884AB2">
      <w:numFmt w:val="bullet"/>
      <w:lvlText w:val="•"/>
      <w:lvlJc w:val="left"/>
      <w:pPr>
        <w:ind w:left="6355" w:hanging="305"/>
      </w:pPr>
      <w:rPr>
        <w:rFonts w:hint="default"/>
        <w:lang w:val="ru-RU" w:eastAsia="en-US" w:bidi="ar-SA"/>
      </w:rPr>
    </w:lvl>
    <w:lvl w:ilvl="7" w:tplc="EFB48E76">
      <w:numFmt w:val="bullet"/>
      <w:lvlText w:val="•"/>
      <w:lvlJc w:val="left"/>
      <w:pPr>
        <w:ind w:left="7348" w:hanging="305"/>
      </w:pPr>
      <w:rPr>
        <w:rFonts w:hint="default"/>
        <w:lang w:val="ru-RU" w:eastAsia="en-US" w:bidi="ar-SA"/>
      </w:rPr>
    </w:lvl>
    <w:lvl w:ilvl="8" w:tplc="D2B865EE">
      <w:numFmt w:val="bullet"/>
      <w:lvlText w:val="•"/>
      <w:lvlJc w:val="left"/>
      <w:pPr>
        <w:ind w:left="8341" w:hanging="305"/>
      </w:pPr>
      <w:rPr>
        <w:rFonts w:hint="default"/>
        <w:lang w:val="ru-RU" w:eastAsia="en-US" w:bidi="ar-SA"/>
      </w:rPr>
    </w:lvl>
  </w:abstractNum>
  <w:abstractNum w:abstractNumId="79" w15:restartNumberingAfterBreak="0">
    <w:nsid w:val="40941D1A"/>
    <w:multiLevelType w:val="hybridMultilevel"/>
    <w:tmpl w:val="6CC05E36"/>
    <w:lvl w:ilvl="0" w:tplc="2A76747A">
      <w:start w:val="1"/>
      <w:numFmt w:val="decimal"/>
      <w:lvlText w:val="%1)"/>
      <w:lvlJc w:val="left"/>
      <w:pPr>
        <w:ind w:left="402" w:hanging="255"/>
        <w:jc w:val="left"/>
      </w:pPr>
      <w:rPr>
        <w:rFonts w:ascii="Times New Roman" w:eastAsia="Times New Roman" w:hAnsi="Times New Roman" w:cs="Times New Roman" w:hint="default"/>
        <w:w w:val="100"/>
        <w:sz w:val="24"/>
        <w:szCs w:val="24"/>
        <w:lang w:val="ru-RU" w:eastAsia="en-US" w:bidi="ar-SA"/>
      </w:rPr>
    </w:lvl>
    <w:lvl w:ilvl="1" w:tplc="1068A878">
      <w:numFmt w:val="bullet"/>
      <w:lvlText w:val="•"/>
      <w:lvlJc w:val="left"/>
      <w:pPr>
        <w:ind w:left="1392" w:hanging="255"/>
      </w:pPr>
      <w:rPr>
        <w:rFonts w:hint="default"/>
        <w:lang w:val="ru-RU" w:eastAsia="en-US" w:bidi="ar-SA"/>
      </w:rPr>
    </w:lvl>
    <w:lvl w:ilvl="2" w:tplc="AE1E27A2">
      <w:numFmt w:val="bullet"/>
      <w:lvlText w:val="•"/>
      <w:lvlJc w:val="left"/>
      <w:pPr>
        <w:ind w:left="2385" w:hanging="255"/>
      </w:pPr>
      <w:rPr>
        <w:rFonts w:hint="default"/>
        <w:lang w:val="ru-RU" w:eastAsia="en-US" w:bidi="ar-SA"/>
      </w:rPr>
    </w:lvl>
    <w:lvl w:ilvl="3" w:tplc="F21A81D6">
      <w:numFmt w:val="bullet"/>
      <w:lvlText w:val="•"/>
      <w:lvlJc w:val="left"/>
      <w:pPr>
        <w:ind w:left="3377" w:hanging="255"/>
      </w:pPr>
      <w:rPr>
        <w:rFonts w:hint="default"/>
        <w:lang w:val="ru-RU" w:eastAsia="en-US" w:bidi="ar-SA"/>
      </w:rPr>
    </w:lvl>
    <w:lvl w:ilvl="4" w:tplc="565A1846">
      <w:numFmt w:val="bullet"/>
      <w:lvlText w:val="•"/>
      <w:lvlJc w:val="left"/>
      <w:pPr>
        <w:ind w:left="4370" w:hanging="255"/>
      </w:pPr>
      <w:rPr>
        <w:rFonts w:hint="default"/>
        <w:lang w:val="ru-RU" w:eastAsia="en-US" w:bidi="ar-SA"/>
      </w:rPr>
    </w:lvl>
    <w:lvl w:ilvl="5" w:tplc="BF56C140">
      <w:numFmt w:val="bullet"/>
      <w:lvlText w:val="•"/>
      <w:lvlJc w:val="left"/>
      <w:pPr>
        <w:ind w:left="5363" w:hanging="255"/>
      </w:pPr>
      <w:rPr>
        <w:rFonts w:hint="default"/>
        <w:lang w:val="ru-RU" w:eastAsia="en-US" w:bidi="ar-SA"/>
      </w:rPr>
    </w:lvl>
    <w:lvl w:ilvl="6" w:tplc="3BBE617E">
      <w:numFmt w:val="bullet"/>
      <w:lvlText w:val="•"/>
      <w:lvlJc w:val="left"/>
      <w:pPr>
        <w:ind w:left="6355" w:hanging="255"/>
      </w:pPr>
      <w:rPr>
        <w:rFonts w:hint="default"/>
        <w:lang w:val="ru-RU" w:eastAsia="en-US" w:bidi="ar-SA"/>
      </w:rPr>
    </w:lvl>
    <w:lvl w:ilvl="7" w:tplc="AF40CF5E">
      <w:numFmt w:val="bullet"/>
      <w:lvlText w:val="•"/>
      <w:lvlJc w:val="left"/>
      <w:pPr>
        <w:ind w:left="7348" w:hanging="255"/>
      </w:pPr>
      <w:rPr>
        <w:rFonts w:hint="default"/>
        <w:lang w:val="ru-RU" w:eastAsia="en-US" w:bidi="ar-SA"/>
      </w:rPr>
    </w:lvl>
    <w:lvl w:ilvl="8" w:tplc="CFEC2900">
      <w:numFmt w:val="bullet"/>
      <w:lvlText w:val="•"/>
      <w:lvlJc w:val="left"/>
      <w:pPr>
        <w:ind w:left="8341" w:hanging="255"/>
      </w:pPr>
      <w:rPr>
        <w:rFonts w:hint="default"/>
        <w:lang w:val="ru-RU" w:eastAsia="en-US" w:bidi="ar-SA"/>
      </w:rPr>
    </w:lvl>
  </w:abstractNum>
  <w:abstractNum w:abstractNumId="80" w15:restartNumberingAfterBreak="0">
    <w:nsid w:val="43206ACE"/>
    <w:multiLevelType w:val="hybridMultilevel"/>
    <w:tmpl w:val="66BE2234"/>
    <w:lvl w:ilvl="0" w:tplc="F5C8801E">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6A967B0E">
      <w:numFmt w:val="bullet"/>
      <w:lvlText w:val="•"/>
      <w:lvlJc w:val="left"/>
      <w:pPr>
        <w:ind w:left="2130" w:hanging="260"/>
      </w:pPr>
      <w:rPr>
        <w:rFonts w:hint="default"/>
        <w:lang w:val="ru-RU" w:eastAsia="en-US" w:bidi="ar-SA"/>
      </w:rPr>
    </w:lvl>
    <w:lvl w:ilvl="2" w:tplc="2E96A364">
      <w:numFmt w:val="bullet"/>
      <w:lvlText w:val="•"/>
      <w:lvlJc w:val="left"/>
      <w:pPr>
        <w:ind w:left="3041" w:hanging="260"/>
      </w:pPr>
      <w:rPr>
        <w:rFonts w:hint="default"/>
        <w:lang w:val="ru-RU" w:eastAsia="en-US" w:bidi="ar-SA"/>
      </w:rPr>
    </w:lvl>
    <w:lvl w:ilvl="3" w:tplc="9F727454">
      <w:numFmt w:val="bullet"/>
      <w:lvlText w:val="•"/>
      <w:lvlJc w:val="left"/>
      <w:pPr>
        <w:ind w:left="3951" w:hanging="260"/>
      </w:pPr>
      <w:rPr>
        <w:rFonts w:hint="default"/>
        <w:lang w:val="ru-RU" w:eastAsia="en-US" w:bidi="ar-SA"/>
      </w:rPr>
    </w:lvl>
    <w:lvl w:ilvl="4" w:tplc="1A1C1E0C">
      <w:numFmt w:val="bullet"/>
      <w:lvlText w:val="•"/>
      <w:lvlJc w:val="left"/>
      <w:pPr>
        <w:ind w:left="4862" w:hanging="260"/>
      </w:pPr>
      <w:rPr>
        <w:rFonts w:hint="default"/>
        <w:lang w:val="ru-RU" w:eastAsia="en-US" w:bidi="ar-SA"/>
      </w:rPr>
    </w:lvl>
    <w:lvl w:ilvl="5" w:tplc="27EA8934">
      <w:numFmt w:val="bullet"/>
      <w:lvlText w:val="•"/>
      <w:lvlJc w:val="left"/>
      <w:pPr>
        <w:ind w:left="5773" w:hanging="260"/>
      </w:pPr>
      <w:rPr>
        <w:rFonts w:hint="default"/>
        <w:lang w:val="ru-RU" w:eastAsia="en-US" w:bidi="ar-SA"/>
      </w:rPr>
    </w:lvl>
    <w:lvl w:ilvl="6" w:tplc="0416F9D6">
      <w:numFmt w:val="bullet"/>
      <w:lvlText w:val="•"/>
      <w:lvlJc w:val="left"/>
      <w:pPr>
        <w:ind w:left="6683" w:hanging="260"/>
      </w:pPr>
      <w:rPr>
        <w:rFonts w:hint="default"/>
        <w:lang w:val="ru-RU" w:eastAsia="en-US" w:bidi="ar-SA"/>
      </w:rPr>
    </w:lvl>
    <w:lvl w:ilvl="7" w:tplc="21F28742">
      <w:numFmt w:val="bullet"/>
      <w:lvlText w:val="•"/>
      <w:lvlJc w:val="left"/>
      <w:pPr>
        <w:ind w:left="7594" w:hanging="260"/>
      </w:pPr>
      <w:rPr>
        <w:rFonts w:hint="default"/>
        <w:lang w:val="ru-RU" w:eastAsia="en-US" w:bidi="ar-SA"/>
      </w:rPr>
    </w:lvl>
    <w:lvl w:ilvl="8" w:tplc="7068A7EA">
      <w:numFmt w:val="bullet"/>
      <w:lvlText w:val="•"/>
      <w:lvlJc w:val="left"/>
      <w:pPr>
        <w:ind w:left="8505" w:hanging="260"/>
      </w:pPr>
      <w:rPr>
        <w:rFonts w:hint="default"/>
        <w:lang w:val="ru-RU" w:eastAsia="en-US" w:bidi="ar-SA"/>
      </w:rPr>
    </w:lvl>
  </w:abstractNum>
  <w:abstractNum w:abstractNumId="81" w15:restartNumberingAfterBreak="0">
    <w:nsid w:val="45C43C4E"/>
    <w:multiLevelType w:val="hybridMultilevel"/>
    <w:tmpl w:val="568A707C"/>
    <w:lvl w:ilvl="0" w:tplc="2A0A4754">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E242B9D2">
      <w:numFmt w:val="bullet"/>
      <w:lvlText w:val="•"/>
      <w:lvlJc w:val="left"/>
      <w:pPr>
        <w:ind w:left="2130" w:hanging="260"/>
      </w:pPr>
      <w:rPr>
        <w:rFonts w:hint="default"/>
        <w:lang w:val="ru-RU" w:eastAsia="en-US" w:bidi="ar-SA"/>
      </w:rPr>
    </w:lvl>
    <w:lvl w:ilvl="2" w:tplc="48A68CC4">
      <w:numFmt w:val="bullet"/>
      <w:lvlText w:val="•"/>
      <w:lvlJc w:val="left"/>
      <w:pPr>
        <w:ind w:left="3041" w:hanging="260"/>
      </w:pPr>
      <w:rPr>
        <w:rFonts w:hint="default"/>
        <w:lang w:val="ru-RU" w:eastAsia="en-US" w:bidi="ar-SA"/>
      </w:rPr>
    </w:lvl>
    <w:lvl w:ilvl="3" w:tplc="A8E83C3A">
      <w:numFmt w:val="bullet"/>
      <w:lvlText w:val="•"/>
      <w:lvlJc w:val="left"/>
      <w:pPr>
        <w:ind w:left="3951" w:hanging="260"/>
      </w:pPr>
      <w:rPr>
        <w:rFonts w:hint="default"/>
        <w:lang w:val="ru-RU" w:eastAsia="en-US" w:bidi="ar-SA"/>
      </w:rPr>
    </w:lvl>
    <w:lvl w:ilvl="4" w:tplc="E5429ED4">
      <w:numFmt w:val="bullet"/>
      <w:lvlText w:val="•"/>
      <w:lvlJc w:val="left"/>
      <w:pPr>
        <w:ind w:left="4862" w:hanging="260"/>
      </w:pPr>
      <w:rPr>
        <w:rFonts w:hint="default"/>
        <w:lang w:val="ru-RU" w:eastAsia="en-US" w:bidi="ar-SA"/>
      </w:rPr>
    </w:lvl>
    <w:lvl w:ilvl="5" w:tplc="CA6E700A">
      <w:numFmt w:val="bullet"/>
      <w:lvlText w:val="•"/>
      <w:lvlJc w:val="left"/>
      <w:pPr>
        <w:ind w:left="5773" w:hanging="260"/>
      </w:pPr>
      <w:rPr>
        <w:rFonts w:hint="default"/>
        <w:lang w:val="ru-RU" w:eastAsia="en-US" w:bidi="ar-SA"/>
      </w:rPr>
    </w:lvl>
    <w:lvl w:ilvl="6" w:tplc="A9000144">
      <w:numFmt w:val="bullet"/>
      <w:lvlText w:val="•"/>
      <w:lvlJc w:val="left"/>
      <w:pPr>
        <w:ind w:left="6683" w:hanging="260"/>
      </w:pPr>
      <w:rPr>
        <w:rFonts w:hint="default"/>
        <w:lang w:val="ru-RU" w:eastAsia="en-US" w:bidi="ar-SA"/>
      </w:rPr>
    </w:lvl>
    <w:lvl w:ilvl="7" w:tplc="10222C44">
      <w:numFmt w:val="bullet"/>
      <w:lvlText w:val="•"/>
      <w:lvlJc w:val="left"/>
      <w:pPr>
        <w:ind w:left="7594" w:hanging="260"/>
      </w:pPr>
      <w:rPr>
        <w:rFonts w:hint="default"/>
        <w:lang w:val="ru-RU" w:eastAsia="en-US" w:bidi="ar-SA"/>
      </w:rPr>
    </w:lvl>
    <w:lvl w:ilvl="8" w:tplc="8F228C50">
      <w:numFmt w:val="bullet"/>
      <w:lvlText w:val="•"/>
      <w:lvlJc w:val="left"/>
      <w:pPr>
        <w:ind w:left="8505" w:hanging="260"/>
      </w:pPr>
      <w:rPr>
        <w:rFonts w:hint="default"/>
        <w:lang w:val="ru-RU" w:eastAsia="en-US" w:bidi="ar-SA"/>
      </w:rPr>
    </w:lvl>
  </w:abstractNum>
  <w:abstractNum w:abstractNumId="82" w15:restartNumberingAfterBreak="0">
    <w:nsid w:val="46090399"/>
    <w:multiLevelType w:val="hybridMultilevel"/>
    <w:tmpl w:val="7826CFFE"/>
    <w:lvl w:ilvl="0" w:tplc="8BEC7D0C">
      <w:start w:val="1"/>
      <w:numFmt w:val="decimal"/>
      <w:lvlText w:val="%1."/>
      <w:lvlJc w:val="left"/>
      <w:pPr>
        <w:ind w:left="402" w:hanging="262"/>
        <w:jc w:val="left"/>
      </w:pPr>
      <w:rPr>
        <w:rFonts w:ascii="Times New Roman" w:eastAsia="Times New Roman" w:hAnsi="Times New Roman" w:cs="Times New Roman" w:hint="default"/>
        <w:w w:val="100"/>
        <w:sz w:val="24"/>
        <w:szCs w:val="24"/>
        <w:lang w:val="ru-RU" w:eastAsia="en-US" w:bidi="ar-SA"/>
      </w:rPr>
    </w:lvl>
    <w:lvl w:ilvl="1" w:tplc="BD82B920">
      <w:numFmt w:val="bullet"/>
      <w:lvlText w:val="•"/>
      <w:lvlJc w:val="left"/>
      <w:pPr>
        <w:ind w:left="1392" w:hanging="262"/>
      </w:pPr>
      <w:rPr>
        <w:rFonts w:hint="default"/>
        <w:lang w:val="ru-RU" w:eastAsia="en-US" w:bidi="ar-SA"/>
      </w:rPr>
    </w:lvl>
    <w:lvl w:ilvl="2" w:tplc="AFBE7E9A">
      <w:numFmt w:val="bullet"/>
      <w:lvlText w:val="•"/>
      <w:lvlJc w:val="left"/>
      <w:pPr>
        <w:ind w:left="2385" w:hanging="262"/>
      </w:pPr>
      <w:rPr>
        <w:rFonts w:hint="default"/>
        <w:lang w:val="ru-RU" w:eastAsia="en-US" w:bidi="ar-SA"/>
      </w:rPr>
    </w:lvl>
    <w:lvl w:ilvl="3" w:tplc="50183488">
      <w:numFmt w:val="bullet"/>
      <w:lvlText w:val="•"/>
      <w:lvlJc w:val="left"/>
      <w:pPr>
        <w:ind w:left="3377" w:hanging="262"/>
      </w:pPr>
      <w:rPr>
        <w:rFonts w:hint="default"/>
        <w:lang w:val="ru-RU" w:eastAsia="en-US" w:bidi="ar-SA"/>
      </w:rPr>
    </w:lvl>
    <w:lvl w:ilvl="4" w:tplc="C64E53D4">
      <w:numFmt w:val="bullet"/>
      <w:lvlText w:val="•"/>
      <w:lvlJc w:val="left"/>
      <w:pPr>
        <w:ind w:left="4370" w:hanging="262"/>
      </w:pPr>
      <w:rPr>
        <w:rFonts w:hint="default"/>
        <w:lang w:val="ru-RU" w:eastAsia="en-US" w:bidi="ar-SA"/>
      </w:rPr>
    </w:lvl>
    <w:lvl w:ilvl="5" w:tplc="60DE80D8">
      <w:numFmt w:val="bullet"/>
      <w:lvlText w:val="•"/>
      <w:lvlJc w:val="left"/>
      <w:pPr>
        <w:ind w:left="5363" w:hanging="262"/>
      </w:pPr>
      <w:rPr>
        <w:rFonts w:hint="default"/>
        <w:lang w:val="ru-RU" w:eastAsia="en-US" w:bidi="ar-SA"/>
      </w:rPr>
    </w:lvl>
    <w:lvl w:ilvl="6" w:tplc="66008D32">
      <w:numFmt w:val="bullet"/>
      <w:lvlText w:val="•"/>
      <w:lvlJc w:val="left"/>
      <w:pPr>
        <w:ind w:left="6355" w:hanging="262"/>
      </w:pPr>
      <w:rPr>
        <w:rFonts w:hint="default"/>
        <w:lang w:val="ru-RU" w:eastAsia="en-US" w:bidi="ar-SA"/>
      </w:rPr>
    </w:lvl>
    <w:lvl w:ilvl="7" w:tplc="46F81F56">
      <w:numFmt w:val="bullet"/>
      <w:lvlText w:val="•"/>
      <w:lvlJc w:val="left"/>
      <w:pPr>
        <w:ind w:left="7348" w:hanging="262"/>
      </w:pPr>
      <w:rPr>
        <w:rFonts w:hint="default"/>
        <w:lang w:val="ru-RU" w:eastAsia="en-US" w:bidi="ar-SA"/>
      </w:rPr>
    </w:lvl>
    <w:lvl w:ilvl="8" w:tplc="A2181A78">
      <w:numFmt w:val="bullet"/>
      <w:lvlText w:val="•"/>
      <w:lvlJc w:val="left"/>
      <w:pPr>
        <w:ind w:left="8341" w:hanging="262"/>
      </w:pPr>
      <w:rPr>
        <w:rFonts w:hint="default"/>
        <w:lang w:val="ru-RU" w:eastAsia="en-US" w:bidi="ar-SA"/>
      </w:rPr>
    </w:lvl>
  </w:abstractNum>
  <w:abstractNum w:abstractNumId="83" w15:restartNumberingAfterBreak="0">
    <w:nsid w:val="47D5769F"/>
    <w:multiLevelType w:val="hybridMultilevel"/>
    <w:tmpl w:val="195AE77C"/>
    <w:lvl w:ilvl="0" w:tplc="CA4685E2">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BAC2292E">
      <w:numFmt w:val="bullet"/>
      <w:lvlText w:val="•"/>
      <w:lvlJc w:val="left"/>
      <w:pPr>
        <w:ind w:left="2130" w:hanging="260"/>
      </w:pPr>
      <w:rPr>
        <w:rFonts w:hint="default"/>
        <w:lang w:val="ru-RU" w:eastAsia="en-US" w:bidi="ar-SA"/>
      </w:rPr>
    </w:lvl>
    <w:lvl w:ilvl="2" w:tplc="23DE402A">
      <w:numFmt w:val="bullet"/>
      <w:lvlText w:val="•"/>
      <w:lvlJc w:val="left"/>
      <w:pPr>
        <w:ind w:left="3041" w:hanging="260"/>
      </w:pPr>
      <w:rPr>
        <w:rFonts w:hint="default"/>
        <w:lang w:val="ru-RU" w:eastAsia="en-US" w:bidi="ar-SA"/>
      </w:rPr>
    </w:lvl>
    <w:lvl w:ilvl="3" w:tplc="ED185E28">
      <w:numFmt w:val="bullet"/>
      <w:lvlText w:val="•"/>
      <w:lvlJc w:val="left"/>
      <w:pPr>
        <w:ind w:left="3951" w:hanging="260"/>
      </w:pPr>
      <w:rPr>
        <w:rFonts w:hint="default"/>
        <w:lang w:val="ru-RU" w:eastAsia="en-US" w:bidi="ar-SA"/>
      </w:rPr>
    </w:lvl>
    <w:lvl w:ilvl="4" w:tplc="C096AD72">
      <w:numFmt w:val="bullet"/>
      <w:lvlText w:val="•"/>
      <w:lvlJc w:val="left"/>
      <w:pPr>
        <w:ind w:left="4862" w:hanging="260"/>
      </w:pPr>
      <w:rPr>
        <w:rFonts w:hint="default"/>
        <w:lang w:val="ru-RU" w:eastAsia="en-US" w:bidi="ar-SA"/>
      </w:rPr>
    </w:lvl>
    <w:lvl w:ilvl="5" w:tplc="84CCE5F8">
      <w:numFmt w:val="bullet"/>
      <w:lvlText w:val="•"/>
      <w:lvlJc w:val="left"/>
      <w:pPr>
        <w:ind w:left="5773" w:hanging="260"/>
      </w:pPr>
      <w:rPr>
        <w:rFonts w:hint="default"/>
        <w:lang w:val="ru-RU" w:eastAsia="en-US" w:bidi="ar-SA"/>
      </w:rPr>
    </w:lvl>
    <w:lvl w:ilvl="6" w:tplc="04D2311C">
      <w:numFmt w:val="bullet"/>
      <w:lvlText w:val="•"/>
      <w:lvlJc w:val="left"/>
      <w:pPr>
        <w:ind w:left="6683" w:hanging="260"/>
      </w:pPr>
      <w:rPr>
        <w:rFonts w:hint="default"/>
        <w:lang w:val="ru-RU" w:eastAsia="en-US" w:bidi="ar-SA"/>
      </w:rPr>
    </w:lvl>
    <w:lvl w:ilvl="7" w:tplc="4C64F9F8">
      <w:numFmt w:val="bullet"/>
      <w:lvlText w:val="•"/>
      <w:lvlJc w:val="left"/>
      <w:pPr>
        <w:ind w:left="7594" w:hanging="260"/>
      </w:pPr>
      <w:rPr>
        <w:rFonts w:hint="default"/>
        <w:lang w:val="ru-RU" w:eastAsia="en-US" w:bidi="ar-SA"/>
      </w:rPr>
    </w:lvl>
    <w:lvl w:ilvl="8" w:tplc="3EEA1136">
      <w:numFmt w:val="bullet"/>
      <w:lvlText w:val="•"/>
      <w:lvlJc w:val="left"/>
      <w:pPr>
        <w:ind w:left="8505" w:hanging="260"/>
      </w:pPr>
      <w:rPr>
        <w:rFonts w:hint="default"/>
        <w:lang w:val="ru-RU" w:eastAsia="en-US" w:bidi="ar-SA"/>
      </w:rPr>
    </w:lvl>
  </w:abstractNum>
  <w:abstractNum w:abstractNumId="84" w15:restartNumberingAfterBreak="0">
    <w:nsid w:val="47E60F44"/>
    <w:multiLevelType w:val="hybridMultilevel"/>
    <w:tmpl w:val="BE4042D0"/>
    <w:lvl w:ilvl="0" w:tplc="DDC200C0">
      <w:start w:val="1"/>
      <w:numFmt w:val="decimal"/>
      <w:lvlText w:val="%1."/>
      <w:lvlJc w:val="left"/>
      <w:pPr>
        <w:ind w:left="402" w:hanging="281"/>
        <w:jc w:val="left"/>
      </w:pPr>
      <w:rPr>
        <w:rFonts w:ascii="Times New Roman" w:eastAsia="Times New Roman" w:hAnsi="Times New Roman" w:cs="Times New Roman" w:hint="default"/>
        <w:w w:val="100"/>
        <w:sz w:val="24"/>
        <w:szCs w:val="24"/>
        <w:lang w:val="ru-RU" w:eastAsia="en-US" w:bidi="ar-SA"/>
      </w:rPr>
    </w:lvl>
    <w:lvl w:ilvl="1" w:tplc="1B3C3BF6">
      <w:numFmt w:val="bullet"/>
      <w:lvlText w:val="•"/>
      <w:lvlJc w:val="left"/>
      <w:pPr>
        <w:ind w:left="1392" w:hanging="281"/>
      </w:pPr>
      <w:rPr>
        <w:rFonts w:hint="default"/>
        <w:lang w:val="ru-RU" w:eastAsia="en-US" w:bidi="ar-SA"/>
      </w:rPr>
    </w:lvl>
    <w:lvl w:ilvl="2" w:tplc="961A0770">
      <w:numFmt w:val="bullet"/>
      <w:lvlText w:val="•"/>
      <w:lvlJc w:val="left"/>
      <w:pPr>
        <w:ind w:left="2385" w:hanging="281"/>
      </w:pPr>
      <w:rPr>
        <w:rFonts w:hint="default"/>
        <w:lang w:val="ru-RU" w:eastAsia="en-US" w:bidi="ar-SA"/>
      </w:rPr>
    </w:lvl>
    <w:lvl w:ilvl="3" w:tplc="D62E4F46">
      <w:numFmt w:val="bullet"/>
      <w:lvlText w:val="•"/>
      <w:lvlJc w:val="left"/>
      <w:pPr>
        <w:ind w:left="3377" w:hanging="281"/>
      </w:pPr>
      <w:rPr>
        <w:rFonts w:hint="default"/>
        <w:lang w:val="ru-RU" w:eastAsia="en-US" w:bidi="ar-SA"/>
      </w:rPr>
    </w:lvl>
    <w:lvl w:ilvl="4" w:tplc="C98C9EF6">
      <w:numFmt w:val="bullet"/>
      <w:lvlText w:val="•"/>
      <w:lvlJc w:val="left"/>
      <w:pPr>
        <w:ind w:left="4370" w:hanging="281"/>
      </w:pPr>
      <w:rPr>
        <w:rFonts w:hint="default"/>
        <w:lang w:val="ru-RU" w:eastAsia="en-US" w:bidi="ar-SA"/>
      </w:rPr>
    </w:lvl>
    <w:lvl w:ilvl="5" w:tplc="B1F0E11E">
      <w:numFmt w:val="bullet"/>
      <w:lvlText w:val="•"/>
      <w:lvlJc w:val="left"/>
      <w:pPr>
        <w:ind w:left="5363" w:hanging="281"/>
      </w:pPr>
      <w:rPr>
        <w:rFonts w:hint="default"/>
        <w:lang w:val="ru-RU" w:eastAsia="en-US" w:bidi="ar-SA"/>
      </w:rPr>
    </w:lvl>
    <w:lvl w:ilvl="6" w:tplc="D626ED98">
      <w:numFmt w:val="bullet"/>
      <w:lvlText w:val="•"/>
      <w:lvlJc w:val="left"/>
      <w:pPr>
        <w:ind w:left="6355" w:hanging="281"/>
      </w:pPr>
      <w:rPr>
        <w:rFonts w:hint="default"/>
        <w:lang w:val="ru-RU" w:eastAsia="en-US" w:bidi="ar-SA"/>
      </w:rPr>
    </w:lvl>
    <w:lvl w:ilvl="7" w:tplc="9A005B56">
      <w:numFmt w:val="bullet"/>
      <w:lvlText w:val="•"/>
      <w:lvlJc w:val="left"/>
      <w:pPr>
        <w:ind w:left="7348" w:hanging="281"/>
      </w:pPr>
      <w:rPr>
        <w:rFonts w:hint="default"/>
        <w:lang w:val="ru-RU" w:eastAsia="en-US" w:bidi="ar-SA"/>
      </w:rPr>
    </w:lvl>
    <w:lvl w:ilvl="8" w:tplc="799E484A">
      <w:numFmt w:val="bullet"/>
      <w:lvlText w:val="•"/>
      <w:lvlJc w:val="left"/>
      <w:pPr>
        <w:ind w:left="8341" w:hanging="281"/>
      </w:pPr>
      <w:rPr>
        <w:rFonts w:hint="default"/>
        <w:lang w:val="ru-RU" w:eastAsia="en-US" w:bidi="ar-SA"/>
      </w:rPr>
    </w:lvl>
  </w:abstractNum>
  <w:abstractNum w:abstractNumId="85" w15:restartNumberingAfterBreak="0">
    <w:nsid w:val="4ADC0DD4"/>
    <w:multiLevelType w:val="hybridMultilevel"/>
    <w:tmpl w:val="5224B2A0"/>
    <w:lvl w:ilvl="0" w:tplc="31B661B8">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36FCD41E">
      <w:numFmt w:val="bullet"/>
      <w:lvlText w:val="•"/>
      <w:lvlJc w:val="left"/>
      <w:pPr>
        <w:ind w:left="2130" w:hanging="260"/>
      </w:pPr>
      <w:rPr>
        <w:rFonts w:hint="default"/>
        <w:lang w:val="ru-RU" w:eastAsia="en-US" w:bidi="ar-SA"/>
      </w:rPr>
    </w:lvl>
    <w:lvl w:ilvl="2" w:tplc="43768C14">
      <w:numFmt w:val="bullet"/>
      <w:lvlText w:val="•"/>
      <w:lvlJc w:val="left"/>
      <w:pPr>
        <w:ind w:left="3041" w:hanging="260"/>
      </w:pPr>
      <w:rPr>
        <w:rFonts w:hint="default"/>
        <w:lang w:val="ru-RU" w:eastAsia="en-US" w:bidi="ar-SA"/>
      </w:rPr>
    </w:lvl>
    <w:lvl w:ilvl="3" w:tplc="7A84BACC">
      <w:numFmt w:val="bullet"/>
      <w:lvlText w:val="•"/>
      <w:lvlJc w:val="left"/>
      <w:pPr>
        <w:ind w:left="3951" w:hanging="260"/>
      </w:pPr>
      <w:rPr>
        <w:rFonts w:hint="default"/>
        <w:lang w:val="ru-RU" w:eastAsia="en-US" w:bidi="ar-SA"/>
      </w:rPr>
    </w:lvl>
    <w:lvl w:ilvl="4" w:tplc="B3A0B03C">
      <w:numFmt w:val="bullet"/>
      <w:lvlText w:val="•"/>
      <w:lvlJc w:val="left"/>
      <w:pPr>
        <w:ind w:left="4862" w:hanging="260"/>
      </w:pPr>
      <w:rPr>
        <w:rFonts w:hint="default"/>
        <w:lang w:val="ru-RU" w:eastAsia="en-US" w:bidi="ar-SA"/>
      </w:rPr>
    </w:lvl>
    <w:lvl w:ilvl="5" w:tplc="5D62CBB6">
      <w:numFmt w:val="bullet"/>
      <w:lvlText w:val="•"/>
      <w:lvlJc w:val="left"/>
      <w:pPr>
        <w:ind w:left="5773" w:hanging="260"/>
      </w:pPr>
      <w:rPr>
        <w:rFonts w:hint="default"/>
        <w:lang w:val="ru-RU" w:eastAsia="en-US" w:bidi="ar-SA"/>
      </w:rPr>
    </w:lvl>
    <w:lvl w:ilvl="6" w:tplc="BE88D9FA">
      <w:numFmt w:val="bullet"/>
      <w:lvlText w:val="•"/>
      <w:lvlJc w:val="left"/>
      <w:pPr>
        <w:ind w:left="6683" w:hanging="260"/>
      </w:pPr>
      <w:rPr>
        <w:rFonts w:hint="default"/>
        <w:lang w:val="ru-RU" w:eastAsia="en-US" w:bidi="ar-SA"/>
      </w:rPr>
    </w:lvl>
    <w:lvl w:ilvl="7" w:tplc="D62CD9DC">
      <w:numFmt w:val="bullet"/>
      <w:lvlText w:val="•"/>
      <w:lvlJc w:val="left"/>
      <w:pPr>
        <w:ind w:left="7594" w:hanging="260"/>
      </w:pPr>
      <w:rPr>
        <w:rFonts w:hint="default"/>
        <w:lang w:val="ru-RU" w:eastAsia="en-US" w:bidi="ar-SA"/>
      </w:rPr>
    </w:lvl>
    <w:lvl w:ilvl="8" w:tplc="44980612">
      <w:numFmt w:val="bullet"/>
      <w:lvlText w:val="•"/>
      <w:lvlJc w:val="left"/>
      <w:pPr>
        <w:ind w:left="8505" w:hanging="260"/>
      </w:pPr>
      <w:rPr>
        <w:rFonts w:hint="default"/>
        <w:lang w:val="ru-RU" w:eastAsia="en-US" w:bidi="ar-SA"/>
      </w:rPr>
    </w:lvl>
  </w:abstractNum>
  <w:abstractNum w:abstractNumId="86" w15:restartNumberingAfterBreak="0">
    <w:nsid w:val="4BB0646B"/>
    <w:multiLevelType w:val="hybridMultilevel"/>
    <w:tmpl w:val="688EB008"/>
    <w:lvl w:ilvl="0" w:tplc="34A6480A">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F9863E26">
      <w:numFmt w:val="bullet"/>
      <w:lvlText w:val="•"/>
      <w:lvlJc w:val="left"/>
      <w:pPr>
        <w:ind w:left="1392" w:hanging="286"/>
      </w:pPr>
      <w:rPr>
        <w:rFonts w:hint="default"/>
        <w:lang w:val="ru-RU" w:eastAsia="en-US" w:bidi="ar-SA"/>
      </w:rPr>
    </w:lvl>
    <w:lvl w:ilvl="2" w:tplc="8CF61AD0">
      <w:numFmt w:val="bullet"/>
      <w:lvlText w:val="•"/>
      <w:lvlJc w:val="left"/>
      <w:pPr>
        <w:ind w:left="2385" w:hanging="286"/>
      </w:pPr>
      <w:rPr>
        <w:rFonts w:hint="default"/>
        <w:lang w:val="ru-RU" w:eastAsia="en-US" w:bidi="ar-SA"/>
      </w:rPr>
    </w:lvl>
    <w:lvl w:ilvl="3" w:tplc="FE580890">
      <w:numFmt w:val="bullet"/>
      <w:lvlText w:val="•"/>
      <w:lvlJc w:val="left"/>
      <w:pPr>
        <w:ind w:left="3377" w:hanging="286"/>
      </w:pPr>
      <w:rPr>
        <w:rFonts w:hint="default"/>
        <w:lang w:val="ru-RU" w:eastAsia="en-US" w:bidi="ar-SA"/>
      </w:rPr>
    </w:lvl>
    <w:lvl w:ilvl="4" w:tplc="F8F8CBF8">
      <w:numFmt w:val="bullet"/>
      <w:lvlText w:val="•"/>
      <w:lvlJc w:val="left"/>
      <w:pPr>
        <w:ind w:left="4370" w:hanging="286"/>
      </w:pPr>
      <w:rPr>
        <w:rFonts w:hint="default"/>
        <w:lang w:val="ru-RU" w:eastAsia="en-US" w:bidi="ar-SA"/>
      </w:rPr>
    </w:lvl>
    <w:lvl w:ilvl="5" w:tplc="93629B70">
      <w:numFmt w:val="bullet"/>
      <w:lvlText w:val="•"/>
      <w:lvlJc w:val="left"/>
      <w:pPr>
        <w:ind w:left="5363" w:hanging="286"/>
      </w:pPr>
      <w:rPr>
        <w:rFonts w:hint="default"/>
        <w:lang w:val="ru-RU" w:eastAsia="en-US" w:bidi="ar-SA"/>
      </w:rPr>
    </w:lvl>
    <w:lvl w:ilvl="6" w:tplc="8E2CC0CE">
      <w:numFmt w:val="bullet"/>
      <w:lvlText w:val="•"/>
      <w:lvlJc w:val="left"/>
      <w:pPr>
        <w:ind w:left="6355" w:hanging="286"/>
      </w:pPr>
      <w:rPr>
        <w:rFonts w:hint="default"/>
        <w:lang w:val="ru-RU" w:eastAsia="en-US" w:bidi="ar-SA"/>
      </w:rPr>
    </w:lvl>
    <w:lvl w:ilvl="7" w:tplc="3C7A7454">
      <w:numFmt w:val="bullet"/>
      <w:lvlText w:val="•"/>
      <w:lvlJc w:val="left"/>
      <w:pPr>
        <w:ind w:left="7348" w:hanging="286"/>
      </w:pPr>
      <w:rPr>
        <w:rFonts w:hint="default"/>
        <w:lang w:val="ru-RU" w:eastAsia="en-US" w:bidi="ar-SA"/>
      </w:rPr>
    </w:lvl>
    <w:lvl w:ilvl="8" w:tplc="1B224712">
      <w:numFmt w:val="bullet"/>
      <w:lvlText w:val="•"/>
      <w:lvlJc w:val="left"/>
      <w:pPr>
        <w:ind w:left="8341" w:hanging="286"/>
      </w:pPr>
      <w:rPr>
        <w:rFonts w:hint="default"/>
        <w:lang w:val="ru-RU" w:eastAsia="en-US" w:bidi="ar-SA"/>
      </w:rPr>
    </w:lvl>
  </w:abstractNum>
  <w:abstractNum w:abstractNumId="87" w15:restartNumberingAfterBreak="0">
    <w:nsid w:val="4CD724DB"/>
    <w:multiLevelType w:val="hybridMultilevel"/>
    <w:tmpl w:val="20164B32"/>
    <w:lvl w:ilvl="0" w:tplc="AEA0BE4C">
      <w:start w:val="1"/>
      <w:numFmt w:val="decimal"/>
      <w:lvlText w:val="%1)"/>
      <w:lvlJc w:val="left"/>
      <w:pPr>
        <w:ind w:left="402" w:hanging="327"/>
        <w:jc w:val="left"/>
      </w:pPr>
      <w:rPr>
        <w:rFonts w:ascii="Times New Roman" w:eastAsia="Times New Roman" w:hAnsi="Times New Roman" w:cs="Times New Roman" w:hint="default"/>
        <w:w w:val="100"/>
        <w:sz w:val="24"/>
        <w:szCs w:val="24"/>
        <w:lang w:val="ru-RU" w:eastAsia="en-US" w:bidi="ar-SA"/>
      </w:rPr>
    </w:lvl>
    <w:lvl w:ilvl="1" w:tplc="F62EED9A">
      <w:numFmt w:val="bullet"/>
      <w:lvlText w:val="•"/>
      <w:lvlJc w:val="left"/>
      <w:pPr>
        <w:ind w:left="1392" w:hanging="327"/>
      </w:pPr>
      <w:rPr>
        <w:rFonts w:hint="default"/>
        <w:lang w:val="ru-RU" w:eastAsia="en-US" w:bidi="ar-SA"/>
      </w:rPr>
    </w:lvl>
    <w:lvl w:ilvl="2" w:tplc="C658B212">
      <w:numFmt w:val="bullet"/>
      <w:lvlText w:val="•"/>
      <w:lvlJc w:val="left"/>
      <w:pPr>
        <w:ind w:left="2385" w:hanging="327"/>
      </w:pPr>
      <w:rPr>
        <w:rFonts w:hint="default"/>
        <w:lang w:val="ru-RU" w:eastAsia="en-US" w:bidi="ar-SA"/>
      </w:rPr>
    </w:lvl>
    <w:lvl w:ilvl="3" w:tplc="FA0C633A">
      <w:numFmt w:val="bullet"/>
      <w:lvlText w:val="•"/>
      <w:lvlJc w:val="left"/>
      <w:pPr>
        <w:ind w:left="3377" w:hanging="327"/>
      </w:pPr>
      <w:rPr>
        <w:rFonts w:hint="default"/>
        <w:lang w:val="ru-RU" w:eastAsia="en-US" w:bidi="ar-SA"/>
      </w:rPr>
    </w:lvl>
    <w:lvl w:ilvl="4" w:tplc="04B4C2C8">
      <w:numFmt w:val="bullet"/>
      <w:lvlText w:val="•"/>
      <w:lvlJc w:val="left"/>
      <w:pPr>
        <w:ind w:left="4370" w:hanging="327"/>
      </w:pPr>
      <w:rPr>
        <w:rFonts w:hint="default"/>
        <w:lang w:val="ru-RU" w:eastAsia="en-US" w:bidi="ar-SA"/>
      </w:rPr>
    </w:lvl>
    <w:lvl w:ilvl="5" w:tplc="0C7E9142">
      <w:numFmt w:val="bullet"/>
      <w:lvlText w:val="•"/>
      <w:lvlJc w:val="left"/>
      <w:pPr>
        <w:ind w:left="5363" w:hanging="327"/>
      </w:pPr>
      <w:rPr>
        <w:rFonts w:hint="default"/>
        <w:lang w:val="ru-RU" w:eastAsia="en-US" w:bidi="ar-SA"/>
      </w:rPr>
    </w:lvl>
    <w:lvl w:ilvl="6" w:tplc="FF7E4ABE">
      <w:numFmt w:val="bullet"/>
      <w:lvlText w:val="•"/>
      <w:lvlJc w:val="left"/>
      <w:pPr>
        <w:ind w:left="6355" w:hanging="327"/>
      </w:pPr>
      <w:rPr>
        <w:rFonts w:hint="default"/>
        <w:lang w:val="ru-RU" w:eastAsia="en-US" w:bidi="ar-SA"/>
      </w:rPr>
    </w:lvl>
    <w:lvl w:ilvl="7" w:tplc="BE542A44">
      <w:numFmt w:val="bullet"/>
      <w:lvlText w:val="•"/>
      <w:lvlJc w:val="left"/>
      <w:pPr>
        <w:ind w:left="7348" w:hanging="327"/>
      </w:pPr>
      <w:rPr>
        <w:rFonts w:hint="default"/>
        <w:lang w:val="ru-RU" w:eastAsia="en-US" w:bidi="ar-SA"/>
      </w:rPr>
    </w:lvl>
    <w:lvl w:ilvl="8" w:tplc="BE74EF82">
      <w:numFmt w:val="bullet"/>
      <w:lvlText w:val="•"/>
      <w:lvlJc w:val="left"/>
      <w:pPr>
        <w:ind w:left="8341" w:hanging="327"/>
      </w:pPr>
      <w:rPr>
        <w:rFonts w:hint="default"/>
        <w:lang w:val="ru-RU" w:eastAsia="en-US" w:bidi="ar-SA"/>
      </w:rPr>
    </w:lvl>
  </w:abstractNum>
  <w:abstractNum w:abstractNumId="88" w15:restartNumberingAfterBreak="0">
    <w:nsid w:val="4F7630CC"/>
    <w:multiLevelType w:val="hybridMultilevel"/>
    <w:tmpl w:val="9E7A5AA2"/>
    <w:lvl w:ilvl="0" w:tplc="2EA82EF8">
      <w:start w:val="1"/>
      <w:numFmt w:val="decimal"/>
      <w:lvlText w:val="%1)"/>
      <w:lvlJc w:val="left"/>
      <w:pPr>
        <w:ind w:left="402" w:hanging="284"/>
        <w:jc w:val="left"/>
      </w:pPr>
      <w:rPr>
        <w:rFonts w:ascii="Times New Roman" w:eastAsia="Times New Roman" w:hAnsi="Times New Roman" w:cs="Times New Roman" w:hint="default"/>
        <w:w w:val="100"/>
        <w:sz w:val="24"/>
        <w:szCs w:val="24"/>
        <w:lang w:val="ru-RU" w:eastAsia="en-US" w:bidi="ar-SA"/>
      </w:rPr>
    </w:lvl>
    <w:lvl w:ilvl="1" w:tplc="59D8313C">
      <w:numFmt w:val="bullet"/>
      <w:lvlText w:val="•"/>
      <w:lvlJc w:val="left"/>
      <w:pPr>
        <w:ind w:left="1392" w:hanging="284"/>
      </w:pPr>
      <w:rPr>
        <w:rFonts w:hint="default"/>
        <w:lang w:val="ru-RU" w:eastAsia="en-US" w:bidi="ar-SA"/>
      </w:rPr>
    </w:lvl>
    <w:lvl w:ilvl="2" w:tplc="12B87228">
      <w:numFmt w:val="bullet"/>
      <w:lvlText w:val="•"/>
      <w:lvlJc w:val="left"/>
      <w:pPr>
        <w:ind w:left="2385" w:hanging="284"/>
      </w:pPr>
      <w:rPr>
        <w:rFonts w:hint="default"/>
        <w:lang w:val="ru-RU" w:eastAsia="en-US" w:bidi="ar-SA"/>
      </w:rPr>
    </w:lvl>
    <w:lvl w:ilvl="3" w:tplc="01A0B63E">
      <w:numFmt w:val="bullet"/>
      <w:lvlText w:val="•"/>
      <w:lvlJc w:val="left"/>
      <w:pPr>
        <w:ind w:left="3377" w:hanging="284"/>
      </w:pPr>
      <w:rPr>
        <w:rFonts w:hint="default"/>
        <w:lang w:val="ru-RU" w:eastAsia="en-US" w:bidi="ar-SA"/>
      </w:rPr>
    </w:lvl>
    <w:lvl w:ilvl="4" w:tplc="D682C608">
      <w:numFmt w:val="bullet"/>
      <w:lvlText w:val="•"/>
      <w:lvlJc w:val="left"/>
      <w:pPr>
        <w:ind w:left="4370" w:hanging="284"/>
      </w:pPr>
      <w:rPr>
        <w:rFonts w:hint="default"/>
        <w:lang w:val="ru-RU" w:eastAsia="en-US" w:bidi="ar-SA"/>
      </w:rPr>
    </w:lvl>
    <w:lvl w:ilvl="5" w:tplc="CCF6B4D2">
      <w:numFmt w:val="bullet"/>
      <w:lvlText w:val="•"/>
      <w:lvlJc w:val="left"/>
      <w:pPr>
        <w:ind w:left="5363" w:hanging="284"/>
      </w:pPr>
      <w:rPr>
        <w:rFonts w:hint="default"/>
        <w:lang w:val="ru-RU" w:eastAsia="en-US" w:bidi="ar-SA"/>
      </w:rPr>
    </w:lvl>
    <w:lvl w:ilvl="6" w:tplc="883494FC">
      <w:numFmt w:val="bullet"/>
      <w:lvlText w:val="•"/>
      <w:lvlJc w:val="left"/>
      <w:pPr>
        <w:ind w:left="6355" w:hanging="284"/>
      </w:pPr>
      <w:rPr>
        <w:rFonts w:hint="default"/>
        <w:lang w:val="ru-RU" w:eastAsia="en-US" w:bidi="ar-SA"/>
      </w:rPr>
    </w:lvl>
    <w:lvl w:ilvl="7" w:tplc="2646AC12">
      <w:numFmt w:val="bullet"/>
      <w:lvlText w:val="•"/>
      <w:lvlJc w:val="left"/>
      <w:pPr>
        <w:ind w:left="7348" w:hanging="284"/>
      </w:pPr>
      <w:rPr>
        <w:rFonts w:hint="default"/>
        <w:lang w:val="ru-RU" w:eastAsia="en-US" w:bidi="ar-SA"/>
      </w:rPr>
    </w:lvl>
    <w:lvl w:ilvl="8" w:tplc="E16C6654">
      <w:numFmt w:val="bullet"/>
      <w:lvlText w:val="•"/>
      <w:lvlJc w:val="left"/>
      <w:pPr>
        <w:ind w:left="8341" w:hanging="284"/>
      </w:pPr>
      <w:rPr>
        <w:rFonts w:hint="default"/>
        <w:lang w:val="ru-RU" w:eastAsia="en-US" w:bidi="ar-SA"/>
      </w:rPr>
    </w:lvl>
  </w:abstractNum>
  <w:abstractNum w:abstractNumId="89" w15:restartNumberingAfterBreak="0">
    <w:nsid w:val="4F91275C"/>
    <w:multiLevelType w:val="hybridMultilevel"/>
    <w:tmpl w:val="5B309D14"/>
    <w:lvl w:ilvl="0" w:tplc="DA360220">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CCAA2F0C">
      <w:numFmt w:val="bullet"/>
      <w:lvlText w:val="•"/>
      <w:lvlJc w:val="left"/>
      <w:pPr>
        <w:ind w:left="2130" w:hanging="260"/>
      </w:pPr>
      <w:rPr>
        <w:rFonts w:hint="default"/>
        <w:lang w:val="ru-RU" w:eastAsia="en-US" w:bidi="ar-SA"/>
      </w:rPr>
    </w:lvl>
    <w:lvl w:ilvl="2" w:tplc="5C5234EE">
      <w:numFmt w:val="bullet"/>
      <w:lvlText w:val="•"/>
      <w:lvlJc w:val="left"/>
      <w:pPr>
        <w:ind w:left="3041" w:hanging="260"/>
      </w:pPr>
      <w:rPr>
        <w:rFonts w:hint="default"/>
        <w:lang w:val="ru-RU" w:eastAsia="en-US" w:bidi="ar-SA"/>
      </w:rPr>
    </w:lvl>
    <w:lvl w:ilvl="3" w:tplc="DCE6E53A">
      <w:numFmt w:val="bullet"/>
      <w:lvlText w:val="•"/>
      <w:lvlJc w:val="left"/>
      <w:pPr>
        <w:ind w:left="3951" w:hanging="260"/>
      </w:pPr>
      <w:rPr>
        <w:rFonts w:hint="default"/>
        <w:lang w:val="ru-RU" w:eastAsia="en-US" w:bidi="ar-SA"/>
      </w:rPr>
    </w:lvl>
    <w:lvl w:ilvl="4" w:tplc="7CDA2A54">
      <w:numFmt w:val="bullet"/>
      <w:lvlText w:val="•"/>
      <w:lvlJc w:val="left"/>
      <w:pPr>
        <w:ind w:left="4862" w:hanging="260"/>
      </w:pPr>
      <w:rPr>
        <w:rFonts w:hint="default"/>
        <w:lang w:val="ru-RU" w:eastAsia="en-US" w:bidi="ar-SA"/>
      </w:rPr>
    </w:lvl>
    <w:lvl w:ilvl="5" w:tplc="4EF204FA">
      <w:numFmt w:val="bullet"/>
      <w:lvlText w:val="•"/>
      <w:lvlJc w:val="left"/>
      <w:pPr>
        <w:ind w:left="5773" w:hanging="260"/>
      </w:pPr>
      <w:rPr>
        <w:rFonts w:hint="default"/>
        <w:lang w:val="ru-RU" w:eastAsia="en-US" w:bidi="ar-SA"/>
      </w:rPr>
    </w:lvl>
    <w:lvl w:ilvl="6" w:tplc="3058FBF0">
      <w:numFmt w:val="bullet"/>
      <w:lvlText w:val="•"/>
      <w:lvlJc w:val="left"/>
      <w:pPr>
        <w:ind w:left="6683" w:hanging="260"/>
      </w:pPr>
      <w:rPr>
        <w:rFonts w:hint="default"/>
        <w:lang w:val="ru-RU" w:eastAsia="en-US" w:bidi="ar-SA"/>
      </w:rPr>
    </w:lvl>
    <w:lvl w:ilvl="7" w:tplc="AAA06874">
      <w:numFmt w:val="bullet"/>
      <w:lvlText w:val="•"/>
      <w:lvlJc w:val="left"/>
      <w:pPr>
        <w:ind w:left="7594" w:hanging="260"/>
      </w:pPr>
      <w:rPr>
        <w:rFonts w:hint="default"/>
        <w:lang w:val="ru-RU" w:eastAsia="en-US" w:bidi="ar-SA"/>
      </w:rPr>
    </w:lvl>
    <w:lvl w:ilvl="8" w:tplc="B858A8FE">
      <w:numFmt w:val="bullet"/>
      <w:lvlText w:val="•"/>
      <w:lvlJc w:val="left"/>
      <w:pPr>
        <w:ind w:left="8505" w:hanging="260"/>
      </w:pPr>
      <w:rPr>
        <w:rFonts w:hint="default"/>
        <w:lang w:val="ru-RU" w:eastAsia="en-US" w:bidi="ar-SA"/>
      </w:rPr>
    </w:lvl>
  </w:abstractNum>
  <w:abstractNum w:abstractNumId="90" w15:restartNumberingAfterBreak="0">
    <w:nsid w:val="511429F6"/>
    <w:multiLevelType w:val="hybridMultilevel"/>
    <w:tmpl w:val="18140D0A"/>
    <w:lvl w:ilvl="0" w:tplc="446090FE">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FB9ADE56">
      <w:numFmt w:val="bullet"/>
      <w:lvlText w:val="•"/>
      <w:lvlJc w:val="left"/>
      <w:pPr>
        <w:ind w:left="1392" w:hanging="305"/>
      </w:pPr>
      <w:rPr>
        <w:rFonts w:hint="default"/>
        <w:lang w:val="ru-RU" w:eastAsia="en-US" w:bidi="ar-SA"/>
      </w:rPr>
    </w:lvl>
    <w:lvl w:ilvl="2" w:tplc="44ACCA40">
      <w:numFmt w:val="bullet"/>
      <w:lvlText w:val="•"/>
      <w:lvlJc w:val="left"/>
      <w:pPr>
        <w:ind w:left="2385" w:hanging="305"/>
      </w:pPr>
      <w:rPr>
        <w:rFonts w:hint="default"/>
        <w:lang w:val="ru-RU" w:eastAsia="en-US" w:bidi="ar-SA"/>
      </w:rPr>
    </w:lvl>
    <w:lvl w:ilvl="3" w:tplc="7834FEF8">
      <w:numFmt w:val="bullet"/>
      <w:lvlText w:val="•"/>
      <w:lvlJc w:val="left"/>
      <w:pPr>
        <w:ind w:left="3377" w:hanging="305"/>
      </w:pPr>
      <w:rPr>
        <w:rFonts w:hint="default"/>
        <w:lang w:val="ru-RU" w:eastAsia="en-US" w:bidi="ar-SA"/>
      </w:rPr>
    </w:lvl>
    <w:lvl w:ilvl="4" w:tplc="08F64634">
      <w:numFmt w:val="bullet"/>
      <w:lvlText w:val="•"/>
      <w:lvlJc w:val="left"/>
      <w:pPr>
        <w:ind w:left="4370" w:hanging="305"/>
      </w:pPr>
      <w:rPr>
        <w:rFonts w:hint="default"/>
        <w:lang w:val="ru-RU" w:eastAsia="en-US" w:bidi="ar-SA"/>
      </w:rPr>
    </w:lvl>
    <w:lvl w:ilvl="5" w:tplc="972C22E4">
      <w:numFmt w:val="bullet"/>
      <w:lvlText w:val="•"/>
      <w:lvlJc w:val="left"/>
      <w:pPr>
        <w:ind w:left="5363" w:hanging="305"/>
      </w:pPr>
      <w:rPr>
        <w:rFonts w:hint="default"/>
        <w:lang w:val="ru-RU" w:eastAsia="en-US" w:bidi="ar-SA"/>
      </w:rPr>
    </w:lvl>
    <w:lvl w:ilvl="6" w:tplc="DDBE5EAC">
      <w:numFmt w:val="bullet"/>
      <w:lvlText w:val="•"/>
      <w:lvlJc w:val="left"/>
      <w:pPr>
        <w:ind w:left="6355" w:hanging="305"/>
      </w:pPr>
      <w:rPr>
        <w:rFonts w:hint="default"/>
        <w:lang w:val="ru-RU" w:eastAsia="en-US" w:bidi="ar-SA"/>
      </w:rPr>
    </w:lvl>
    <w:lvl w:ilvl="7" w:tplc="40F44176">
      <w:numFmt w:val="bullet"/>
      <w:lvlText w:val="•"/>
      <w:lvlJc w:val="left"/>
      <w:pPr>
        <w:ind w:left="7348" w:hanging="305"/>
      </w:pPr>
      <w:rPr>
        <w:rFonts w:hint="default"/>
        <w:lang w:val="ru-RU" w:eastAsia="en-US" w:bidi="ar-SA"/>
      </w:rPr>
    </w:lvl>
    <w:lvl w:ilvl="8" w:tplc="D63432FE">
      <w:numFmt w:val="bullet"/>
      <w:lvlText w:val="•"/>
      <w:lvlJc w:val="left"/>
      <w:pPr>
        <w:ind w:left="8341" w:hanging="305"/>
      </w:pPr>
      <w:rPr>
        <w:rFonts w:hint="default"/>
        <w:lang w:val="ru-RU" w:eastAsia="en-US" w:bidi="ar-SA"/>
      </w:rPr>
    </w:lvl>
  </w:abstractNum>
  <w:abstractNum w:abstractNumId="91" w15:restartNumberingAfterBreak="0">
    <w:nsid w:val="520259FF"/>
    <w:multiLevelType w:val="hybridMultilevel"/>
    <w:tmpl w:val="89E0EE98"/>
    <w:lvl w:ilvl="0" w:tplc="720A6F3E">
      <w:start w:val="1"/>
      <w:numFmt w:val="decimal"/>
      <w:lvlText w:val="%1)"/>
      <w:lvlJc w:val="left"/>
      <w:pPr>
        <w:ind w:left="402" w:hanging="355"/>
        <w:jc w:val="left"/>
      </w:pPr>
      <w:rPr>
        <w:rFonts w:ascii="Times New Roman" w:eastAsia="Times New Roman" w:hAnsi="Times New Roman" w:cs="Times New Roman" w:hint="default"/>
        <w:w w:val="100"/>
        <w:sz w:val="24"/>
        <w:szCs w:val="24"/>
        <w:lang w:val="ru-RU" w:eastAsia="en-US" w:bidi="ar-SA"/>
      </w:rPr>
    </w:lvl>
    <w:lvl w:ilvl="1" w:tplc="102A71B4">
      <w:numFmt w:val="bullet"/>
      <w:lvlText w:val="•"/>
      <w:lvlJc w:val="left"/>
      <w:pPr>
        <w:ind w:left="1392" w:hanging="355"/>
      </w:pPr>
      <w:rPr>
        <w:rFonts w:hint="default"/>
        <w:lang w:val="ru-RU" w:eastAsia="en-US" w:bidi="ar-SA"/>
      </w:rPr>
    </w:lvl>
    <w:lvl w:ilvl="2" w:tplc="815881D8">
      <w:numFmt w:val="bullet"/>
      <w:lvlText w:val="•"/>
      <w:lvlJc w:val="left"/>
      <w:pPr>
        <w:ind w:left="2385" w:hanging="355"/>
      </w:pPr>
      <w:rPr>
        <w:rFonts w:hint="default"/>
        <w:lang w:val="ru-RU" w:eastAsia="en-US" w:bidi="ar-SA"/>
      </w:rPr>
    </w:lvl>
    <w:lvl w:ilvl="3" w:tplc="E4F08916">
      <w:numFmt w:val="bullet"/>
      <w:lvlText w:val="•"/>
      <w:lvlJc w:val="left"/>
      <w:pPr>
        <w:ind w:left="3377" w:hanging="355"/>
      </w:pPr>
      <w:rPr>
        <w:rFonts w:hint="default"/>
        <w:lang w:val="ru-RU" w:eastAsia="en-US" w:bidi="ar-SA"/>
      </w:rPr>
    </w:lvl>
    <w:lvl w:ilvl="4" w:tplc="968051E8">
      <w:numFmt w:val="bullet"/>
      <w:lvlText w:val="•"/>
      <w:lvlJc w:val="left"/>
      <w:pPr>
        <w:ind w:left="4370" w:hanging="355"/>
      </w:pPr>
      <w:rPr>
        <w:rFonts w:hint="default"/>
        <w:lang w:val="ru-RU" w:eastAsia="en-US" w:bidi="ar-SA"/>
      </w:rPr>
    </w:lvl>
    <w:lvl w:ilvl="5" w:tplc="BB32F76E">
      <w:numFmt w:val="bullet"/>
      <w:lvlText w:val="•"/>
      <w:lvlJc w:val="left"/>
      <w:pPr>
        <w:ind w:left="5363" w:hanging="355"/>
      </w:pPr>
      <w:rPr>
        <w:rFonts w:hint="default"/>
        <w:lang w:val="ru-RU" w:eastAsia="en-US" w:bidi="ar-SA"/>
      </w:rPr>
    </w:lvl>
    <w:lvl w:ilvl="6" w:tplc="B92426C8">
      <w:numFmt w:val="bullet"/>
      <w:lvlText w:val="•"/>
      <w:lvlJc w:val="left"/>
      <w:pPr>
        <w:ind w:left="6355" w:hanging="355"/>
      </w:pPr>
      <w:rPr>
        <w:rFonts w:hint="default"/>
        <w:lang w:val="ru-RU" w:eastAsia="en-US" w:bidi="ar-SA"/>
      </w:rPr>
    </w:lvl>
    <w:lvl w:ilvl="7" w:tplc="1D2EB51A">
      <w:numFmt w:val="bullet"/>
      <w:lvlText w:val="•"/>
      <w:lvlJc w:val="left"/>
      <w:pPr>
        <w:ind w:left="7348" w:hanging="355"/>
      </w:pPr>
      <w:rPr>
        <w:rFonts w:hint="default"/>
        <w:lang w:val="ru-RU" w:eastAsia="en-US" w:bidi="ar-SA"/>
      </w:rPr>
    </w:lvl>
    <w:lvl w:ilvl="8" w:tplc="26D41AC2">
      <w:numFmt w:val="bullet"/>
      <w:lvlText w:val="•"/>
      <w:lvlJc w:val="left"/>
      <w:pPr>
        <w:ind w:left="8341" w:hanging="355"/>
      </w:pPr>
      <w:rPr>
        <w:rFonts w:hint="default"/>
        <w:lang w:val="ru-RU" w:eastAsia="en-US" w:bidi="ar-SA"/>
      </w:rPr>
    </w:lvl>
  </w:abstractNum>
  <w:abstractNum w:abstractNumId="92" w15:restartNumberingAfterBreak="0">
    <w:nsid w:val="531C3161"/>
    <w:multiLevelType w:val="hybridMultilevel"/>
    <w:tmpl w:val="1E4CD314"/>
    <w:lvl w:ilvl="0" w:tplc="3172578A">
      <w:start w:val="1"/>
      <w:numFmt w:val="decimal"/>
      <w:lvlText w:val="%1."/>
      <w:lvlJc w:val="left"/>
      <w:pPr>
        <w:ind w:left="402" w:hanging="257"/>
        <w:jc w:val="left"/>
      </w:pPr>
      <w:rPr>
        <w:rFonts w:ascii="Times New Roman" w:eastAsia="Times New Roman" w:hAnsi="Times New Roman" w:cs="Times New Roman" w:hint="default"/>
        <w:w w:val="100"/>
        <w:sz w:val="24"/>
        <w:szCs w:val="24"/>
        <w:lang w:val="ru-RU" w:eastAsia="en-US" w:bidi="ar-SA"/>
      </w:rPr>
    </w:lvl>
    <w:lvl w:ilvl="1" w:tplc="A9303AFE">
      <w:numFmt w:val="bullet"/>
      <w:lvlText w:val="•"/>
      <w:lvlJc w:val="left"/>
      <w:pPr>
        <w:ind w:left="1392" w:hanging="257"/>
      </w:pPr>
      <w:rPr>
        <w:rFonts w:hint="default"/>
        <w:lang w:val="ru-RU" w:eastAsia="en-US" w:bidi="ar-SA"/>
      </w:rPr>
    </w:lvl>
    <w:lvl w:ilvl="2" w:tplc="A7A4B492">
      <w:numFmt w:val="bullet"/>
      <w:lvlText w:val="•"/>
      <w:lvlJc w:val="left"/>
      <w:pPr>
        <w:ind w:left="2385" w:hanging="257"/>
      </w:pPr>
      <w:rPr>
        <w:rFonts w:hint="default"/>
        <w:lang w:val="ru-RU" w:eastAsia="en-US" w:bidi="ar-SA"/>
      </w:rPr>
    </w:lvl>
    <w:lvl w:ilvl="3" w:tplc="EC728DB4">
      <w:numFmt w:val="bullet"/>
      <w:lvlText w:val="•"/>
      <w:lvlJc w:val="left"/>
      <w:pPr>
        <w:ind w:left="3377" w:hanging="257"/>
      </w:pPr>
      <w:rPr>
        <w:rFonts w:hint="default"/>
        <w:lang w:val="ru-RU" w:eastAsia="en-US" w:bidi="ar-SA"/>
      </w:rPr>
    </w:lvl>
    <w:lvl w:ilvl="4" w:tplc="DA58E354">
      <w:numFmt w:val="bullet"/>
      <w:lvlText w:val="•"/>
      <w:lvlJc w:val="left"/>
      <w:pPr>
        <w:ind w:left="4370" w:hanging="257"/>
      </w:pPr>
      <w:rPr>
        <w:rFonts w:hint="default"/>
        <w:lang w:val="ru-RU" w:eastAsia="en-US" w:bidi="ar-SA"/>
      </w:rPr>
    </w:lvl>
    <w:lvl w:ilvl="5" w:tplc="C91A917A">
      <w:numFmt w:val="bullet"/>
      <w:lvlText w:val="•"/>
      <w:lvlJc w:val="left"/>
      <w:pPr>
        <w:ind w:left="5363" w:hanging="257"/>
      </w:pPr>
      <w:rPr>
        <w:rFonts w:hint="default"/>
        <w:lang w:val="ru-RU" w:eastAsia="en-US" w:bidi="ar-SA"/>
      </w:rPr>
    </w:lvl>
    <w:lvl w:ilvl="6" w:tplc="88C2108A">
      <w:numFmt w:val="bullet"/>
      <w:lvlText w:val="•"/>
      <w:lvlJc w:val="left"/>
      <w:pPr>
        <w:ind w:left="6355" w:hanging="257"/>
      </w:pPr>
      <w:rPr>
        <w:rFonts w:hint="default"/>
        <w:lang w:val="ru-RU" w:eastAsia="en-US" w:bidi="ar-SA"/>
      </w:rPr>
    </w:lvl>
    <w:lvl w:ilvl="7" w:tplc="E344232E">
      <w:numFmt w:val="bullet"/>
      <w:lvlText w:val="•"/>
      <w:lvlJc w:val="left"/>
      <w:pPr>
        <w:ind w:left="7348" w:hanging="257"/>
      </w:pPr>
      <w:rPr>
        <w:rFonts w:hint="default"/>
        <w:lang w:val="ru-RU" w:eastAsia="en-US" w:bidi="ar-SA"/>
      </w:rPr>
    </w:lvl>
    <w:lvl w:ilvl="8" w:tplc="19925ECE">
      <w:numFmt w:val="bullet"/>
      <w:lvlText w:val="•"/>
      <w:lvlJc w:val="left"/>
      <w:pPr>
        <w:ind w:left="8341" w:hanging="257"/>
      </w:pPr>
      <w:rPr>
        <w:rFonts w:hint="default"/>
        <w:lang w:val="ru-RU" w:eastAsia="en-US" w:bidi="ar-SA"/>
      </w:rPr>
    </w:lvl>
  </w:abstractNum>
  <w:abstractNum w:abstractNumId="93" w15:restartNumberingAfterBreak="0">
    <w:nsid w:val="54AA3F6F"/>
    <w:multiLevelType w:val="hybridMultilevel"/>
    <w:tmpl w:val="792ABF64"/>
    <w:lvl w:ilvl="0" w:tplc="1772C382">
      <w:start w:val="1"/>
      <w:numFmt w:val="decimal"/>
      <w:lvlText w:val="%1)"/>
      <w:lvlJc w:val="left"/>
      <w:pPr>
        <w:ind w:left="402" w:hanging="471"/>
        <w:jc w:val="left"/>
      </w:pPr>
      <w:rPr>
        <w:rFonts w:ascii="Times New Roman" w:eastAsia="Times New Roman" w:hAnsi="Times New Roman" w:cs="Times New Roman" w:hint="default"/>
        <w:w w:val="100"/>
        <w:sz w:val="24"/>
        <w:szCs w:val="24"/>
        <w:lang w:val="ru-RU" w:eastAsia="en-US" w:bidi="ar-SA"/>
      </w:rPr>
    </w:lvl>
    <w:lvl w:ilvl="1" w:tplc="0BC85CB6">
      <w:numFmt w:val="bullet"/>
      <w:lvlText w:val="•"/>
      <w:lvlJc w:val="left"/>
      <w:pPr>
        <w:ind w:left="1392" w:hanging="471"/>
      </w:pPr>
      <w:rPr>
        <w:rFonts w:hint="default"/>
        <w:lang w:val="ru-RU" w:eastAsia="en-US" w:bidi="ar-SA"/>
      </w:rPr>
    </w:lvl>
    <w:lvl w:ilvl="2" w:tplc="44FE540E">
      <w:numFmt w:val="bullet"/>
      <w:lvlText w:val="•"/>
      <w:lvlJc w:val="left"/>
      <w:pPr>
        <w:ind w:left="2385" w:hanging="471"/>
      </w:pPr>
      <w:rPr>
        <w:rFonts w:hint="default"/>
        <w:lang w:val="ru-RU" w:eastAsia="en-US" w:bidi="ar-SA"/>
      </w:rPr>
    </w:lvl>
    <w:lvl w:ilvl="3" w:tplc="F1F2949A">
      <w:numFmt w:val="bullet"/>
      <w:lvlText w:val="•"/>
      <w:lvlJc w:val="left"/>
      <w:pPr>
        <w:ind w:left="3377" w:hanging="471"/>
      </w:pPr>
      <w:rPr>
        <w:rFonts w:hint="default"/>
        <w:lang w:val="ru-RU" w:eastAsia="en-US" w:bidi="ar-SA"/>
      </w:rPr>
    </w:lvl>
    <w:lvl w:ilvl="4" w:tplc="55B6B666">
      <w:numFmt w:val="bullet"/>
      <w:lvlText w:val="•"/>
      <w:lvlJc w:val="left"/>
      <w:pPr>
        <w:ind w:left="4370" w:hanging="471"/>
      </w:pPr>
      <w:rPr>
        <w:rFonts w:hint="default"/>
        <w:lang w:val="ru-RU" w:eastAsia="en-US" w:bidi="ar-SA"/>
      </w:rPr>
    </w:lvl>
    <w:lvl w:ilvl="5" w:tplc="1430EAB8">
      <w:numFmt w:val="bullet"/>
      <w:lvlText w:val="•"/>
      <w:lvlJc w:val="left"/>
      <w:pPr>
        <w:ind w:left="5363" w:hanging="471"/>
      </w:pPr>
      <w:rPr>
        <w:rFonts w:hint="default"/>
        <w:lang w:val="ru-RU" w:eastAsia="en-US" w:bidi="ar-SA"/>
      </w:rPr>
    </w:lvl>
    <w:lvl w:ilvl="6" w:tplc="253CBE68">
      <w:numFmt w:val="bullet"/>
      <w:lvlText w:val="•"/>
      <w:lvlJc w:val="left"/>
      <w:pPr>
        <w:ind w:left="6355" w:hanging="471"/>
      </w:pPr>
      <w:rPr>
        <w:rFonts w:hint="default"/>
        <w:lang w:val="ru-RU" w:eastAsia="en-US" w:bidi="ar-SA"/>
      </w:rPr>
    </w:lvl>
    <w:lvl w:ilvl="7" w:tplc="552CEB48">
      <w:numFmt w:val="bullet"/>
      <w:lvlText w:val="•"/>
      <w:lvlJc w:val="left"/>
      <w:pPr>
        <w:ind w:left="7348" w:hanging="471"/>
      </w:pPr>
      <w:rPr>
        <w:rFonts w:hint="default"/>
        <w:lang w:val="ru-RU" w:eastAsia="en-US" w:bidi="ar-SA"/>
      </w:rPr>
    </w:lvl>
    <w:lvl w:ilvl="8" w:tplc="AE743100">
      <w:numFmt w:val="bullet"/>
      <w:lvlText w:val="•"/>
      <w:lvlJc w:val="left"/>
      <w:pPr>
        <w:ind w:left="8341" w:hanging="471"/>
      </w:pPr>
      <w:rPr>
        <w:rFonts w:hint="default"/>
        <w:lang w:val="ru-RU" w:eastAsia="en-US" w:bidi="ar-SA"/>
      </w:rPr>
    </w:lvl>
  </w:abstractNum>
  <w:abstractNum w:abstractNumId="94" w15:restartNumberingAfterBreak="0">
    <w:nsid w:val="55061477"/>
    <w:multiLevelType w:val="hybridMultilevel"/>
    <w:tmpl w:val="B368331C"/>
    <w:lvl w:ilvl="0" w:tplc="7AB4CC96">
      <w:start w:val="7"/>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19F04A6A">
      <w:numFmt w:val="bullet"/>
      <w:lvlText w:val="•"/>
      <w:lvlJc w:val="left"/>
      <w:pPr>
        <w:ind w:left="2130" w:hanging="260"/>
      </w:pPr>
      <w:rPr>
        <w:rFonts w:hint="default"/>
        <w:lang w:val="ru-RU" w:eastAsia="en-US" w:bidi="ar-SA"/>
      </w:rPr>
    </w:lvl>
    <w:lvl w:ilvl="2" w:tplc="56C659E8">
      <w:numFmt w:val="bullet"/>
      <w:lvlText w:val="•"/>
      <w:lvlJc w:val="left"/>
      <w:pPr>
        <w:ind w:left="3041" w:hanging="260"/>
      </w:pPr>
      <w:rPr>
        <w:rFonts w:hint="default"/>
        <w:lang w:val="ru-RU" w:eastAsia="en-US" w:bidi="ar-SA"/>
      </w:rPr>
    </w:lvl>
    <w:lvl w:ilvl="3" w:tplc="7EE0F6A8">
      <w:numFmt w:val="bullet"/>
      <w:lvlText w:val="•"/>
      <w:lvlJc w:val="left"/>
      <w:pPr>
        <w:ind w:left="3951" w:hanging="260"/>
      </w:pPr>
      <w:rPr>
        <w:rFonts w:hint="default"/>
        <w:lang w:val="ru-RU" w:eastAsia="en-US" w:bidi="ar-SA"/>
      </w:rPr>
    </w:lvl>
    <w:lvl w:ilvl="4" w:tplc="37C02660">
      <w:numFmt w:val="bullet"/>
      <w:lvlText w:val="•"/>
      <w:lvlJc w:val="left"/>
      <w:pPr>
        <w:ind w:left="4862" w:hanging="260"/>
      </w:pPr>
      <w:rPr>
        <w:rFonts w:hint="default"/>
        <w:lang w:val="ru-RU" w:eastAsia="en-US" w:bidi="ar-SA"/>
      </w:rPr>
    </w:lvl>
    <w:lvl w:ilvl="5" w:tplc="BDCE054A">
      <w:numFmt w:val="bullet"/>
      <w:lvlText w:val="•"/>
      <w:lvlJc w:val="left"/>
      <w:pPr>
        <w:ind w:left="5773" w:hanging="260"/>
      </w:pPr>
      <w:rPr>
        <w:rFonts w:hint="default"/>
        <w:lang w:val="ru-RU" w:eastAsia="en-US" w:bidi="ar-SA"/>
      </w:rPr>
    </w:lvl>
    <w:lvl w:ilvl="6" w:tplc="3E441C7A">
      <w:numFmt w:val="bullet"/>
      <w:lvlText w:val="•"/>
      <w:lvlJc w:val="left"/>
      <w:pPr>
        <w:ind w:left="6683" w:hanging="260"/>
      </w:pPr>
      <w:rPr>
        <w:rFonts w:hint="default"/>
        <w:lang w:val="ru-RU" w:eastAsia="en-US" w:bidi="ar-SA"/>
      </w:rPr>
    </w:lvl>
    <w:lvl w:ilvl="7" w:tplc="D8A858E2">
      <w:numFmt w:val="bullet"/>
      <w:lvlText w:val="•"/>
      <w:lvlJc w:val="left"/>
      <w:pPr>
        <w:ind w:left="7594" w:hanging="260"/>
      </w:pPr>
      <w:rPr>
        <w:rFonts w:hint="default"/>
        <w:lang w:val="ru-RU" w:eastAsia="en-US" w:bidi="ar-SA"/>
      </w:rPr>
    </w:lvl>
    <w:lvl w:ilvl="8" w:tplc="39C0F17C">
      <w:numFmt w:val="bullet"/>
      <w:lvlText w:val="•"/>
      <w:lvlJc w:val="left"/>
      <w:pPr>
        <w:ind w:left="8505" w:hanging="260"/>
      </w:pPr>
      <w:rPr>
        <w:rFonts w:hint="default"/>
        <w:lang w:val="ru-RU" w:eastAsia="en-US" w:bidi="ar-SA"/>
      </w:rPr>
    </w:lvl>
  </w:abstractNum>
  <w:abstractNum w:abstractNumId="95" w15:restartNumberingAfterBreak="0">
    <w:nsid w:val="585C1998"/>
    <w:multiLevelType w:val="hybridMultilevel"/>
    <w:tmpl w:val="338CD78A"/>
    <w:lvl w:ilvl="0" w:tplc="F22C2480">
      <w:start w:val="1"/>
      <w:numFmt w:val="decimal"/>
      <w:lvlText w:val="%1)"/>
      <w:lvlJc w:val="left"/>
      <w:pPr>
        <w:ind w:left="402" w:hanging="295"/>
        <w:jc w:val="left"/>
      </w:pPr>
      <w:rPr>
        <w:rFonts w:ascii="Times New Roman" w:eastAsia="Times New Roman" w:hAnsi="Times New Roman" w:cs="Times New Roman" w:hint="default"/>
        <w:w w:val="100"/>
        <w:sz w:val="24"/>
        <w:szCs w:val="24"/>
        <w:lang w:val="ru-RU" w:eastAsia="en-US" w:bidi="ar-SA"/>
      </w:rPr>
    </w:lvl>
    <w:lvl w:ilvl="1" w:tplc="C2C80D0E">
      <w:numFmt w:val="bullet"/>
      <w:lvlText w:val="•"/>
      <w:lvlJc w:val="left"/>
      <w:pPr>
        <w:ind w:left="1392" w:hanging="295"/>
      </w:pPr>
      <w:rPr>
        <w:rFonts w:hint="default"/>
        <w:lang w:val="ru-RU" w:eastAsia="en-US" w:bidi="ar-SA"/>
      </w:rPr>
    </w:lvl>
    <w:lvl w:ilvl="2" w:tplc="30EE766A">
      <w:numFmt w:val="bullet"/>
      <w:lvlText w:val="•"/>
      <w:lvlJc w:val="left"/>
      <w:pPr>
        <w:ind w:left="2385" w:hanging="295"/>
      </w:pPr>
      <w:rPr>
        <w:rFonts w:hint="default"/>
        <w:lang w:val="ru-RU" w:eastAsia="en-US" w:bidi="ar-SA"/>
      </w:rPr>
    </w:lvl>
    <w:lvl w:ilvl="3" w:tplc="3F2A83B0">
      <w:numFmt w:val="bullet"/>
      <w:lvlText w:val="•"/>
      <w:lvlJc w:val="left"/>
      <w:pPr>
        <w:ind w:left="3377" w:hanging="295"/>
      </w:pPr>
      <w:rPr>
        <w:rFonts w:hint="default"/>
        <w:lang w:val="ru-RU" w:eastAsia="en-US" w:bidi="ar-SA"/>
      </w:rPr>
    </w:lvl>
    <w:lvl w:ilvl="4" w:tplc="5A4463EC">
      <w:numFmt w:val="bullet"/>
      <w:lvlText w:val="•"/>
      <w:lvlJc w:val="left"/>
      <w:pPr>
        <w:ind w:left="4370" w:hanging="295"/>
      </w:pPr>
      <w:rPr>
        <w:rFonts w:hint="default"/>
        <w:lang w:val="ru-RU" w:eastAsia="en-US" w:bidi="ar-SA"/>
      </w:rPr>
    </w:lvl>
    <w:lvl w:ilvl="5" w:tplc="CED0856C">
      <w:numFmt w:val="bullet"/>
      <w:lvlText w:val="•"/>
      <w:lvlJc w:val="left"/>
      <w:pPr>
        <w:ind w:left="5363" w:hanging="295"/>
      </w:pPr>
      <w:rPr>
        <w:rFonts w:hint="default"/>
        <w:lang w:val="ru-RU" w:eastAsia="en-US" w:bidi="ar-SA"/>
      </w:rPr>
    </w:lvl>
    <w:lvl w:ilvl="6" w:tplc="27C04218">
      <w:numFmt w:val="bullet"/>
      <w:lvlText w:val="•"/>
      <w:lvlJc w:val="left"/>
      <w:pPr>
        <w:ind w:left="6355" w:hanging="295"/>
      </w:pPr>
      <w:rPr>
        <w:rFonts w:hint="default"/>
        <w:lang w:val="ru-RU" w:eastAsia="en-US" w:bidi="ar-SA"/>
      </w:rPr>
    </w:lvl>
    <w:lvl w:ilvl="7" w:tplc="13B2DD8A">
      <w:numFmt w:val="bullet"/>
      <w:lvlText w:val="•"/>
      <w:lvlJc w:val="left"/>
      <w:pPr>
        <w:ind w:left="7348" w:hanging="295"/>
      </w:pPr>
      <w:rPr>
        <w:rFonts w:hint="default"/>
        <w:lang w:val="ru-RU" w:eastAsia="en-US" w:bidi="ar-SA"/>
      </w:rPr>
    </w:lvl>
    <w:lvl w:ilvl="8" w:tplc="8B82601E">
      <w:numFmt w:val="bullet"/>
      <w:lvlText w:val="•"/>
      <w:lvlJc w:val="left"/>
      <w:pPr>
        <w:ind w:left="8341" w:hanging="295"/>
      </w:pPr>
      <w:rPr>
        <w:rFonts w:hint="default"/>
        <w:lang w:val="ru-RU" w:eastAsia="en-US" w:bidi="ar-SA"/>
      </w:rPr>
    </w:lvl>
  </w:abstractNum>
  <w:abstractNum w:abstractNumId="96" w15:restartNumberingAfterBreak="0">
    <w:nsid w:val="58EE5AA2"/>
    <w:multiLevelType w:val="hybridMultilevel"/>
    <w:tmpl w:val="7AD25C78"/>
    <w:lvl w:ilvl="0" w:tplc="0852956E">
      <w:start w:val="1"/>
      <w:numFmt w:val="decimal"/>
      <w:lvlText w:val="%1."/>
      <w:lvlJc w:val="left"/>
      <w:pPr>
        <w:ind w:left="402" w:hanging="245"/>
        <w:jc w:val="left"/>
      </w:pPr>
      <w:rPr>
        <w:rFonts w:ascii="Times New Roman" w:eastAsia="Times New Roman" w:hAnsi="Times New Roman" w:cs="Times New Roman" w:hint="default"/>
        <w:w w:val="100"/>
        <w:sz w:val="24"/>
        <w:szCs w:val="24"/>
        <w:lang w:val="ru-RU" w:eastAsia="en-US" w:bidi="ar-SA"/>
      </w:rPr>
    </w:lvl>
    <w:lvl w:ilvl="1" w:tplc="38C64D10">
      <w:numFmt w:val="bullet"/>
      <w:lvlText w:val="•"/>
      <w:lvlJc w:val="left"/>
      <w:pPr>
        <w:ind w:left="1392" w:hanging="245"/>
      </w:pPr>
      <w:rPr>
        <w:rFonts w:hint="default"/>
        <w:lang w:val="ru-RU" w:eastAsia="en-US" w:bidi="ar-SA"/>
      </w:rPr>
    </w:lvl>
    <w:lvl w:ilvl="2" w:tplc="D45429BC">
      <w:numFmt w:val="bullet"/>
      <w:lvlText w:val="•"/>
      <w:lvlJc w:val="left"/>
      <w:pPr>
        <w:ind w:left="2385" w:hanging="245"/>
      </w:pPr>
      <w:rPr>
        <w:rFonts w:hint="default"/>
        <w:lang w:val="ru-RU" w:eastAsia="en-US" w:bidi="ar-SA"/>
      </w:rPr>
    </w:lvl>
    <w:lvl w:ilvl="3" w:tplc="87008E14">
      <w:numFmt w:val="bullet"/>
      <w:lvlText w:val="•"/>
      <w:lvlJc w:val="left"/>
      <w:pPr>
        <w:ind w:left="3377" w:hanging="245"/>
      </w:pPr>
      <w:rPr>
        <w:rFonts w:hint="default"/>
        <w:lang w:val="ru-RU" w:eastAsia="en-US" w:bidi="ar-SA"/>
      </w:rPr>
    </w:lvl>
    <w:lvl w:ilvl="4" w:tplc="38F0CB90">
      <w:numFmt w:val="bullet"/>
      <w:lvlText w:val="•"/>
      <w:lvlJc w:val="left"/>
      <w:pPr>
        <w:ind w:left="4370" w:hanging="245"/>
      </w:pPr>
      <w:rPr>
        <w:rFonts w:hint="default"/>
        <w:lang w:val="ru-RU" w:eastAsia="en-US" w:bidi="ar-SA"/>
      </w:rPr>
    </w:lvl>
    <w:lvl w:ilvl="5" w:tplc="02106E88">
      <w:numFmt w:val="bullet"/>
      <w:lvlText w:val="•"/>
      <w:lvlJc w:val="left"/>
      <w:pPr>
        <w:ind w:left="5363" w:hanging="245"/>
      </w:pPr>
      <w:rPr>
        <w:rFonts w:hint="default"/>
        <w:lang w:val="ru-RU" w:eastAsia="en-US" w:bidi="ar-SA"/>
      </w:rPr>
    </w:lvl>
    <w:lvl w:ilvl="6" w:tplc="D1A89A6E">
      <w:numFmt w:val="bullet"/>
      <w:lvlText w:val="•"/>
      <w:lvlJc w:val="left"/>
      <w:pPr>
        <w:ind w:left="6355" w:hanging="245"/>
      </w:pPr>
      <w:rPr>
        <w:rFonts w:hint="default"/>
        <w:lang w:val="ru-RU" w:eastAsia="en-US" w:bidi="ar-SA"/>
      </w:rPr>
    </w:lvl>
    <w:lvl w:ilvl="7" w:tplc="04464300">
      <w:numFmt w:val="bullet"/>
      <w:lvlText w:val="•"/>
      <w:lvlJc w:val="left"/>
      <w:pPr>
        <w:ind w:left="7348" w:hanging="245"/>
      </w:pPr>
      <w:rPr>
        <w:rFonts w:hint="default"/>
        <w:lang w:val="ru-RU" w:eastAsia="en-US" w:bidi="ar-SA"/>
      </w:rPr>
    </w:lvl>
    <w:lvl w:ilvl="8" w:tplc="BC185A96">
      <w:numFmt w:val="bullet"/>
      <w:lvlText w:val="•"/>
      <w:lvlJc w:val="left"/>
      <w:pPr>
        <w:ind w:left="8341" w:hanging="245"/>
      </w:pPr>
      <w:rPr>
        <w:rFonts w:hint="default"/>
        <w:lang w:val="ru-RU" w:eastAsia="en-US" w:bidi="ar-SA"/>
      </w:rPr>
    </w:lvl>
  </w:abstractNum>
  <w:abstractNum w:abstractNumId="97" w15:restartNumberingAfterBreak="0">
    <w:nsid w:val="59527628"/>
    <w:multiLevelType w:val="hybridMultilevel"/>
    <w:tmpl w:val="7D583DFA"/>
    <w:lvl w:ilvl="0" w:tplc="7304D7A4">
      <w:start w:val="1"/>
      <w:numFmt w:val="decimal"/>
      <w:lvlText w:val="%1."/>
      <w:lvlJc w:val="left"/>
      <w:pPr>
        <w:ind w:left="402" w:hanging="250"/>
        <w:jc w:val="left"/>
      </w:pPr>
      <w:rPr>
        <w:rFonts w:ascii="Times New Roman" w:eastAsia="Times New Roman" w:hAnsi="Times New Roman" w:cs="Times New Roman" w:hint="default"/>
        <w:w w:val="100"/>
        <w:sz w:val="24"/>
        <w:szCs w:val="24"/>
        <w:lang w:val="ru-RU" w:eastAsia="en-US" w:bidi="ar-SA"/>
      </w:rPr>
    </w:lvl>
    <w:lvl w:ilvl="1" w:tplc="55365A04">
      <w:numFmt w:val="bullet"/>
      <w:lvlText w:val="•"/>
      <w:lvlJc w:val="left"/>
      <w:pPr>
        <w:ind w:left="1392" w:hanging="250"/>
      </w:pPr>
      <w:rPr>
        <w:rFonts w:hint="default"/>
        <w:lang w:val="ru-RU" w:eastAsia="en-US" w:bidi="ar-SA"/>
      </w:rPr>
    </w:lvl>
    <w:lvl w:ilvl="2" w:tplc="BD2E27F6">
      <w:numFmt w:val="bullet"/>
      <w:lvlText w:val="•"/>
      <w:lvlJc w:val="left"/>
      <w:pPr>
        <w:ind w:left="2385" w:hanging="250"/>
      </w:pPr>
      <w:rPr>
        <w:rFonts w:hint="default"/>
        <w:lang w:val="ru-RU" w:eastAsia="en-US" w:bidi="ar-SA"/>
      </w:rPr>
    </w:lvl>
    <w:lvl w:ilvl="3" w:tplc="734CB832">
      <w:numFmt w:val="bullet"/>
      <w:lvlText w:val="•"/>
      <w:lvlJc w:val="left"/>
      <w:pPr>
        <w:ind w:left="3377" w:hanging="250"/>
      </w:pPr>
      <w:rPr>
        <w:rFonts w:hint="default"/>
        <w:lang w:val="ru-RU" w:eastAsia="en-US" w:bidi="ar-SA"/>
      </w:rPr>
    </w:lvl>
    <w:lvl w:ilvl="4" w:tplc="F30491BE">
      <w:numFmt w:val="bullet"/>
      <w:lvlText w:val="•"/>
      <w:lvlJc w:val="left"/>
      <w:pPr>
        <w:ind w:left="4370" w:hanging="250"/>
      </w:pPr>
      <w:rPr>
        <w:rFonts w:hint="default"/>
        <w:lang w:val="ru-RU" w:eastAsia="en-US" w:bidi="ar-SA"/>
      </w:rPr>
    </w:lvl>
    <w:lvl w:ilvl="5" w:tplc="B65C5DE4">
      <w:numFmt w:val="bullet"/>
      <w:lvlText w:val="•"/>
      <w:lvlJc w:val="left"/>
      <w:pPr>
        <w:ind w:left="5363" w:hanging="250"/>
      </w:pPr>
      <w:rPr>
        <w:rFonts w:hint="default"/>
        <w:lang w:val="ru-RU" w:eastAsia="en-US" w:bidi="ar-SA"/>
      </w:rPr>
    </w:lvl>
    <w:lvl w:ilvl="6" w:tplc="839A2D64">
      <w:numFmt w:val="bullet"/>
      <w:lvlText w:val="•"/>
      <w:lvlJc w:val="left"/>
      <w:pPr>
        <w:ind w:left="6355" w:hanging="250"/>
      </w:pPr>
      <w:rPr>
        <w:rFonts w:hint="default"/>
        <w:lang w:val="ru-RU" w:eastAsia="en-US" w:bidi="ar-SA"/>
      </w:rPr>
    </w:lvl>
    <w:lvl w:ilvl="7" w:tplc="D2187690">
      <w:numFmt w:val="bullet"/>
      <w:lvlText w:val="•"/>
      <w:lvlJc w:val="left"/>
      <w:pPr>
        <w:ind w:left="7348" w:hanging="250"/>
      </w:pPr>
      <w:rPr>
        <w:rFonts w:hint="default"/>
        <w:lang w:val="ru-RU" w:eastAsia="en-US" w:bidi="ar-SA"/>
      </w:rPr>
    </w:lvl>
    <w:lvl w:ilvl="8" w:tplc="D876DE8C">
      <w:numFmt w:val="bullet"/>
      <w:lvlText w:val="•"/>
      <w:lvlJc w:val="left"/>
      <w:pPr>
        <w:ind w:left="8341" w:hanging="250"/>
      </w:pPr>
      <w:rPr>
        <w:rFonts w:hint="default"/>
        <w:lang w:val="ru-RU" w:eastAsia="en-US" w:bidi="ar-SA"/>
      </w:rPr>
    </w:lvl>
  </w:abstractNum>
  <w:abstractNum w:abstractNumId="98" w15:restartNumberingAfterBreak="0">
    <w:nsid w:val="59D50488"/>
    <w:multiLevelType w:val="hybridMultilevel"/>
    <w:tmpl w:val="F4421E5A"/>
    <w:lvl w:ilvl="0" w:tplc="781C2A50">
      <w:start w:val="1"/>
      <w:numFmt w:val="decimal"/>
      <w:lvlText w:val="%1."/>
      <w:lvlJc w:val="left"/>
      <w:pPr>
        <w:ind w:left="402" w:hanging="257"/>
        <w:jc w:val="left"/>
      </w:pPr>
      <w:rPr>
        <w:rFonts w:ascii="Times New Roman" w:eastAsia="Times New Roman" w:hAnsi="Times New Roman" w:cs="Times New Roman" w:hint="default"/>
        <w:w w:val="100"/>
        <w:sz w:val="24"/>
        <w:szCs w:val="24"/>
        <w:lang w:val="ru-RU" w:eastAsia="en-US" w:bidi="ar-SA"/>
      </w:rPr>
    </w:lvl>
    <w:lvl w:ilvl="1" w:tplc="9A2CF5BE">
      <w:numFmt w:val="bullet"/>
      <w:lvlText w:val="•"/>
      <w:lvlJc w:val="left"/>
      <w:pPr>
        <w:ind w:left="1392" w:hanging="257"/>
      </w:pPr>
      <w:rPr>
        <w:rFonts w:hint="default"/>
        <w:lang w:val="ru-RU" w:eastAsia="en-US" w:bidi="ar-SA"/>
      </w:rPr>
    </w:lvl>
    <w:lvl w:ilvl="2" w:tplc="22821722">
      <w:numFmt w:val="bullet"/>
      <w:lvlText w:val="•"/>
      <w:lvlJc w:val="left"/>
      <w:pPr>
        <w:ind w:left="2385" w:hanging="257"/>
      </w:pPr>
      <w:rPr>
        <w:rFonts w:hint="default"/>
        <w:lang w:val="ru-RU" w:eastAsia="en-US" w:bidi="ar-SA"/>
      </w:rPr>
    </w:lvl>
    <w:lvl w:ilvl="3" w:tplc="F066FEC6">
      <w:numFmt w:val="bullet"/>
      <w:lvlText w:val="•"/>
      <w:lvlJc w:val="left"/>
      <w:pPr>
        <w:ind w:left="3377" w:hanging="257"/>
      </w:pPr>
      <w:rPr>
        <w:rFonts w:hint="default"/>
        <w:lang w:val="ru-RU" w:eastAsia="en-US" w:bidi="ar-SA"/>
      </w:rPr>
    </w:lvl>
    <w:lvl w:ilvl="4" w:tplc="A92A26CC">
      <w:numFmt w:val="bullet"/>
      <w:lvlText w:val="•"/>
      <w:lvlJc w:val="left"/>
      <w:pPr>
        <w:ind w:left="4370" w:hanging="257"/>
      </w:pPr>
      <w:rPr>
        <w:rFonts w:hint="default"/>
        <w:lang w:val="ru-RU" w:eastAsia="en-US" w:bidi="ar-SA"/>
      </w:rPr>
    </w:lvl>
    <w:lvl w:ilvl="5" w:tplc="B7BA0B60">
      <w:numFmt w:val="bullet"/>
      <w:lvlText w:val="•"/>
      <w:lvlJc w:val="left"/>
      <w:pPr>
        <w:ind w:left="5363" w:hanging="257"/>
      </w:pPr>
      <w:rPr>
        <w:rFonts w:hint="default"/>
        <w:lang w:val="ru-RU" w:eastAsia="en-US" w:bidi="ar-SA"/>
      </w:rPr>
    </w:lvl>
    <w:lvl w:ilvl="6" w:tplc="CE425C30">
      <w:numFmt w:val="bullet"/>
      <w:lvlText w:val="•"/>
      <w:lvlJc w:val="left"/>
      <w:pPr>
        <w:ind w:left="6355" w:hanging="257"/>
      </w:pPr>
      <w:rPr>
        <w:rFonts w:hint="default"/>
        <w:lang w:val="ru-RU" w:eastAsia="en-US" w:bidi="ar-SA"/>
      </w:rPr>
    </w:lvl>
    <w:lvl w:ilvl="7" w:tplc="2730C502">
      <w:numFmt w:val="bullet"/>
      <w:lvlText w:val="•"/>
      <w:lvlJc w:val="left"/>
      <w:pPr>
        <w:ind w:left="7348" w:hanging="257"/>
      </w:pPr>
      <w:rPr>
        <w:rFonts w:hint="default"/>
        <w:lang w:val="ru-RU" w:eastAsia="en-US" w:bidi="ar-SA"/>
      </w:rPr>
    </w:lvl>
    <w:lvl w:ilvl="8" w:tplc="69CC26AE">
      <w:numFmt w:val="bullet"/>
      <w:lvlText w:val="•"/>
      <w:lvlJc w:val="left"/>
      <w:pPr>
        <w:ind w:left="8341" w:hanging="257"/>
      </w:pPr>
      <w:rPr>
        <w:rFonts w:hint="default"/>
        <w:lang w:val="ru-RU" w:eastAsia="en-US" w:bidi="ar-SA"/>
      </w:rPr>
    </w:lvl>
  </w:abstractNum>
  <w:abstractNum w:abstractNumId="99" w15:restartNumberingAfterBreak="0">
    <w:nsid w:val="5D29371D"/>
    <w:multiLevelType w:val="hybridMultilevel"/>
    <w:tmpl w:val="102CBED4"/>
    <w:lvl w:ilvl="0" w:tplc="1772E45C">
      <w:start w:val="1"/>
      <w:numFmt w:val="decimal"/>
      <w:lvlText w:val="%1)"/>
      <w:lvlJc w:val="left"/>
      <w:pPr>
        <w:ind w:left="1230" w:hanging="262"/>
        <w:jc w:val="left"/>
      </w:pPr>
      <w:rPr>
        <w:rFonts w:ascii="Times New Roman" w:eastAsia="Times New Roman" w:hAnsi="Times New Roman" w:cs="Times New Roman" w:hint="default"/>
        <w:w w:val="100"/>
        <w:sz w:val="24"/>
        <w:szCs w:val="24"/>
        <w:lang w:val="ru-RU" w:eastAsia="en-US" w:bidi="ar-SA"/>
      </w:rPr>
    </w:lvl>
    <w:lvl w:ilvl="1" w:tplc="3348BF3C">
      <w:numFmt w:val="bullet"/>
      <w:lvlText w:val="•"/>
      <w:lvlJc w:val="left"/>
      <w:pPr>
        <w:ind w:left="2148" w:hanging="262"/>
      </w:pPr>
      <w:rPr>
        <w:rFonts w:hint="default"/>
        <w:lang w:val="ru-RU" w:eastAsia="en-US" w:bidi="ar-SA"/>
      </w:rPr>
    </w:lvl>
    <w:lvl w:ilvl="2" w:tplc="199E3EC2">
      <w:numFmt w:val="bullet"/>
      <w:lvlText w:val="•"/>
      <w:lvlJc w:val="left"/>
      <w:pPr>
        <w:ind w:left="3057" w:hanging="262"/>
      </w:pPr>
      <w:rPr>
        <w:rFonts w:hint="default"/>
        <w:lang w:val="ru-RU" w:eastAsia="en-US" w:bidi="ar-SA"/>
      </w:rPr>
    </w:lvl>
    <w:lvl w:ilvl="3" w:tplc="E5E04258">
      <w:numFmt w:val="bullet"/>
      <w:lvlText w:val="•"/>
      <w:lvlJc w:val="left"/>
      <w:pPr>
        <w:ind w:left="3965" w:hanging="262"/>
      </w:pPr>
      <w:rPr>
        <w:rFonts w:hint="default"/>
        <w:lang w:val="ru-RU" w:eastAsia="en-US" w:bidi="ar-SA"/>
      </w:rPr>
    </w:lvl>
    <w:lvl w:ilvl="4" w:tplc="7F601224">
      <w:numFmt w:val="bullet"/>
      <w:lvlText w:val="•"/>
      <w:lvlJc w:val="left"/>
      <w:pPr>
        <w:ind w:left="4874" w:hanging="262"/>
      </w:pPr>
      <w:rPr>
        <w:rFonts w:hint="default"/>
        <w:lang w:val="ru-RU" w:eastAsia="en-US" w:bidi="ar-SA"/>
      </w:rPr>
    </w:lvl>
    <w:lvl w:ilvl="5" w:tplc="5412C736">
      <w:numFmt w:val="bullet"/>
      <w:lvlText w:val="•"/>
      <w:lvlJc w:val="left"/>
      <w:pPr>
        <w:ind w:left="5783" w:hanging="262"/>
      </w:pPr>
      <w:rPr>
        <w:rFonts w:hint="default"/>
        <w:lang w:val="ru-RU" w:eastAsia="en-US" w:bidi="ar-SA"/>
      </w:rPr>
    </w:lvl>
    <w:lvl w:ilvl="6" w:tplc="DDE05AC4">
      <w:numFmt w:val="bullet"/>
      <w:lvlText w:val="•"/>
      <w:lvlJc w:val="left"/>
      <w:pPr>
        <w:ind w:left="6691" w:hanging="262"/>
      </w:pPr>
      <w:rPr>
        <w:rFonts w:hint="default"/>
        <w:lang w:val="ru-RU" w:eastAsia="en-US" w:bidi="ar-SA"/>
      </w:rPr>
    </w:lvl>
    <w:lvl w:ilvl="7" w:tplc="8EBC299C">
      <w:numFmt w:val="bullet"/>
      <w:lvlText w:val="•"/>
      <w:lvlJc w:val="left"/>
      <w:pPr>
        <w:ind w:left="7600" w:hanging="262"/>
      </w:pPr>
      <w:rPr>
        <w:rFonts w:hint="default"/>
        <w:lang w:val="ru-RU" w:eastAsia="en-US" w:bidi="ar-SA"/>
      </w:rPr>
    </w:lvl>
    <w:lvl w:ilvl="8" w:tplc="C6FEBAB6">
      <w:numFmt w:val="bullet"/>
      <w:lvlText w:val="•"/>
      <w:lvlJc w:val="left"/>
      <w:pPr>
        <w:ind w:left="8509" w:hanging="262"/>
      </w:pPr>
      <w:rPr>
        <w:rFonts w:hint="default"/>
        <w:lang w:val="ru-RU" w:eastAsia="en-US" w:bidi="ar-SA"/>
      </w:rPr>
    </w:lvl>
  </w:abstractNum>
  <w:abstractNum w:abstractNumId="100" w15:restartNumberingAfterBreak="0">
    <w:nsid w:val="5D682E0E"/>
    <w:multiLevelType w:val="hybridMultilevel"/>
    <w:tmpl w:val="0310CE0E"/>
    <w:lvl w:ilvl="0" w:tplc="DFA8D8C4">
      <w:start w:val="1"/>
      <w:numFmt w:val="decimal"/>
      <w:lvlText w:val="%1."/>
      <w:lvlJc w:val="left"/>
      <w:pPr>
        <w:ind w:left="402" w:hanging="324"/>
        <w:jc w:val="left"/>
      </w:pPr>
      <w:rPr>
        <w:rFonts w:ascii="Times New Roman" w:eastAsia="Times New Roman" w:hAnsi="Times New Roman" w:cs="Times New Roman" w:hint="default"/>
        <w:w w:val="100"/>
        <w:sz w:val="24"/>
        <w:szCs w:val="24"/>
        <w:lang w:val="ru-RU" w:eastAsia="en-US" w:bidi="ar-SA"/>
      </w:rPr>
    </w:lvl>
    <w:lvl w:ilvl="1" w:tplc="99444D20">
      <w:numFmt w:val="bullet"/>
      <w:lvlText w:val="•"/>
      <w:lvlJc w:val="left"/>
      <w:pPr>
        <w:ind w:left="1392" w:hanging="324"/>
      </w:pPr>
      <w:rPr>
        <w:rFonts w:hint="default"/>
        <w:lang w:val="ru-RU" w:eastAsia="en-US" w:bidi="ar-SA"/>
      </w:rPr>
    </w:lvl>
    <w:lvl w:ilvl="2" w:tplc="3A38FCF0">
      <w:numFmt w:val="bullet"/>
      <w:lvlText w:val="•"/>
      <w:lvlJc w:val="left"/>
      <w:pPr>
        <w:ind w:left="2385" w:hanging="324"/>
      </w:pPr>
      <w:rPr>
        <w:rFonts w:hint="default"/>
        <w:lang w:val="ru-RU" w:eastAsia="en-US" w:bidi="ar-SA"/>
      </w:rPr>
    </w:lvl>
    <w:lvl w:ilvl="3" w:tplc="07047BE4">
      <w:numFmt w:val="bullet"/>
      <w:lvlText w:val="•"/>
      <w:lvlJc w:val="left"/>
      <w:pPr>
        <w:ind w:left="3377" w:hanging="324"/>
      </w:pPr>
      <w:rPr>
        <w:rFonts w:hint="default"/>
        <w:lang w:val="ru-RU" w:eastAsia="en-US" w:bidi="ar-SA"/>
      </w:rPr>
    </w:lvl>
    <w:lvl w:ilvl="4" w:tplc="61489A24">
      <w:numFmt w:val="bullet"/>
      <w:lvlText w:val="•"/>
      <w:lvlJc w:val="left"/>
      <w:pPr>
        <w:ind w:left="4370" w:hanging="324"/>
      </w:pPr>
      <w:rPr>
        <w:rFonts w:hint="default"/>
        <w:lang w:val="ru-RU" w:eastAsia="en-US" w:bidi="ar-SA"/>
      </w:rPr>
    </w:lvl>
    <w:lvl w:ilvl="5" w:tplc="BBE845B2">
      <w:numFmt w:val="bullet"/>
      <w:lvlText w:val="•"/>
      <w:lvlJc w:val="left"/>
      <w:pPr>
        <w:ind w:left="5363" w:hanging="324"/>
      </w:pPr>
      <w:rPr>
        <w:rFonts w:hint="default"/>
        <w:lang w:val="ru-RU" w:eastAsia="en-US" w:bidi="ar-SA"/>
      </w:rPr>
    </w:lvl>
    <w:lvl w:ilvl="6" w:tplc="3F32AEB0">
      <w:numFmt w:val="bullet"/>
      <w:lvlText w:val="•"/>
      <w:lvlJc w:val="left"/>
      <w:pPr>
        <w:ind w:left="6355" w:hanging="324"/>
      </w:pPr>
      <w:rPr>
        <w:rFonts w:hint="default"/>
        <w:lang w:val="ru-RU" w:eastAsia="en-US" w:bidi="ar-SA"/>
      </w:rPr>
    </w:lvl>
    <w:lvl w:ilvl="7" w:tplc="16ECD670">
      <w:numFmt w:val="bullet"/>
      <w:lvlText w:val="•"/>
      <w:lvlJc w:val="left"/>
      <w:pPr>
        <w:ind w:left="7348" w:hanging="324"/>
      </w:pPr>
      <w:rPr>
        <w:rFonts w:hint="default"/>
        <w:lang w:val="ru-RU" w:eastAsia="en-US" w:bidi="ar-SA"/>
      </w:rPr>
    </w:lvl>
    <w:lvl w:ilvl="8" w:tplc="32203F8E">
      <w:numFmt w:val="bullet"/>
      <w:lvlText w:val="•"/>
      <w:lvlJc w:val="left"/>
      <w:pPr>
        <w:ind w:left="8341" w:hanging="324"/>
      </w:pPr>
      <w:rPr>
        <w:rFonts w:hint="default"/>
        <w:lang w:val="ru-RU" w:eastAsia="en-US" w:bidi="ar-SA"/>
      </w:rPr>
    </w:lvl>
  </w:abstractNum>
  <w:abstractNum w:abstractNumId="101" w15:restartNumberingAfterBreak="0">
    <w:nsid w:val="5E1F20B1"/>
    <w:multiLevelType w:val="hybridMultilevel"/>
    <w:tmpl w:val="A608FF5A"/>
    <w:lvl w:ilvl="0" w:tplc="F690BA78">
      <w:start w:val="1"/>
      <w:numFmt w:val="decimal"/>
      <w:lvlText w:val="%1."/>
      <w:lvlJc w:val="left"/>
      <w:pPr>
        <w:ind w:left="402" w:hanging="228"/>
        <w:jc w:val="left"/>
      </w:pPr>
      <w:rPr>
        <w:rFonts w:ascii="Times New Roman" w:eastAsia="Times New Roman" w:hAnsi="Times New Roman" w:cs="Times New Roman" w:hint="default"/>
        <w:w w:val="100"/>
        <w:sz w:val="24"/>
        <w:szCs w:val="24"/>
        <w:lang w:val="ru-RU" w:eastAsia="en-US" w:bidi="ar-SA"/>
      </w:rPr>
    </w:lvl>
    <w:lvl w:ilvl="1" w:tplc="17EE7402">
      <w:numFmt w:val="bullet"/>
      <w:lvlText w:val="•"/>
      <w:lvlJc w:val="left"/>
      <w:pPr>
        <w:ind w:left="1392" w:hanging="228"/>
      </w:pPr>
      <w:rPr>
        <w:rFonts w:hint="default"/>
        <w:lang w:val="ru-RU" w:eastAsia="en-US" w:bidi="ar-SA"/>
      </w:rPr>
    </w:lvl>
    <w:lvl w:ilvl="2" w:tplc="D99274B4">
      <w:numFmt w:val="bullet"/>
      <w:lvlText w:val="•"/>
      <w:lvlJc w:val="left"/>
      <w:pPr>
        <w:ind w:left="2385" w:hanging="228"/>
      </w:pPr>
      <w:rPr>
        <w:rFonts w:hint="default"/>
        <w:lang w:val="ru-RU" w:eastAsia="en-US" w:bidi="ar-SA"/>
      </w:rPr>
    </w:lvl>
    <w:lvl w:ilvl="3" w:tplc="9C76D9B4">
      <w:numFmt w:val="bullet"/>
      <w:lvlText w:val="•"/>
      <w:lvlJc w:val="left"/>
      <w:pPr>
        <w:ind w:left="3377" w:hanging="228"/>
      </w:pPr>
      <w:rPr>
        <w:rFonts w:hint="default"/>
        <w:lang w:val="ru-RU" w:eastAsia="en-US" w:bidi="ar-SA"/>
      </w:rPr>
    </w:lvl>
    <w:lvl w:ilvl="4" w:tplc="85660F30">
      <w:numFmt w:val="bullet"/>
      <w:lvlText w:val="•"/>
      <w:lvlJc w:val="left"/>
      <w:pPr>
        <w:ind w:left="4370" w:hanging="228"/>
      </w:pPr>
      <w:rPr>
        <w:rFonts w:hint="default"/>
        <w:lang w:val="ru-RU" w:eastAsia="en-US" w:bidi="ar-SA"/>
      </w:rPr>
    </w:lvl>
    <w:lvl w:ilvl="5" w:tplc="02A0F442">
      <w:numFmt w:val="bullet"/>
      <w:lvlText w:val="•"/>
      <w:lvlJc w:val="left"/>
      <w:pPr>
        <w:ind w:left="5363" w:hanging="228"/>
      </w:pPr>
      <w:rPr>
        <w:rFonts w:hint="default"/>
        <w:lang w:val="ru-RU" w:eastAsia="en-US" w:bidi="ar-SA"/>
      </w:rPr>
    </w:lvl>
    <w:lvl w:ilvl="6" w:tplc="3EF835A0">
      <w:numFmt w:val="bullet"/>
      <w:lvlText w:val="•"/>
      <w:lvlJc w:val="left"/>
      <w:pPr>
        <w:ind w:left="6355" w:hanging="228"/>
      </w:pPr>
      <w:rPr>
        <w:rFonts w:hint="default"/>
        <w:lang w:val="ru-RU" w:eastAsia="en-US" w:bidi="ar-SA"/>
      </w:rPr>
    </w:lvl>
    <w:lvl w:ilvl="7" w:tplc="998653C4">
      <w:numFmt w:val="bullet"/>
      <w:lvlText w:val="•"/>
      <w:lvlJc w:val="left"/>
      <w:pPr>
        <w:ind w:left="7348" w:hanging="228"/>
      </w:pPr>
      <w:rPr>
        <w:rFonts w:hint="default"/>
        <w:lang w:val="ru-RU" w:eastAsia="en-US" w:bidi="ar-SA"/>
      </w:rPr>
    </w:lvl>
    <w:lvl w:ilvl="8" w:tplc="04CA1DF6">
      <w:numFmt w:val="bullet"/>
      <w:lvlText w:val="•"/>
      <w:lvlJc w:val="left"/>
      <w:pPr>
        <w:ind w:left="8341" w:hanging="228"/>
      </w:pPr>
      <w:rPr>
        <w:rFonts w:hint="default"/>
        <w:lang w:val="ru-RU" w:eastAsia="en-US" w:bidi="ar-SA"/>
      </w:rPr>
    </w:lvl>
  </w:abstractNum>
  <w:abstractNum w:abstractNumId="102" w15:restartNumberingAfterBreak="0">
    <w:nsid w:val="5E3723D1"/>
    <w:multiLevelType w:val="hybridMultilevel"/>
    <w:tmpl w:val="701A22C0"/>
    <w:lvl w:ilvl="0" w:tplc="769CB4AC">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C194D856">
      <w:numFmt w:val="bullet"/>
      <w:lvlText w:val="•"/>
      <w:lvlJc w:val="left"/>
      <w:pPr>
        <w:ind w:left="2130" w:hanging="260"/>
      </w:pPr>
      <w:rPr>
        <w:rFonts w:hint="default"/>
        <w:lang w:val="ru-RU" w:eastAsia="en-US" w:bidi="ar-SA"/>
      </w:rPr>
    </w:lvl>
    <w:lvl w:ilvl="2" w:tplc="EA94EB1A">
      <w:numFmt w:val="bullet"/>
      <w:lvlText w:val="•"/>
      <w:lvlJc w:val="left"/>
      <w:pPr>
        <w:ind w:left="3041" w:hanging="260"/>
      </w:pPr>
      <w:rPr>
        <w:rFonts w:hint="default"/>
        <w:lang w:val="ru-RU" w:eastAsia="en-US" w:bidi="ar-SA"/>
      </w:rPr>
    </w:lvl>
    <w:lvl w:ilvl="3" w:tplc="0470907C">
      <w:numFmt w:val="bullet"/>
      <w:lvlText w:val="•"/>
      <w:lvlJc w:val="left"/>
      <w:pPr>
        <w:ind w:left="3951" w:hanging="260"/>
      </w:pPr>
      <w:rPr>
        <w:rFonts w:hint="default"/>
        <w:lang w:val="ru-RU" w:eastAsia="en-US" w:bidi="ar-SA"/>
      </w:rPr>
    </w:lvl>
    <w:lvl w:ilvl="4" w:tplc="4B4E73CA">
      <w:numFmt w:val="bullet"/>
      <w:lvlText w:val="•"/>
      <w:lvlJc w:val="left"/>
      <w:pPr>
        <w:ind w:left="4862" w:hanging="260"/>
      </w:pPr>
      <w:rPr>
        <w:rFonts w:hint="default"/>
        <w:lang w:val="ru-RU" w:eastAsia="en-US" w:bidi="ar-SA"/>
      </w:rPr>
    </w:lvl>
    <w:lvl w:ilvl="5" w:tplc="6B24CBF8">
      <w:numFmt w:val="bullet"/>
      <w:lvlText w:val="•"/>
      <w:lvlJc w:val="left"/>
      <w:pPr>
        <w:ind w:left="5773" w:hanging="260"/>
      </w:pPr>
      <w:rPr>
        <w:rFonts w:hint="default"/>
        <w:lang w:val="ru-RU" w:eastAsia="en-US" w:bidi="ar-SA"/>
      </w:rPr>
    </w:lvl>
    <w:lvl w:ilvl="6" w:tplc="7ABC130A">
      <w:numFmt w:val="bullet"/>
      <w:lvlText w:val="•"/>
      <w:lvlJc w:val="left"/>
      <w:pPr>
        <w:ind w:left="6683" w:hanging="260"/>
      </w:pPr>
      <w:rPr>
        <w:rFonts w:hint="default"/>
        <w:lang w:val="ru-RU" w:eastAsia="en-US" w:bidi="ar-SA"/>
      </w:rPr>
    </w:lvl>
    <w:lvl w:ilvl="7" w:tplc="AFA85E12">
      <w:numFmt w:val="bullet"/>
      <w:lvlText w:val="•"/>
      <w:lvlJc w:val="left"/>
      <w:pPr>
        <w:ind w:left="7594" w:hanging="260"/>
      </w:pPr>
      <w:rPr>
        <w:rFonts w:hint="default"/>
        <w:lang w:val="ru-RU" w:eastAsia="en-US" w:bidi="ar-SA"/>
      </w:rPr>
    </w:lvl>
    <w:lvl w:ilvl="8" w:tplc="54C21ABC">
      <w:numFmt w:val="bullet"/>
      <w:lvlText w:val="•"/>
      <w:lvlJc w:val="left"/>
      <w:pPr>
        <w:ind w:left="8505" w:hanging="260"/>
      </w:pPr>
      <w:rPr>
        <w:rFonts w:hint="default"/>
        <w:lang w:val="ru-RU" w:eastAsia="en-US" w:bidi="ar-SA"/>
      </w:rPr>
    </w:lvl>
  </w:abstractNum>
  <w:abstractNum w:abstractNumId="103" w15:restartNumberingAfterBreak="0">
    <w:nsid w:val="5E72121B"/>
    <w:multiLevelType w:val="hybridMultilevel"/>
    <w:tmpl w:val="B3A07C2C"/>
    <w:lvl w:ilvl="0" w:tplc="815C1A06">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A4525D4C">
      <w:numFmt w:val="bullet"/>
      <w:lvlText w:val="•"/>
      <w:lvlJc w:val="left"/>
      <w:pPr>
        <w:ind w:left="2130" w:hanging="260"/>
      </w:pPr>
      <w:rPr>
        <w:rFonts w:hint="default"/>
        <w:lang w:val="ru-RU" w:eastAsia="en-US" w:bidi="ar-SA"/>
      </w:rPr>
    </w:lvl>
    <w:lvl w:ilvl="2" w:tplc="A9F48682">
      <w:numFmt w:val="bullet"/>
      <w:lvlText w:val="•"/>
      <w:lvlJc w:val="left"/>
      <w:pPr>
        <w:ind w:left="3041" w:hanging="260"/>
      </w:pPr>
      <w:rPr>
        <w:rFonts w:hint="default"/>
        <w:lang w:val="ru-RU" w:eastAsia="en-US" w:bidi="ar-SA"/>
      </w:rPr>
    </w:lvl>
    <w:lvl w:ilvl="3" w:tplc="A9B863B4">
      <w:numFmt w:val="bullet"/>
      <w:lvlText w:val="•"/>
      <w:lvlJc w:val="left"/>
      <w:pPr>
        <w:ind w:left="3951" w:hanging="260"/>
      </w:pPr>
      <w:rPr>
        <w:rFonts w:hint="default"/>
        <w:lang w:val="ru-RU" w:eastAsia="en-US" w:bidi="ar-SA"/>
      </w:rPr>
    </w:lvl>
    <w:lvl w:ilvl="4" w:tplc="7160CAC2">
      <w:numFmt w:val="bullet"/>
      <w:lvlText w:val="•"/>
      <w:lvlJc w:val="left"/>
      <w:pPr>
        <w:ind w:left="4862" w:hanging="260"/>
      </w:pPr>
      <w:rPr>
        <w:rFonts w:hint="default"/>
        <w:lang w:val="ru-RU" w:eastAsia="en-US" w:bidi="ar-SA"/>
      </w:rPr>
    </w:lvl>
    <w:lvl w:ilvl="5" w:tplc="13B42102">
      <w:numFmt w:val="bullet"/>
      <w:lvlText w:val="•"/>
      <w:lvlJc w:val="left"/>
      <w:pPr>
        <w:ind w:left="5773" w:hanging="260"/>
      </w:pPr>
      <w:rPr>
        <w:rFonts w:hint="default"/>
        <w:lang w:val="ru-RU" w:eastAsia="en-US" w:bidi="ar-SA"/>
      </w:rPr>
    </w:lvl>
    <w:lvl w:ilvl="6" w:tplc="9D3A5A8E">
      <w:numFmt w:val="bullet"/>
      <w:lvlText w:val="•"/>
      <w:lvlJc w:val="left"/>
      <w:pPr>
        <w:ind w:left="6683" w:hanging="260"/>
      </w:pPr>
      <w:rPr>
        <w:rFonts w:hint="default"/>
        <w:lang w:val="ru-RU" w:eastAsia="en-US" w:bidi="ar-SA"/>
      </w:rPr>
    </w:lvl>
    <w:lvl w:ilvl="7" w:tplc="802EFE72">
      <w:numFmt w:val="bullet"/>
      <w:lvlText w:val="•"/>
      <w:lvlJc w:val="left"/>
      <w:pPr>
        <w:ind w:left="7594" w:hanging="260"/>
      </w:pPr>
      <w:rPr>
        <w:rFonts w:hint="default"/>
        <w:lang w:val="ru-RU" w:eastAsia="en-US" w:bidi="ar-SA"/>
      </w:rPr>
    </w:lvl>
    <w:lvl w:ilvl="8" w:tplc="267A8762">
      <w:numFmt w:val="bullet"/>
      <w:lvlText w:val="•"/>
      <w:lvlJc w:val="left"/>
      <w:pPr>
        <w:ind w:left="8505" w:hanging="260"/>
      </w:pPr>
      <w:rPr>
        <w:rFonts w:hint="default"/>
        <w:lang w:val="ru-RU" w:eastAsia="en-US" w:bidi="ar-SA"/>
      </w:rPr>
    </w:lvl>
  </w:abstractNum>
  <w:abstractNum w:abstractNumId="104" w15:restartNumberingAfterBreak="0">
    <w:nsid w:val="60E02991"/>
    <w:multiLevelType w:val="hybridMultilevel"/>
    <w:tmpl w:val="8F0091AA"/>
    <w:lvl w:ilvl="0" w:tplc="FB908A0E">
      <w:start w:val="1"/>
      <w:numFmt w:val="decimal"/>
      <w:lvlText w:val="%1."/>
      <w:lvlJc w:val="left"/>
      <w:pPr>
        <w:ind w:left="402" w:hanging="228"/>
        <w:jc w:val="left"/>
      </w:pPr>
      <w:rPr>
        <w:rFonts w:ascii="Times New Roman" w:eastAsia="Times New Roman" w:hAnsi="Times New Roman" w:cs="Times New Roman" w:hint="default"/>
        <w:w w:val="100"/>
        <w:sz w:val="24"/>
        <w:szCs w:val="24"/>
        <w:lang w:val="ru-RU" w:eastAsia="en-US" w:bidi="ar-SA"/>
      </w:rPr>
    </w:lvl>
    <w:lvl w:ilvl="1" w:tplc="DDD25E58">
      <w:numFmt w:val="bullet"/>
      <w:lvlText w:val="•"/>
      <w:lvlJc w:val="left"/>
      <w:pPr>
        <w:ind w:left="1392" w:hanging="228"/>
      </w:pPr>
      <w:rPr>
        <w:rFonts w:hint="default"/>
        <w:lang w:val="ru-RU" w:eastAsia="en-US" w:bidi="ar-SA"/>
      </w:rPr>
    </w:lvl>
    <w:lvl w:ilvl="2" w:tplc="DF1234DC">
      <w:numFmt w:val="bullet"/>
      <w:lvlText w:val="•"/>
      <w:lvlJc w:val="left"/>
      <w:pPr>
        <w:ind w:left="2385" w:hanging="228"/>
      </w:pPr>
      <w:rPr>
        <w:rFonts w:hint="default"/>
        <w:lang w:val="ru-RU" w:eastAsia="en-US" w:bidi="ar-SA"/>
      </w:rPr>
    </w:lvl>
    <w:lvl w:ilvl="3" w:tplc="37BA52C4">
      <w:numFmt w:val="bullet"/>
      <w:lvlText w:val="•"/>
      <w:lvlJc w:val="left"/>
      <w:pPr>
        <w:ind w:left="3377" w:hanging="228"/>
      </w:pPr>
      <w:rPr>
        <w:rFonts w:hint="default"/>
        <w:lang w:val="ru-RU" w:eastAsia="en-US" w:bidi="ar-SA"/>
      </w:rPr>
    </w:lvl>
    <w:lvl w:ilvl="4" w:tplc="96BC45B4">
      <w:numFmt w:val="bullet"/>
      <w:lvlText w:val="•"/>
      <w:lvlJc w:val="left"/>
      <w:pPr>
        <w:ind w:left="4370" w:hanging="228"/>
      </w:pPr>
      <w:rPr>
        <w:rFonts w:hint="default"/>
        <w:lang w:val="ru-RU" w:eastAsia="en-US" w:bidi="ar-SA"/>
      </w:rPr>
    </w:lvl>
    <w:lvl w:ilvl="5" w:tplc="5EF66548">
      <w:numFmt w:val="bullet"/>
      <w:lvlText w:val="•"/>
      <w:lvlJc w:val="left"/>
      <w:pPr>
        <w:ind w:left="5363" w:hanging="228"/>
      </w:pPr>
      <w:rPr>
        <w:rFonts w:hint="default"/>
        <w:lang w:val="ru-RU" w:eastAsia="en-US" w:bidi="ar-SA"/>
      </w:rPr>
    </w:lvl>
    <w:lvl w:ilvl="6" w:tplc="FD9E5D5C">
      <w:numFmt w:val="bullet"/>
      <w:lvlText w:val="•"/>
      <w:lvlJc w:val="left"/>
      <w:pPr>
        <w:ind w:left="6355" w:hanging="228"/>
      </w:pPr>
      <w:rPr>
        <w:rFonts w:hint="default"/>
        <w:lang w:val="ru-RU" w:eastAsia="en-US" w:bidi="ar-SA"/>
      </w:rPr>
    </w:lvl>
    <w:lvl w:ilvl="7" w:tplc="13644B2E">
      <w:numFmt w:val="bullet"/>
      <w:lvlText w:val="•"/>
      <w:lvlJc w:val="left"/>
      <w:pPr>
        <w:ind w:left="7348" w:hanging="228"/>
      </w:pPr>
      <w:rPr>
        <w:rFonts w:hint="default"/>
        <w:lang w:val="ru-RU" w:eastAsia="en-US" w:bidi="ar-SA"/>
      </w:rPr>
    </w:lvl>
    <w:lvl w:ilvl="8" w:tplc="8282595A">
      <w:numFmt w:val="bullet"/>
      <w:lvlText w:val="•"/>
      <w:lvlJc w:val="left"/>
      <w:pPr>
        <w:ind w:left="8341" w:hanging="228"/>
      </w:pPr>
      <w:rPr>
        <w:rFonts w:hint="default"/>
        <w:lang w:val="ru-RU" w:eastAsia="en-US" w:bidi="ar-SA"/>
      </w:rPr>
    </w:lvl>
  </w:abstractNum>
  <w:abstractNum w:abstractNumId="105" w15:restartNumberingAfterBreak="0">
    <w:nsid w:val="61623FE5"/>
    <w:multiLevelType w:val="hybridMultilevel"/>
    <w:tmpl w:val="EE0A740C"/>
    <w:lvl w:ilvl="0" w:tplc="3CC822F8">
      <w:start w:val="1"/>
      <w:numFmt w:val="decimal"/>
      <w:lvlText w:val="%1."/>
      <w:lvlJc w:val="left"/>
      <w:pPr>
        <w:ind w:left="402" w:hanging="478"/>
        <w:jc w:val="left"/>
      </w:pPr>
      <w:rPr>
        <w:rFonts w:ascii="Times New Roman" w:eastAsia="Times New Roman" w:hAnsi="Times New Roman" w:cs="Times New Roman" w:hint="default"/>
        <w:w w:val="100"/>
        <w:sz w:val="24"/>
        <w:szCs w:val="24"/>
        <w:lang w:val="ru-RU" w:eastAsia="en-US" w:bidi="ar-SA"/>
      </w:rPr>
    </w:lvl>
    <w:lvl w:ilvl="1" w:tplc="1124CEA0">
      <w:numFmt w:val="bullet"/>
      <w:lvlText w:val="•"/>
      <w:lvlJc w:val="left"/>
      <w:pPr>
        <w:ind w:left="1392" w:hanging="478"/>
      </w:pPr>
      <w:rPr>
        <w:rFonts w:hint="default"/>
        <w:lang w:val="ru-RU" w:eastAsia="en-US" w:bidi="ar-SA"/>
      </w:rPr>
    </w:lvl>
    <w:lvl w:ilvl="2" w:tplc="5BD68616">
      <w:numFmt w:val="bullet"/>
      <w:lvlText w:val="•"/>
      <w:lvlJc w:val="left"/>
      <w:pPr>
        <w:ind w:left="2385" w:hanging="478"/>
      </w:pPr>
      <w:rPr>
        <w:rFonts w:hint="default"/>
        <w:lang w:val="ru-RU" w:eastAsia="en-US" w:bidi="ar-SA"/>
      </w:rPr>
    </w:lvl>
    <w:lvl w:ilvl="3" w:tplc="83F857A6">
      <w:numFmt w:val="bullet"/>
      <w:lvlText w:val="•"/>
      <w:lvlJc w:val="left"/>
      <w:pPr>
        <w:ind w:left="3377" w:hanging="478"/>
      </w:pPr>
      <w:rPr>
        <w:rFonts w:hint="default"/>
        <w:lang w:val="ru-RU" w:eastAsia="en-US" w:bidi="ar-SA"/>
      </w:rPr>
    </w:lvl>
    <w:lvl w:ilvl="4" w:tplc="F702A052">
      <w:numFmt w:val="bullet"/>
      <w:lvlText w:val="•"/>
      <w:lvlJc w:val="left"/>
      <w:pPr>
        <w:ind w:left="4370" w:hanging="478"/>
      </w:pPr>
      <w:rPr>
        <w:rFonts w:hint="default"/>
        <w:lang w:val="ru-RU" w:eastAsia="en-US" w:bidi="ar-SA"/>
      </w:rPr>
    </w:lvl>
    <w:lvl w:ilvl="5" w:tplc="ECFAD2D8">
      <w:numFmt w:val="bullet"/>
      <w:lvlText w:val="•"/>
      <w:lvlJc w:val="left"/>
      <w:pPr>
        <w:ind w:left="5363" w:hanging="478"/>
      </w:pPr>
      <w:rPr>
        <w:rFonts w:hint="default"/>
        <w:lang w:val="ru-RU" w:eastAsia="en-US" w:bidi="ar-SA"/>
      </w:rPr>
    </w:lvl>
    <w:lvl w:ilvl="6" w:tplc="31C0F4BC">
      <w:numFmt w:val="bullet"/>
      <w:lvlText w:val="•"/>
      <w:lvlJc w:val="left"/>
      <w:pPr>
        <w:ind w:left="6355" w:hanging="478"/>
      </w:pPr>
      <w:rPr>
        <w:rFonts w:hint="default"/>
        <w:lang w:val="ru-RU" w:eastAsia="en-US" w:bidi="ar-SA"/>
      </w:rPr>
    </w:lvl>
    <w:lvl w:ilvl="7" w:tplc="9C420F08">
      <w:numFmt w:val="bullet"/>
      <w:lvlText w:val="•"/>
      <w:lvlJc w:val="left"/>
      <w:pPr>
        <w:ind w:left="7348" w:hanging="478"/>
      </w:pPr>
      <w:rPr>
        <w:rFonts w:hint="default"/>
        <w:lang w:val="ru-RU" w:eastAsia="en-US" w:bidi="ar-SA"/>
      </w:rPr>
    </w:lvl>
    <w:lvl w:ilvl="8" w:tplc="102A6BD8">
      <w:numFmt w:val="bullet"/>
      <w:lvlText w:val="•"/>
      <w:lvlJc w:val="left"/>
      <w:pPr>
        <w:ind w:left="8341" w:hanging="478"/>
      </w:pPr>
      <w:rPr>
        <w:rFonts w:hint="default"/>
        <w:lang w:val="ru-RU" w:eastAsia="en-US" w:bidi="ar-SA"/>
      </w:rPr>
    </w:lvl>
  </w:abstractNum>
  <w:abstractNum w:abstractNumId="106" w15:restartNumberingAfterBreak="0">
    <w:nsid w:val="61A241AA"/>
    <w:multiLevelType w:val="hybridMultilevel"/>
    <w:tmpl w:val="A3428E5C"/>
    <w:lvl w:ilvl="0" w:tplc="C4FA1CA4">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1F928CF2">
      <w:numFmt w:val="bullet"/>
      <w:lvlText w:val="•"/>
      <w:lvlJc w:val="left"/>
      <w:pPr>
        <w:ind w:left="2130" w:hanging="260"/>
      </w:pPr>
      <w:rPr>
        <w:rFonts w:hint="default"/>
        <w:lang w:val="ru-RU" w:eastAsia="en-US" w:bidi="ar-SA"/>
      </w:rPr>
    </w:lvl>
    <w:lvl w:ilvl="2" w:tplc="94005F6E">
      <w:numFmt w:val="bullet"/>
      <w:lvlText w:val="•"/>
      <w:lvlJc w:val="left"/>
      <w:pPr>
        <w:ind w:left="3041" w:hanging="260"/>
      </w:pPr>
      <w:rPr>
        <w:rFonts w:hint="default"/>
        <w:lang w:val="ru-RU" w:eastAsia="en-US" w:bidi="ar-SA"/>
      </w:rPr>
    </w:lvl>
    <w:lvl w:ilvl="3" w:tplc="8E2A8688">
      <w:numFmt w:val="bullet"/>
      <w:lvlText w:val="•"/>
      <w:lvlJc w:val="left"/>
      <w:pPr>
        <w:ind w:left="3951" w:hanging="260"/>
      </w:pPr>
      <w:rPr>
        <w:rFonts w:hint="default"/>
        <w:lang w:val="ru-RU" w:eastAsia="en-US" w:bidi="ar-SA"/>
      </w:rPr>
    </w:lvl>
    <w:lvl w:ilvl="4" w:tplc="7FD6C216">
      <w:numFmt w:val="bullet"/>
      <w:lvlText w:val="•"/>
      <w:lvlJc w:val="left"/>
      <w:pPr>
        <w:ind w:left="4862" w:hanging="260"/>
      </w:pPr>
      <w:rPr>
        <w:rFonts w:hint="default"/>
        <w:lang w:val="ru-RU" w:eastAsia="en-US" w:bidi="ar-SA"/>
      </w:rPr>
    </w:lvl>
    <w:lvl w:ilvl="5" w:tplc="81E6D0B4">
      <w:numFmt w:val="bullet"/>
      <w:lvlText w:val="•"/>
      <w:lvlJc w:val="left"/>
      <w:pPr>
        <w:ind w:left="5773" w:hanging="260"/>
      </w:pPr>
      <w:rPr>
        <w:rFonts w:hint="default"/>
        <w:lang w:val="ru-RU" w:eastAsia="en-US" w:bidi="ar-SA"/>
      </w:rPr>
    </w:lvl>
    <w:lvl w:ilvl="6" w:tplc="0F4C4996">
      <w:numFmt w:val="bullet"/>
      <w:lvlText w:val="•"/>
      <w:lvlJc w:val="left"/>
      <w:pPr>
        <w:ind w:left="6683" w:hanging="260"/>
      </w:pPr>
      <w:rPr>
        <w:rFonts w:hint="default"/>
        <w:lang w:val="ru-RU" w:eastAsia="en-US" w:bidi="ar-SA"/>
      </w:rPr>
    </w:lvl>
    <w:lvl w:ilvl="7" w:tplc="8828DA00">
      <w:numFmt w:val="bullet"/>
      <w:lvlText w:val="•"/>
      <w:lvlJc w:val="left"/>
      <w:pPr>
        <w:ind w:left="7594" w:hanging="260"/>
      </w:pPr>
      <w:rPr>
        <w:rFonts w:hint="default"/>
        <w:lang w:val="ru-RU" w:eastAsia="en-US" w:bidi="ar-SA"/>
      </w:rPr>
    </w:lvl>
    <w:lvl w:ilvl="8" w:tplc="DE26DBB2">
      <w:numFmt w:val="bullet"/>
      <w:lvlText w:val="•"/>
      <w:lvlJc w:val="left"/>
      <w:pPr>
        <w:ind w:left="8505" w:hanging="260"/>
      </w:pPr>
      <w:rPr>
        <w:rFonts w:hint="default"/>
        <w:lang w:val="ru-RU" w:eastAsia="en-US" w:bidi="ar-SA"/>
      </w:rPr>
    </w:lvl>
  </w:abstractNum>
  <w:abstractNum w:abstractNumId="107" w15:restartNumberingAfterBreak="0">
    <w:nsid w:val="62644FAD"/>
    <w:multiLevelType w:val="hybridMultilevel"/>
    <w:tmpl w:val="D618D016"/>
    <w:lvl w:ilvl="0" w:tplc="94E48CBC">
      <w:start w:val="1"/>
      <w:numFmt w:val="decimal"/>
      <w:lvlText w:val="%1)"/>
      <w:lvlJc w:val="left"/>
      <w:pPr>
        <w:ind w:left="402" w:hanging="334"/>
        <w:jc w:val="left"/>
      </w:pPr>
      <w:rPr>
        <w:rFonts w:ascii="Times New Roman" w:eastAsia="Times New Roman" w:hAnsi="Times New Roman" w:cs="Times New Roman" w:hint="default"/>
        <w:w w:val="100"/>
        <w:sz w:val="24"/>
        <w:szCs w:val="24"/>
        <w:lang w:val="ru-RU" w:eastAsia="en-US" w:bidi="ar-SA"/>
      </w:rPr>
    </w:lvl>
    <w:lvl w:ilvl="1" w:tplc="809C85E6">
      <w:numFmt w:val="bullet"/>
      <w:lvlText w:val="•"/>
      <w:lvlJc w:val="left"/>
      <w:pPr>
        <w:ind w:left="1392" w:hanging="334"/>
      </w:pPr>
      <w:rPr>
        <w:rFonts w:hint="default"/>
        <w:lang w:val="ru-RU" w:eastAsia="en-US" w:bidi="ar-SA"/>
      </w:rPr>
    </w:lvl>
    <w:lvl w:ilvl="2" w:tplc="4F6AFAB0">
      <w:numFmt w:val="bullet"/>
      <w:lvlText w:val="•"/>
      <w:lvlJc w:val="left"/>
      <w:pPr>
        <w:ind w:left="2385" w:hanging="334"/>
      </w:pPr>
      <w:rPr>
        <w:rFonts w:hint="default"/>
        <w:lang w:val="ru-RU" w:eastAsia="en-US" w:bidi="ar-SA"/>
      </w:rPr>
    </w:lvl>
    <w:lvl w:ilvl="3" w:tplc="D68427D2">
      <w:numFmt w:val="bullet"/>
      <w:lvlText w:val="•"/>
      <w:lvlJc w:val="left"/>
      <w:pPr>
        <w:ind w:left="3377" w:hanging="334"/>
      </w:pPr>
      <w:rPr>
        <w:rFonts w:hint="default"/>
        <w:lang w:val="ru-RU" w:eastAsia="en-US" w:bidi="ar-SA"/>
      </w:rPr>
    </w:lvl>
    <w:lvl w:ilvl="4" w:tplc="30C6A020">
      <w:numFmt w:val="bullet"/>
      <w:lvlText w:val="•"/>
      <w:lvlJc w:val="left"/>
      <w:pPr>
        <w:ind w:left="4370" w:hanging="334"/>
      </w:pPr>
      <w:rPr>
        <w:rFonts w:hint="default"/>
        <w:lang w:val="ru-RU" w:eastAsia="en-US" w:bidi="ar-SA"/>
      </w:rPr>
    </w:lvl>
    <w:lvl w:ilvl="5" w:tplc="62D0466C">
      <w:numFmt w:val="bullet"/>
      <w:lvlText w:val="•"/>
      <w:lvlJc w:val="left"/>
      <w:pPr>
        <w:ind w:left="5363" w:hanging="334"/>
      </w:pPr>
      <w:rPr>
        <w:rFonts w:hint="default"/>
        <w:lang w:val="ru-RU" w:eastAsia="en-US" w:bidi="ar-SA"/>
      </w:rPr>
    </w:lvl>
    <w:lvl w:ilvl="6" w:tplc="064A7E3C">
      <w:numFmt w:val="bullet"/>
      <w:lvlText w:val="•"/>
      <w:lvlJc w:val="left"/>
      <w:pPr>
        <w:ind w:left="6355" w:hanging="334"/>
      </w:pPr>
      <w:rPr>
        <w:rFonts w:hint="default"/>
        <w:lang w:val="ru-RU" w:eastAsia="en-US" w:bidi="ar-SA"/>
      </w:rPr>
    </w:lvl>
    <w:lvl w:ilvl="7" w:tplc="61543B42">
      <w:numFmt w:val="bullet"/>
      <w:lvlText w:val="•"/>
      <w:lvlJc w:val="left"/>
      <w:pPr>
        <w:ind w:left="7348" w:hanging="334"/>
      </w:pPr>
      <w:rPr>
        <w:rFonts w:hint="default"/>
        <w:lang w:val="ru-RU" w:eastAsia="en-US" w:bidi="ar-SA"/>
      </w:rPr>
    </w:lvl>
    <w:lvl w:ilvl="8" w:tplc="B9B61488">
      <w:numFmt w:val="bullet"/>
      <w:lvlText w:val="•"/>
      <w:lvlJc w:val="left"/>
      <w:pPr>
        <w:ind w:left="8341" w:hanging="334"/>
      </w:pPr>
      <w:rPr>
        <w:rFonts w:hint="default"/>
        <w:lang w:val="ru-RU" w:eastAsia="en-US" w:bidi="ar-SA"/>
      </w:rPr>
    </w:lvl>
  </w:abstractNum>
  <w:abstractNum w:abstractNumId="108" w15:restartNumberingAfterBreak="0">
    <w:nsid w:val="629543F3"/>
    <w:multiLevelType w:val="hybridMultilevel"/>
    <w:tmpl w:val="266203DE"/>
    <w:lvl w:ilvl="0" w:tplc="BD702CAA">
      <w:start w:val="1"/>
      <w:numFmt w:val="decimal"/>
      <w:lvlText w:val="%1)"/>
      <w:lvlJc w:val="left"/>
      <w:pPr>
        <w:ind w:left="402" w:hanging="269"/>
        <w:jc w:val="left"/>
      </w:pPr>
      <w:rPr>
        <w:rFonts w:ascii="Times New Roman" w:eastAsia="Times New Roman" w:hAnsi="Times New Roman" w:cs="Times New Roman" w:hint="default"/>
        <w:w w:val="100"/>
        <w:sz w:val="24"/>
        <w:szCs w:val="24"/>
        <w:lang w:val="ru-RU" w:eastAsia="en-US" w:bidi="ar-SA"/>
      </w:rPr>
    </w:lvl>
    <w:lvl w:ilvl="1" w:tplc="012078EA">
      <w:numFmt w:val="bullet"/>
      <w:lvlText w:val="•"/>
      <w:lvlJc w:val="left"/>
      <w:pPr>
        <w:ind w:left="1392" w:hanging="269"/>
      </w:pPr>
      <w:rPr>
        <w:rFonts w:hint="default"/>
        <w:lang w:val="ru-RU" w:eastAsia="en-US" w:bidi="ar-SA"/>
      </w:rPr>
    </w:lvl>
    <w:lvl w:ilvl="2" w:tplc="2CA88232">
      <w:numFmt w:val="bullet"/>
      <w:lvlText w:val="•"/>
      <w:lvlJc w:val="left"/>
      <w:pPr>
        <w:ind w:left="2385" w:hanging="269"/>
      </w:pPr>
      <w:rPr>
        <w:rFonts w:hint="default"/>
        <w:lang w:val="ru-RU" w:eastAsia="en-US" w:bidi="ar-SA"/>
      </w:rPr>
    </w:lvl>
    <w:lvl w:ilvl="3" w:tplc="327E6CEA">
      <w:numFmt w:val="bullet"/>
      <w:lvlText w:val="•"/>
      <w:lvlJc w:val="left"/>
      <w:pPr>
        <w:ind w:left="3377" w:hanging="269"/>
      </w:pPr>
      <w:rPr>
        <w:rFonts w:hint="default"/>
        <w:lang w:val="ru-RU" w:eastAsia="en-US" w:bidi="ar-SA"/>
      </w:rPr>
    </w:lvl>
    <w:lvl w:ilvl="4" w:tplc="C8585E66">
      <w:numFmt w:val="bullet"/>
      <w:lvlText w:val="•"/>
      <w:lvlJc w:val="left"/>
      <w:pPr>
        <w:ind w:left="4370" w:hanging="269"/>
      </w:pPr>
      <w:rPr>
        <w:rFonts w:hint="default"/>
        <w:lang w:val="ru-RU" w:eastAsia="en-US" w:bidi="ar-SA"/>
      </w:rPr>
    </w:lvl>
    <w:lvl w:ilvl="5" w:tplc="FE2A21A2">
      <w:numFmt w:val="bullet"/>
      <w:lvlText w:val="•"/>
      <w:lvlJc w:val="left"/>
      <w:pPr>
        <w:ind w:left="5363" w:hanging="269"/>
      </w:pPr>
      <w:rPr>
        <w:rFonts w:hint="default"/>
        <w:lang w:val="ru-RU" w:eastAsia="en-US" w:bidi="ar-SA"/>
      </w:rPr>
    </w:lvl>
    <w:lvl w:ilvl="6" w:tplc="88B65004">
      <w:numFmt w:val="bullet"/>
      <w:lvlText w:val="•"/>
      <w:lvlJc w:val="left"/>
      <w:pPr>
        <w:ind w:left="6355" w:hanging="269"/>
      </w:pPr>
      <w:rPr>
        <w:rFonts w:hint="default"/>
        <w:lang w:val="ru-RU" w:eastAsia="en-US" w:bidi="ar-SA"/>
      </w:rPr>
    </w:lvl>
    <w:lvl w:ilvl="7" w:tplc="41F4C2F0">
      <w:numFmt w:val="bullet"/>
      <w:lvlText w:val="•"/>
      <w:lvlJc w:val="left"/>
      <w:pPr>
        <w:ind w:left="7348" w:hanging="269"/>
      </w:pPr>
      <w:rPr>
        <w:rFonts w:hint="default"/>
        <w:lang w:val="ru-RU" w:eastAsia="en-US" w:bidi="ar-SA"/>
      </w:rPr>
    </w:lvl>
    <w:lvl w:ilvl="8" w:tplc="E572096A">
      <w:numFmt w:val="bullet"/>
      <w:lvlText w:val="•"/>
      <w:lvlJc w:val="left"/>
      <w:pPr>
        <w:ind w:left="8341" w:hanging="269"/>
      </w:pPr>
      <w:rPr>
        <w:rFonts w:hint="default"/>
        <w:lang w:val="ru-RU" w:eastAsia="en-US" w:bidi="ar-SA"/>
      </w:rPr>
    </w:lvl>
  </w:abstractNum>
  <w:abstractNum w:abstractNumId="109" w15:restartNumberingAfterBreak="0">
    <w:nsid w:val="63271F1E"/>
    <w:multiLevelType w:val="hybridMultilevel"/>
    <w:tmpl w:val="18C0C150"/>
    <w:lvl w:ilvl="0" w:tplc="9058EA2A">
      <w:start w:val="1"/>
      <w:numFmt w:val="decimal"/>
      <w:lvlText w:val="%1)"/>
      <w:lvlJc w:val="left"/>
      <w:pPr>
        <w:ind w:left="402" w:hanging="250"/>
        <w:jc w:val="left"/>
      </w:pPr>
      <w:rPr>
        <w:rFonts w:ascii="Times New Roman" w:eastAsia="Times New Roman" w:hAnsi="Times New Roman" w:cs="Times New Roman" w:hint="default"/>
        <w:w w:val="100"/>
        <w:sz w:val="24"/>
        <w:szCs w:val="24"/>
        <w:lang w:val="ru-RU" w:eastAsia="en-US" w:bidi="ar-SA"/>
      </w:rPr>
    </w:lvl>
    <w:lvl w:ilvl="1" w:tplc="12B628D8">
      <w:numFmt w:val="bullet"/>
      <w:lvlText w:val="•"/>
      <w:lvlJc w:val="left"/>
      <w:pPr>
        <w:ind w:left="1392" w:hanging="250"/>
      </w:pPr>
      <w:rPr>
        <w:rFonts w:hint="default"/>
        <w:lang w:val="ru-RU" w:eastAsia="en-US" w:bidi="ar-SA"/>
      </w:rPr>
    </w:lvl>
    <w:lvl w:ilvl="2" w:tplc="29AE5158">
      <w:numFmt w:val="bullet"/>
      <w:lvlText w:val="•"/>
      <w:lvlJc w:val="left"/>
      <w:pPr>
        <w:ind w:left="2385" w:hanging="250"/>
      </w:pPr>
      <w:rPr>
        <w:rFonts w:hint="default"/>
        <w:lang w:val="ru-RU" w:eastAsia="en-US" w:bidi="ar-SA"/>
      </w:rPr>
    </w:lvl>
    <w:lvl w:ilvl="3" w:tplc="1E38D1B4">
      <w:numFmt w:val="bullet"/>
      <w:lvlText w:val="•"/>
      <w:lvlJc w:val="left"/>
      <w:pPr>
        <w:ind w:left="3377" w:hanging="250"/>
      </w:pPr>
      <w:rPr>
        <w:rFonts w:hint="default"/>
        <w:lang w:val="ru-RU" w:eastAsia="en-US" w:bidi="ar-SA"/>
      </w:rPr>
    </w:lvl>
    <w:lvl w:ilvl="4" w:tplc="943C4BA8">
      <w:numFmt w:val="bullet"/>
      <w:lvlText w:val="•"/>
      <w:lvlJc w:val="left"/>
      <w:pPr>
        <w:ind w:left="4370" w:hanging="250"/>
      </w:pPr>
      <w:rPr>
        <w:rFonts w:hint="default"/>
        <w:lang w:val="ru-RU" w:eastAsia="en-US" w:bidi="ar-SA"/>
      </w:rPr>
    </w:lvl>
    <w:lvl w:ilvl="5" w:tplc="03D4139A">
      <w:numFmt w:val="bullet"/>
      <w:lvlText w:val="•"/>
      <w:lvlJc w:val="left"/>
      <w:pPr>
        <w:ind w:left="5363" w:hanging="250"/>
      </w:pPr>
      <w:rPr>
        <w:rFonts w:hint="default"/>
        <w:lang w:val="ru-RU" w:eastAsia="en-US" w:bidi="ar-SA"/>
      </w:rPr>
    </w:lvl>
    <w:lvl w:ilvl="6" w:tplc="619AED2E">
      <w:numFmt w:val="bullet"/>
      <w:lvlText w:val="•"/>
      <w:lvlJc w:val="left"/>
      <w:pPr>
        <w:ind w:left="6355" w:hanging="250"/>
      </w:pPr>
      <w:rPr>
        <w:rFonts w:hint="default"/>
        <w:lang w:val="ru-RU" w:eastAsia="en-US" w:bidi="ar-SA"/>
      </w:rPr>
    </w:lvl>
    <w:lvl w:ilvl="7" w:tplc="B7B2CEE8">
      <w:numFmt w:val="bullet"/>
      <w:lvlText w:val="•"/>
      <w:lvlJc w:val="left"/>
      <w:pPr>
        <w:ind w:left="7348" w:hanging="250"/>
      </w:pPr>
      <w:rPr>
        <w:rFonts w:hint="default"/>
        <w:lang w:val="ru-RU" w:eastAsia="en-US" w:bidi="ar-SA"/>
      </w:rPr>
    </w:lvl>
    <w:lvl w:ilvl="8" w:tplc="54F84552">
      <w:numFmt w:val="bullet"/>
      <w:lvlText w:val="•"/>
      <w:lvlJc w:val="left"/>
      <w:pPr>
        <w:ind w:left="8341" w:hanging="250"/>
      </w:pPr>
      <w:rPr>
        <w:rFonts w:hint="default"/>
        <w:lang w:val="ru-RU" w:eastAsia="en-US" w:bidi="ar-SA"/>
      </w:rPr>
    </w:lvl>
  </w:abstractNum>
  <w:abstractNum w:abstractNumId="110" w15:restartNumberingAfterBreak="0">
    <w:nsid w:val="63DD6253"/>
    <w:multiLevelType w:val="hybridMultilevel"/>
    <w:tmpl w:val="A5DEAE5C"/>
    <w:lvl w:ilvl="0" w:tplc="FD64A754">
      <w:start w:val="12"/>
      <w:numFmt w:val="decimal"/>
      <w:lvlText w:val="%1."/>
      <w:lvlJc w:val="left"/>
      <w:pPr>
        <w:ind w:left="402" w:hanging="399"/>
        <w:jc w:val="left"/>
      </w:pPr>
      <w:rPr>
        <w:rFonts w:ascii="Times New Roman" w:eastAsia="Times New Roman" w:hAnsi="Times New Roman" w:cs="Times New Roman" w:hint="default"/>
        <w:w w:val="100"/>
        <w:sz w:val="24"/>
        <w:szCs w:val="24"/>
        <w:lang w:val="ru-RU" w:eastAsia="en-US" w:bidi="ar-SA"/>
      </w:rPr>
    </w:lvl>
    <w:lvl w:ilvl="1" w:tplc="C7B28706">
      <w:numFmt w:val="bullet"/>
      <w:lvlText w:val="•"/>
      <w:lvlJc w:val="left"/>
      <w:pPr>
        <w:ind w:left="1392" w:hanging="399"/>
      </w:pPr>
      <w:rPr>
        <w:rFonts w:hint="default"/>
        <w:lang w:val="ru-RU" w:eastAsia="en-US" w:bidi="ar-SA"/>
      </w:rPr>
    </w:lvl>
    <w:lvl w:ilvl="2" w:tplc="92E63022">
      <w:numFmt w:val="bullet"/>
      <w:lvlText w:val="•"/>
      <w:lvlJc w:val="left"/>
      <w:pPr>
        <w:ind w:left="2385" w:hanging="399"/>
      </w:pPr>
      <w:rPr>
        <w:rFonts w:hint="default"/>
        <w:lang w:val="ru-RU" w:eastAsia="en-US" w:bidi="ar-SA"/>
      </w:rPr>
    </w:lvl>
    <w:lvl w:ilvl="3" w:tplc="D6C8426E">
      <w:numFmt w:val="bullet"/>
      <w:lvlText w:val="•"/>
      <w:lvlJc w:val="left"/>
      <w:pPr>
        <w:ind w:left="3377" w:hanging="399"/>
      </w:pPr>
      <w:rPr>
        <w:rFonts w:hint="default"/>
        <w:lang w:val="ru-RU" w:eastAsia="en-US" w:bidi="ar-SA"/>
      </w:rPr>
    </w:lvl>
    <w:lvl w:ilvl="4" w:tplc="E0B2B8D6">
      <w:numFmt w:val="bullet"/>
      <w:lvlText w:val="•"/>
      <w:lvlJc w:val="left"/>
      <w:pPr>
        <w:ind w:left="4370" w:hanging="399"/>
      </w:pPr>
      <w:rPr>
        <w:rFonts w:hint="default"/>
        <w:lang w:val="ru-RU" w:eastAsia="en-US" w:bidi="ar-SA"/>
      </w:rPr>
    </w:lvl>
    <w:lvl w:ilvl="5" w:tplc="8D42B784">
      <w:numFmt w:val="bullet"/>
      <w:lvlText w:val="•"/>
      <w:lvlJc w:val="left"/>
      <w:pPr>
        <w:ind w:left="5363" w:hanging="399"/>
      </w:pPr>
      <w:rPr>
        <w:rFonts w:hint="default"/>
        <w:lang w:val="ru-RU" w:eastAsia="en-US" w:bidi="ar-SA"/>
      </w:rPr>
    </w:lvl>
    <w:lvl w:ilvl="6" w:tplc="C8C2543C">
      <w:numFmt w:val="bullet"/>
      <w:lvlText w:val="•"/>
      <w:lvlJc w:val="left"/>
      <w:pPr>
        <w:ind w:left="6355" w:hanging="399"/>
      </w:pPr>
      <w:rPr>
        <w:rFonts w:hint="default"/>
        <w:lang w:val="ru-RU" w:eastAsia="en-US" w:bidi="ar-SA"/>
      </w:rPr>
    </w:lvl>
    <w:lvl w:ilvl="7" w:tplc="F2B808BE">
      <w:numFmt w:val="bullet"/>
      <w:lvlText w:val="•"/>
      <w:lvlJc w:val="left"/>
      <w:pPr>
        <w:ind w:left="7348" w:hanging="399"/>
      </w:pPr>
      <w:rPr>
        <w:rFonts w:hint="default"/>
        <w:lang w:val="ru-RU" w:eastAsia="en-US" w:bidi="ar-SA"/>
      </w:rPr>
    </w:lvl>
    <w:lvl w:ilvl="8" w:tplc="B6E29D0C">
      <w:numFmt w:val="bullet"/>
      <w:lvlText w:val="•"/>
      <w:lvlJc w:val="left"/>
      <w:pPr>
        <w:ind w:left="8341" w:hanging="399"/>
      </w:pPr>
      <w:rPr>
        <w:rFonts w:hint="default"/>
        <w:lang w:val="ru-RU" w:eastAsia="en-US" w:bidi="ar-SA"/>
      </w:rPr>
    </w:lvl>
  </w:abstractNum>
  <w:abstractNum w:abstractNumId="111" w15:restartNumberingAfterBreak="0">
    <w:nsid w:val="63EF0557"/>
    <w:multiLevelType w:val="hybridMultilevel"/>
    <w:tmpl w:val="F69E99DC"/>
    <w:lvl w:ilvl="0" w:tplc="B5CAA648">
      <w:start w:val="1"/>
      <w:numFmt w:val="decimal"/>
      <w:lvlText w:val="%1."/>
      <w:lvlJc w:val="left"/>
      <w:pPr>
        <w:ind w:left="402" w:hanging="408"/>
        <w:jc w:val="left"/>
      </w:pPr>
      <w:rPr>
        <w:rFonts w:ascii="Times New Roman" w:eastAsia="Times New Roman" w:hAnsi="Times New Roman" w:cs="Times New Roman" w:hint="default"/>
        <w:w w:val="100"/>
        <w:sz w:val="24"/>
        <w:szCs w:val="24"/>
        <w:lang w:val="ru-RU" w:eastAsia="en-US" w:bidi="ar-SA"/>
      </w:rPr>
    </w:lvl>
    <w:lvl w:ilvl="1" w:tplc="A96C0486">
      <w:numFmt w:val="bullet"/>
      <w:lvlText w:val="•"/>
      <w:lvlJc w:val="left"/>
      <w:pPr>
        <w:ind w:left="1392" w:hanging="408"/>
      </w:pPr>
      <w:rPr>
        <w:rFonts w:hint="default"/>
        <w:lang w:val="ru-RU" w:eastAsia="en-US" w:bidi="ar-SA"/>
      </w:rPr>
    </w:lvl>
    <w:lvl w:ilvl="2" w:tplc="DE945B24">
      <w:numFmt w:val="bullet"/>
      <w:lvlText w:val="•"/>
      <w:lvlJc w:val="left"/>
      <w:pPr>
        <w:ind w:left="2385" w:hanging="408"/>
      </w:pPr>
      <w:rPr>
        <w:rFonts w:hint="default"/>
        <w:lang w:val="ru-RU" w:eastAsia="en-US" w:bidi="ar-SA"/>
      </w:rPr>
    </w:lvl>
    <w:lvl w:ilvl="3" w:tplc="CF4656D0">
      <w:numFmt w:val="bullet"/>
      <w:lvlText w:val="•"/>
      <w:lvlJc w:val="left"/>
      <w:pPr>
        <w:ind w:left="3377" w:hanging="408"/>
      </w:pPr>
      <w:rPr>
        <w:rFonts w:hint="default"/>
        <w:lang w:val="ru-RU" w:eastAsia="en-US" w:bidi="ar-SA"/>
      </w:rPr>
    </w:lvl>
    <w:lvl w:ilvl="4" w:tplc="F112E12E">
      <w:numFmt w:val="bullet"/>
      <w:lvlText w:val="•"/>
      <w:lvlJc w:val="left"/>
      <w:pPr>
        <w:ind w:left="4370" w:hanging="408"/>
      </w:pPr>
      <w:rPr>
        <w:rFonts w:hint="default"/>
        <w:lang w:val="ru-RU" w:eastAsia="en-US" w:bidi="ar-SA"/>
      </w:rPr>
    </w:lvl>
    <w:lvl w:ilvl="5" w:tplc="2A16025A">
      <w:numFmt w:val="bullet"/>
      <w:lvlText w:val="•"/>
      <w:lvlJc w:val="left"/>
      <w:pPr>
        <w:ind w:left="5363" w:hanging="408"/>
      </w:pPr>
      <w:rPr>
        <w:rFonts w:hint="default"/>
        <w:lang w:val="ru-RU" w:eastAsia="en-US" w:bidi="ar-SA"/>
      </w:rPr>
    </w:lvl>
    <w:lvl w:ilvl="6" w:tplc="806E68E0">
      <w:numFmt w:val="bullet"/>
      <w:lvlText w:val="•"/>
      <w:lvlJc w:val="left"/>
      <w:pPr>
        <w:ind w:left="6355" w:hanging="408"/>
      </w:pPr>
      <w:rPr>
        <w:rFonts w:hint="default"/>
        <w:lang w:val="ru-RU" w:eastAsia="en-US" w:bidi="ar-SA"/>
      </w:rPr>
    </w:lvl>
    <w:lvl w:ilvl="7" w:tplc="BBDC5C64">
      <w:numFmt w:val="bullet"/>
      <w:lvlText w:val="•"/>
      <w:lvlJc w:val="left"/>
      <w:pPr>
        <w:ind w:left="7348" w:hanging="408"/>
      </w:pPr>
      <w:rPr>
        <w:rFonts w:hint="default"/>
        <w:lang w:val="ru-RU" w:eastAsia="en-US" w:bidi="ar-SA"/>
      </w:rPr>
    </w:lvl>
    <w:lvl w:ilvl="8" w:tplc="EF96D910">
      <w:numFmt w:val="bullet"/>
      <w:lvlText w:val="•"/>
      <w:lvlJc w:val="left"/>
      <w:pPr>
        <w:ind w:left="8341" w:hanging="408"/>
      </w:pPr>
      <w:rPr>
        <w:rFonts w:hint="default"/>
        <w:lang w:val="ru-RU" w:eastAsia="en-US" w:bidi="ar-SA"/>
      </w:rPr>
    </w:lvl>
  </w:abstractNum>
  <w:abstractNum w:abstractNumId="112" w15:restartNumberingAfterBreak="0">
    <w:nsid w:val="649872FB"/>
    <w:multiLevelType w:val="hybridMultilevel"/>
    <w:tmpl w:val="C5C49C10"/>
    <w:lvl w:ilvl="0" w:tplc="E8E6509E">
      <w:start w:val="1"/>
      <w:numFmt w:val="decimal"/>
      <w:lvlText w:val="%1."/>
      <w:lvlJc w:val="left"/>
      <w:pPr>
        <w:ind w:left="402" w:hanging="281"/>
        <w:jc w:val="left"/>
      </w:pPr>
      <w:rPr>
        <w:rFonts w:ascii="Times New Roman" w:eastAsia="Times New Roman" w:hAnsi="Times New Roman" w:cs="Times New Roman" w:hint="default"/>
        <w:w w:val="100"/>
        <w:sz w:val="24"/>
        <w:szCs w:val="24"/>
        <w:lang w:val="ru-RU" w:eastAsia="en-US" w:bidi="ar-SA"/>
      </w:rPr>
    </w:lvl>
    <w:lvl w:ilvl="1" w:tplc="258CD97C">
      <w:numFmt w:val="bullet"/>
      <w:lvlText w:val="•"/>
      <w:lvlJc w:val="left"/>
      <w:pPr>
        <w:ind w:left="1392" w:hanging="281"/>
      </w:pPr>
      <w:rPr>
        <w:rFonts w:hint="default"/>
        <w:lang w:val="ru-RU" w:eastAsia="en-US" w:bidi="ar-SA"/>
      </w:rPr>
    </w:lvl>
    <w:lvl w:ilvl="2" w:tplc="F76EC36A">
      <w:numFmt w:val="bullet"/>
      <w:lvlText w:val="•"/>
      <w:lvlJc w:val="left"/>
      <w:pPr>
        <w:ind w:left="2385" w:hanging="281"/>
      </w:pPr>
      <w:rPr>
        <w:rFonts w:hint="default"/>
        <w:lang w:val="ru-RU" w:eastAsia="en-US" w:bidi="ar-SA"/>
      </w:rPr>
    </w:lvl>
    <w:lvl w:ilvl="3" w:tplc="44109F78">
      <w:numFmt w:val="bullet"/>
      <w:lvlText w:val="•"/>
      <w:lvlJc w:val="left"/>
      <w:pPr>
        <w:ind w:left="3377" w:hanging="281"/>
      </w:pPr>
      <w:rPr>
        <w:rFonts w:hint="default"/>
        <w:lang w:val="ru-RU" w:eastAsia="en-US" w:bidi="ar-SA"/>
      </w:rPr>
    </w:lvl>
    <w:lvl w:ilvl="4" w:tplc="464E9500">
      <w:numFmt w:val="bullet"/>
      <w:lvlText w:val="•"/>
      <w:lvlJc w:val="left"/>
      <w:pPr>
        <w:ind w:left="4370" w:hanging="281"/>
      </w:pPr>
      <w:rPr>
        <w:rFonts w:hint="default"/>
        <w:lang w:val="ru-RU" w:eastAsia="en-US" w:bidi="ar-SA"/>
      </w:rPr>
    </w:lvl>
    <w:lvl w:ilvl="5" w:tplc="C3867BCE">
      <w:numFmt w:val="bullet"/>
      <w:lvlText w:val="•"/>
      <w:lvlJc w:val="left"/>
      <w:pPr>
        <w:ind w:left="5363" w:hanging="281"/>
      </w:pPr>
      <w:rPr>
        <w:rFonts w:hint="default"/>
        <w:lang w:val="ru-RU" w:eastAsia="en-US" w:bidi="ar-SA"/>
      </w:rPr>
    </w:lvl>
    <w:lvl w:ilvl="6" w:tplc="0EB6C4FA">
      <w:numFmt w:val="bullet"/>
      <w:lvlText w:val="•"/>
      <w:lvlJc w:val="left"/>
      <w:pPr>
        <w:ind w:left="6355" w:hanging="281"/>
      </w:pPr>
      <w:rPr>
        <w:rFonts w:hint="default"/>
        <w:lang w:val="ru-RU" w:eastAsia="en-US" w:bidi="ar-SA"/>
      </w:rPr>
    </w:lvl>
    <w:lvl w:ilvl="7" w:tplc="51AED5BE">
      <w:numFmt w:val="bullet"/>
      <w:lvlText w:val="•"/>
      <w:lvlJc w:val="left"/>
      <w:pPr>
        <w:ind w:left="7348" w:hanging="281"/>
      </w:pPr>
      <w:rPr>
        <w:rFonts w:hint="default"/>
        <w:lang w:val="ru-RU" w:eastAsia="en-US" w:bidi="ar-SA"/>
      </w:rPr>
    </w:lvl>
    <w:lvl w:ilvl="8" w:tplc="5282E03A">
      <w:numFmt w:val="bullet"/>
      <w:lvlText w:val="•"/>
      <w:lvlJc w:val="left"/>
      <w:pPr>
        <w:ind w:left="8341" w:hanging="281"/>
      </w:pPr>
      <w:rPr>
        <w:rFonts w:hint="default"/>
        <w:lang w:val="ru-RU" w:eastAsia="en-US" w:bidi="ar-SA"/>
      </w:rPr>
    </w:lvl>
  </w:abstractNum>
  <w:abstractNum w:abstractNumId="113" w15:restartNumberingAfterBreak="0">
    <w:nsid w:val="658E378A"/>
    <w:multiLevelType w:val="hybridMultilevel"/>
    <w:tmpl w:val="EABCECB8"/>
    <w:lvl w:ilvl="0" w:tplc="AA807D5A">
      <w:start w:val="1"/>
      <w:numFmt w:val="decimal"/>
      <w:lvlText w:val="%1."/>
      <w:lvlJc w:val="left"/>
      <w:pPr>
        <w:ind w:left="402" w:hanging="312"/>
        <w:jc w:val="left"/>
      </w:pPr>
      <w:rPr>
        <w:rFonts w:ascii="Times New Roman" w:eastAsia="Times New Roman" w:hAnsi="Times New Roman" w:cs="Times New Roman" w:hint="default"/>
        <w:w w:val="100"/>
        <w:sz w:val="24"/>
        <w:szCs w:val="24"/>
        <w:lang w:val="ru-RU" w:eastAsia="en-US" w:bidi="ar-SA"/>
      </w:rPr>
    </w:lvl>
    <w:lvl w:ilvl="1" w:tplc="50427550">
      <w:numFmt w:val="bullet"/>
      <w:lvlText w:val="•"/>
      <w:lvlJc w:val="left"/>
      <w:pPr>
        <w:ind w:left="1392" w:hanging="312"/>
      </w:pPr>
      <w:rPr>
        <w:rFonts w:hint="default"/>
        <w:lang w:val="ru-RU" w:eastAsia="en-US" w:bidi="ar-SA"/>
      </w:rPr>
    </w:lvl>
    <w:lvl w:ilvl="2" w:tplc="D982E172">
      <w:numFmt w:val="bullet"/>
      <w:lvlText w:val="•"/>
      <w:lvlJc w:val="left"/>
      <w:pPr>
        <w:ind w:left="2385" w:hanging="312"/>
      </w:pPr>
      <w:rPr>
        <w:rFonts w:hint="default"/>
        <w:lang w:val="ru-RU" w:eastAsia="en-US" w:bidi="ar-SA"/>
      </w:rPr>
    </w:lvl>
    <w:lvl w:ilvl="3" w:tplc="896EBE62">
      <w:numFmt w:val="bullet"/>
      <w:lvlText w:val="•"/>
      <w:lvlJc w:val="left"/>
      <w:pPr>
        <w:ind w:left="3377" w:hanging="312"/>
      </w:pPr>
      <w:rPr>
        <w:rFonts w:hint="default"/>
        <w:lang w:val="ru-RU" w:eastAsia="en-US" w:bidi="ar-SA"/>
      </w:rPr>
    </w:lvl>
    <w:lvl w:ilvl="4" w:tplc="54084596">
      <w:numFmt w:val="bullet"/>
      <w:lvlText w:val="•"/>
      <w:lvlJc w:val="left"/>
      <w:pPr>
        <w:ind w:left="4370" w:hanging="312"/>
      </w:pPr>
      <w:rPr>
        <w:rFonts w:hint="default"/>
        <w:lang w:val="ru-RU" w:eastAsia="en-US" w:bidi="ar-SA"/>
      </w:rPr>
    </w:lvl>
    <w:lvl w:ilvl="5" w:tplc="FF40C7E0">
      <w:numFmt w:val="bullet"/>
      <w:lvlText w:val="•"/>
      <w:lvlJc w:val="left"/>
      <w:pPr>
        <w:ind w:left="5363" w:hanging="312"/>
      </w:pPr>
      <w:rPr>
        <w:rFonts w:hint="default"/>
        <w:lang w:val="ru-RU" w:eastAsia="en-US" w:bidi="ar-SA"/>
      </w:rPr>
    </w:lvl>
    <w:lvl w:ilvl="6" w:tplc="5C6C0138">
      <w:numFmt w:val="bullet"/>
      <w:lvlText w:val="•"/>
      <w:lvlJc w:val="left"/>
      <w:pPr>
        <w:ind w:left="6355" w:hanging="312"/>
      </w:pPr>
      <w:rPr>
        <w:rFonts w:hint="default"/>
        <w:lang w:val="ru-RU" w:eastAsia="en-US" w:bidi="ar-SA"/>
      </w:rPr>
    </w:lvl>
    <w:lvl w:ilvl="7" w:tplc="1D0A5334">
      <w:numFmt w:val="bullet"/>
      <w:lvlText w:val="•"/>
      <w:lvlJc w:val="left"/>
      <w:pPr>
        <w:ind w:left="7348" w:hanging="312"/>
      </w:pPr>
      <w:rPr>
        <w:rFonts w:hint="default"/>
        <w:lang w:val="ru-RU" w:eastAsia="en-US" w:bidi="ar-SA"/>
      </w:rPr>
    </w:lvl>
    <w:lvl w:ilvl="8" w:tplc="6E065376">
      <w:numFmt w:val="bullet"/>
      <w:lvlText w:val="•"/>
      <w:lvlJc w:val="left"/>
      <w:pPr>
        <w:ind w:left="8341" w:hanging="312"/>
      </w:pPr>
      <w:rPr>
        <w:rFonts w:hint="default"/>
        <w:lang w:val="ru-RU" w:eastAsia="en-US" w:bidi="ar-SA"/>
      </w:rPr>
    </w:lvl>
  </w:abstractNum>
  <w:abstractNum w:abstractNumId="114" w15:restartNumberingAfterBreak="0">
    <w:nsid w:val="674D448E"/>
    <w:multiLevelType w:val="hybridMultilevel"/>
    <w:tmpl w:val="75FCD42E"/>
    <w:lvl w:ilvl="0" w:tplc="C2ACCE92">
      <w:start w:val="1"/>
      <w:numFmt w:val="decimal"/>
      <w:lvlText w:val="%1."/>
      <w:lvlJc w:val="left"/>
      <w:pPr>
        <w:ind w:left="402" w:hanging="260"/>
        <w:jc w:val="left"/>
      </w:pPr>
      <w:rPr>
        <w:rFonts w:ascii="Times New Roman" w:eastAsia="Times New Roman" w:hAnsi="Times New Roman" w:cs="Times New Roman" w:hint="default"/>
        <w:w w:val="100"/>
        <w:sz w:val="24"/>
        <w:szCs w:val="24"/>
        <w:lang w:val="ru-RU" w:eastAsia="en-US" w:bidi="ar-SA"/>
      </w:rPr>
    </w:lvl>
    <w:lvl w:ilvl="1" w:tplc="3F6213C4">
      <w:numFmt w:val="bullet"/>
      <w:lvlText w:val="•"/>
      <w:lvlJc w:val="left"/>
      <w:pPr>
        <w:ind w:left="1392" w:hanging="260"/>
      </w:pPr>
      <w:rPr>
        <w:rFonts w:hint="default"/>
        <w:lang w:val="ru-RU" w:eastAsia="en-US" w:bidi="ar-SA"/>
      </w:rPr>
    </w:lvl>
    <w:lvl w:ilvl="2" w:tplc="BF2A272A">
      <w:numFmt w:val="bullet"/>
      <w:lvlText w:val="•"/>
      <w:lvlJc w:val="left"/>
      <w:pPr>
        <w:ind w:left="2385" w:hanging="260"/>
      </w:pPr>
      <w:rPr>
        <w:rFonts w:hint="default"/>
        <w:lang w:val="ru-RU" w:eastAsia="en-US" w:bidi="ar-SA"/>
      </w:rPr>
    </w:lvl>
    <w:lvl w:ilvl="3" w:tplc="C2C45BDA">
      <w:numFmt w:val="bullet"/>
      <w:lvlText w:val="•"/>
      <w:lvlJc w:val="left"/>
      <w:pPr>
        <w:ind w:left="3377" w:hanging="260"/>
      </w:pPr>
      <w:rPr>
        <w:rFonts w:hint="default"/>
        <w:lang w:val="ru-RU" w:eastAsia="en-US" w:bidi="ar-SA"/>
      </w:rPr>
    </w:lvl>
    <w:lvl w:ilvl="4" w:tplc="28C8E9C6">
      <w:numFmt w:val="bullet"/>
      <w:lvlText w:val="•"/>
      <w:lvlJc w:val="left"/>
      <w:pPr>
        <w:ind w:left="4370" w:hanging="260"/>
      </w:pPr>
      <w:rPr>
        <w:rFonts w:hint="default"/>
        <w:lang w:val="ru-RU" w:eastAsia="en-US" w:bidi="ar-SA"/>
      </w:rPr>
    </w:lvl>
    <w:lvl w:ilvl="5" w:tplc="E8627E22">
      <w:numFmt w:val="bullet"/>
      <w:lvlText w:val="•"/>
      <w:lvlJc w:val="left"/>
      <w:pPr>
        <w:ind w:left="5363" w:hanging="260"/>
      </w:pPr>
      <w:rPr>
        <w:rFonts w:hint="default"/>
        <w:lang w:val="ru-RU" w:eastAsia="en-US" w:bidi="ar-SA"/>
      </w:rPr>
    </w:lvl>
    <w:lvl w:ilvl="6" w:tplc="48540D80">
      <w:numFmt w:val="bullet"/>
      <w:lvlText w:val="•"/>
      <w:lvlJc w:val="left"/>
      <w:pPr>
        <w:ind w:left="6355" w:hanging="260"/>
      </w:pPr>
      <w:rPr>
        <w:rFonts w:hint="default"/>
        <w:lang w:val="ru-RU" w:eastAsia="en-US" w:bidi="ar-SA"/>
      </w:rPr>
    </w:lvl>
    <w:lvl w:ilvl="7" w:tplc="6608B568">
      <w:numFmt w:val="bullet"/>
      <w:lvlText w:val="•"/>
      <w:lvlJc w:val="left"/>
      <w:pPr>
        <w:ind w:left="7348" w:hanging="260"/>
      </w:pPr>
      <w:rPr>
        <w:rFonts w:hint="default"/>
        <w:lang w:val="ru-RU" w:eastAsia="en-US" w:bidi="ar-SA"/>
      </w:rPr>
    </w:lvl>
    <w:lvl w:ilvl="8" w:tplc="C6EAB448">
      <w:numFmt w:val="bullet"/>
      <w:lvlText w:val="•"/>
      <w:lvlJc w:val="left"/>
      <w:pPr>
        <w:ind w:left="8341" w:hanging="260"/>
      </w:pPr>
      <w:rPr>
        <w:rFonts w:hint="default"/>
        <w:lang w:val="ru-RU" w:eastAsia="en-US" w:bidi="ar-SA"/>
      </w:rPr>
    </w:lvl>
  </w:abstractNum>
  <w:abstractNum w:abstractNumId="115" w15:restartNumberingAfterBreak="0">
    <w:nsid w:val="6AF039F8"/>
    <w:multiLevelType w:val="hybridMultilevel"/>
    <w:tmpl w:val="567C4D6E"/>
    <w:lvl w:ilvl="0" w:tplc="ECC86DC4">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7B5604EA">
      <w:numFmt w:val="bullet"/>
      <w:lvlText w:val="•"/>
      <w:lvlJc w:val="left"/>
      <w:pPr>
        <w:ind w:left="2112" w:hanging="240"/>
      </w:pPr>
      <w:rPr>
        <w:rFonts w:hint="default"/>
        <w:lang w:val="ru-RU" w:eastAsia="en-US" w:bidi="ar-SA"/>
      </w:rPr>
    </w:lvl>
    <w:lvl w:ilvl="2" w:tplc="C96845D6">
      <w:numFmt w:val="bullet"/>
      <w:lvlText w:val="•"/>
      <w:lvlJc w:val="left"/>
      <w:pPr>
        <w:ind w:left="3025" w:hanging="240"/>
      </w:pPr>
      <w:rPr>
        <w:rFonts w:hint="default"/>
        <w:lang w:val="ru-RU" w:eastAsia="en-US" w:bidi="ar-SA"/>
      </w:rPr>
    </w:lvl>
    <w:lvl w:ilvl="3" w:tplc="7854D558">
      <w:numFmt w:val="bullet"/>
      <w:lvlText w:val="•"/>
      <w:lvlJc w:val="left"/>
      <w:pPr>
        <w:ind w:left="3937" w:hanging="240"/>
      </w:pPr>
      <w:rPr>
        <w:rFonts w:hint="default"/>
        <w:lang w:val="ru-RU" w:eastAsia="en-US" w:bidi="ar-SA"/>
      </w:rPr>
    </w:lvl>
    <w:lvl w:ilvl="4" w:tplc="48C894C8">
      <w:numFmt w:val="bullet"/>
      <w:lvlText w:val="•"/>
      <w:lvlJc w:val="left"/>
      <w:pPr>
        <w:ind w:left="4850" w:hanging="240"/>
      </w:pPr>
      <w:rPr>
        <w:rFonts w:hint="default"/>
        <w:lang w:val="ru-RU" w:eastAsia="en-US" w:bidi="ar-SA"/>
      </w:rPr>
    </w:lvl>
    <w:lvl w:ilvl="5" w:tplc="2408CFAA">
      <w:numFmt w:val="bullet"/>
      <w:lvlText w:val="•"/>
      <w:lvlJc w:val="left"/>
      <w:pPr>
        <w:ind w:left="5763" w:hanging="240"/>
      </w:pPr>
      <w:rPr>
        <w:rFonts w:hint="default"/>
        <w:lang w:val="ru-RU" w:eastAsia="en-US" w:bidi="ar-SA"/>
      </w:rPr>
    </w:lvl>
    <w:lvl w:ilvl="6" w:tplc="6B1A2240">
      <w:numFmt w:val="bullet"/>
      <w:lvlText w:val="•"/>
      <w:lvlJc w:val="left"/>
      <w:pPr>
        <w:ind w:left="6675" w:hanging="240"/>
      </w:pPr>
      <w:rPr>
        <w:rFonts w:hint="default"/>
        <w:lang w:val="ru-RU" w:eastAsia="en-US" w:bidi="ar-SA"/>
      </w:rPr>
    </w:lvl>
    <w:lvl w:ilvl="7" w:tplc="5E008C12">
      <w:numFmt w:val="bullet"/>
      <w:lvlText w:val="•"/>
      <w:lvlJc w:val="left"/>
      <w:pPr>
        <w:ind w:left="7588" w:hanging="240"/>
      </w:pPr>
      <w:rPr>
        <w:rFonts w:hint="default"/>
        <w:lang w:val="ru-RU" w:eastAsia="en-US" w:bidi="ar-SA"/>
      </w:rPr>
    </w:lvl>
    <w:lvl w:ilvl="8" w:tplc="F07A22AE">
      <w:numFmt w:val="bullet"/>
      <w:lvlText w:val="•"/>
      <w:lvlJc w:val="left"/>
      <w:pPr>
        <w:ind w:left="8501" w:hanging="240"/>
      </w:pPr>
      <w:rPr>
        <w:rFonts w:hint="default"/>
        <w:lang w:val="ru-RU" w:eastAsia="en-US" w:bidi="ar-SA"/>
      </w:rPr>
    </w:lvl>
  </w:abstractNum>
  <w:abstractNum w:abstractNumId="116" w15:restartNumberingAfterBreak="0">
    <w:nsid w:val="6BA4429C"/>
    <w:multiLevelType w:val="hybridMultilevel"/>
    <w:tmpl w:val="1A00BC82"/>
    <w:lvl w:ilvl="0" w:tplc="3A32D89C">
      <w:start w:val="1"/>
      <w:numFmt w:val="decimal"/>
      <w:lvlText w:val="%1."/>
      <w:lvlJc w:val="left"/>
      <w:pPr>
        <w:ind w:left="402" w:hanging="298"/>
        <w:jc w:val="left"/>
      </w:pPr>
      <w:rPr>
        <w:rFonts w:ascii="Times New Roman" w:eastAsia="Times New Roman" w:hAnsi="Times New Roman" w:cs="Times New Roman" w:hint="default"/>
        <w:w w:val="100"/>
        <w:sz w:val="24"/>
        <w:szCs w:val="24"/>
        <w:lang w:val="ru-RU" w:eastAsia="en-US" w:bidi="ar-SA"/>
      </w:rPr>
    </w:lvl>
    <w:lvl w:ilvl="1" w:tplc="977CF4CE">
      <w:numFmt w:val="bullet"/>
      <w:lvlText w:val="•"/>
      <w:lvlJc w:val="left"/>
      <w:pPr>
        <w:ind w:left="1392" w:hanging="298"/>
      </w:pPr>
      <w:rPr>
        <w:rFonts w:hint="default"/>
        <w:lang w:val="ru-RU" w:eastAsia="en-US" w:bidi="ar-SA"/>
      </w:rPr>
    </w:lvl>
    <w:lvl w:ilvl="2" w:tplc="4AD2CAB6">
      <w:numFmt w:val="bullet"/>
      <w:lvlText w:val="•"/>
      <w:lvlJc w:val="left"/>
      <w:pPr>
        <w:ind w:left="2385" w:hanging="298"/>
      </w:pPr>
      <w:rPr>
        <w:rFonts w:hint="default"/>
        <w:lang w:val="ru-RU" w:eastAsia="en-US" w:bidi="ar-SA"/>
      </w:rPr>
    </w:lvl>
    <w:lvl w:ilvl="3" w:tplc="379E0872">
      <w:numFmt w:val="bullet"/>
      <w:lvlText w:val="•"/>
      <w:lvlJc w:val="left"/>
      <w:pPr>
        <w:ind w:left="3377" w:hanging="298"/>
      </w:pPr>
      <w:rPr>
        <w:rFonts w:hint="default"/>
        <w:lang w:val="ru-RU" w:eastAsia="en-US" w:bidi="ar-SA"/>
      </w:rPr>
    </w:lvl>
    <w:lvl w:ilvl="4" w:tplc="452626BA">
      <w:numFmt w:val="bullet"/>
      <w:lvlText w:val="•"/>
      <w:lvlJc w:val="left"/>
      <w:pPr>
        <w:ind w:left="4370" w:hanging="298"/>
      </w:pPr>
      <w:rPr>
        <w:rFonts w:hint="default"/>
        <w:lang w:val="ru-RU" w:eastAsia="en-US" w:bidi="ar-SA"/>
      </w:rPr>
    </w:lvl>
    <w:lvl w:ilvl="5" w:tplc="279C17D8">
      <w:numFmt w:val="bullet"/>
      <w:lvlText w:val="•"/>
      <w:lvlJc w:val="left"/>
      <w:pPr>
        <w:ind w:left="5363" w:hanging="298"/>
      </w:pPr>
      <w:rPr>
        <w:rFonts w:hint="default"/>
        <w:lang w:val="ru-RU" w:eastAsia="en-US" w:bidi="ar-SA"/>
      </w:rPr>
    </w:lvl>
    <w:lvl w:ilvl="6" w:tplc="3FD88C06">
      <w:numFmt w:val="bullet"/>
      <w:lvlText w:val="•"/>
      <w:lvlJc w:val="left"/>
      <w:pPr>
        <w:ind w:left="6355" w:hanging="298"/>
      </w:pPr>
      <w:rPr>
        <w:rFonts w:hint="default"/>
        <w:lang w:val="ru-RU" w:eastAsia="en-US" w:bidi="ar-SA"/>
      </w:rPr>
    </w:lvl>
    <w:lvl w:ilvl="7" w:tplc="3F4E0B5E">
      <w:numFmt w:val="bullet"/>
      <w:lvlText w:val="•"/>
      <w:lvlJc w:val="left"/>
      <w:pPr>
        <w:ind w:left="7348" w:hanging="298"/>
      </w:pPr>
      <w:rPr>
        <w:rFonts w:hint="default"/>
        <w:lang w:val="ru-RU" w:eastAsia="en-US" w:bidi="ar-SA"/>
      </w:rPr>
    </w:lvl>
    <w:lvl w:ilvl="8" w:tplc="5CFEEEEA">
      <w:numFmt w:val="bullet"/>
      <w:lvlText w:val="•"/>
      <w:lvlJc w:val="left"/>
      <w:pPr>
        <w:ind w:left="8341" w:hanging="298"/>
      </w:pPr>
      <w:rPr>
        <w:rFonts w:hint="default"/>
        <w:lang w:val="ru-RU" w:eastAsia="en-US" w:bidi="ar-SA"/>
      </w:rPr>
    </w:lvl>
  </w:abstractNum>
  <w:abstractNum w:abstractNumId="117" w15:restartNumberingAfterBreak="0">
    <w:nsid w:val="6C956F4F"/>
    <w:multiLevelType w:val="hybridMultilevel"/>
    <w:tmpl w:val="1624E51A"/>
    <w:lvl w:ilvl="0" w:tplc="250466F4">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F54023DA">
      <w:numFmt w:val="bullet"/>
      <w:lvlText w:val="•"/>
      <w:lvlJc w:val="left"/>
      <w:pPr>
        <w:ind w:left="1392" w:hanging="305"/>
      </w:pPr>
      <w:rPr>
        <w:rFonts w:hint="default"/>
        <w:lang w:val="ru-RU" w:eastAsia="en-US" w:bidi="ar-SA"/>
      </w:rPr>
    </w:lvl>
    <w:lvl w:ilvl="2" w:tplc="E104D43E">
      <w:numFmt w:val="bullet"/>
      <w:lvlText w:val="•"/>
      <w:lvlJc w:val="left"/>
      <w:pPr>
        <w:ind w:left="2385" w:hanging="305"/>
      </w:pPr>
      <w:rPr>
        <w:rFonts w:hint="default"/>
        <w:lang w:val="ru-RU" w:eastAsia="en-US" w:bidi="ar-SA"/>
      </w:rPr>
    </w:lvl>
    <w:lvl w:ilvl="3" w:tplc="DF961050">
      <w:numFmt w:val="bullet"/>
      <w:lvlText w:val="•"/>
      <w:lvlJc w:val="left"/>
      <w:pPr>
        <w:ind w:left="3377" w:hanging="305"/>
      </w:pPr>
      <w:rPr>
        <w:rFonts w:hint="default"/>
        <w:lang w:val="ru-RU" w:eastAsia="en-US" w:bidi="ar-SA"/>
      </w:rPr>
    </w:lvl>
    <w:lvl w:ilvl="4" w:tplc="17649A80">
      <w:numFmt w:val="bullet"/>
      <w:lvlText w:val="•"/>
      <w:lvlJc w:val="left"/>
      <w:pPr>
        <w:ind w:left="4370" w:hanging="305"/>
      </w:pPr>
      <w:rPr>
        <w:rFonts w:hint="default"/>
        <w:lang w:val="ru-RU" w:eastAsia="en-US" w:bidi="ar-SA"/>
      </w:rPr>
    </w:lvl>
    <w:lvl w:ilvl="5" w:tplc="A0C66052">
      <w:numFmt w:val="bullet"/>
      <w:lvlText w:val="•"/>
      <w:lvlJc w:val="left"/>
      <w:pPr>
        <w:ind w:left="5363" w:hanging="305"/>
      </w:pPr>
      <w:rPr>
        <w:rFonts w:hint="default"/>
        <w:lang w:val="ru-RU" w:eastAsia="en-US" w:bidi="ar-SA"/>
      </w:rPr>
    </w:lvl>
    <w:lvl w:ilvl="6" w:tplc="A456E004">
      <w:numFmt w:val="bullet"/>
      <w:lvlText w:val="•"/>
      <w:lvlJc w:val="left"/>
      <w:pPr>
        <w:ind w:left="6355" w:hanging="305"/>
      </w:pPr>
      <w:rPr>
        <w:rFonts w:hint="default"/>
        <w:lang w:val="ru-RU" w:eastAsia="en-US" w:bidi="ar-SA"/>
      </w:rPr>
    </w:lvl>
    <w:lvl w:ilvl="7" w:tplc="B7F24A7A">
      <w:numFmt w:val="bullet"/>
      <w:lvlText w:val="•"/>
      <w:lvlJc w:val="left"/>
      <w:pPr>
        <w:ind w:left="7348" w:hanging="305"/>
      </w:pPr>
      <w:rPr>
        <w:rFonts w:hint="default"/>
        <w:lang w:val="ru-RU" w:eastAsia="en-US" w:bidi="ar-SA"/>
      </w:rPr>
    </w:lvl>
    <w:lvl w:ilvl="8" w:tplc="9B101B50">
      <w:numFmt w:val="bullet"/>
      <w:lvlText w:val="•"/>
      <w:lvlJc w:val="left"/>
      <w:pPr>
        <w:ind w:left="8341" w:hanging="305"/>
      </w:pPr>
      <w:rPr>
        <w:rFonts w:hint="default"/>
        <w:lang w:val="ru-RU" w:eastAsia="en-US" w:bidi="ar-SA"/>
      </w:rPr>
    </w:lvl>
  </w:abstractNum>
  <w:abstractNum w:abstractNumId="118" w15:restartNumberingAfterBreak="0">
    <w:nsid w:val="6D250412"/>
    <w:multiLevelType w:val="hybridMultilevel"/>
    <w:tmpl w:val="8D427E3C"/>
    <w:lvl w:ilvl="0" w:tplc="88B28542">
      <w:start w:val="1"/>
      <w:numFmt w:val="decimal"/>
      <w:lvlText w:val="%1."/>
      <w:lvlJc w:val="left"/>
      <w:pPr>
        <w:ind w:left="402" w:hanging="456"/>
        <w:jc w:val="left"/>
      </w:pPr>
      <w:rPr>
        <w:rFonts w:ascii="Times New Roman" w:eastAsia="Times New Roman" w:hAnsi="Times New Roman" w:cs="Times New Roman" w:hint="default"/>
        <w:w w:val="100"/>
        <w:sz w:val="24"/>
        <w:szCs w:val="24"/>
        <w:lang w:val="ru-RU" w:eastAsia="en-US" w:bidi="ar-SA"/>
      </w:rPr>
    </w:lvl>
    <w:lvl w:ilvl="1" w:tplc="DFB4B5DA">
      <w:numFmt w:val="bullet"/>
      <w:lvlText w:val="•"/>
      <w:lvlJc w:val="left"/>
      <w:pPr>
        <w:ind w:left="1392" w:hanging="456"/>
      </w:pPr>
      <w:rPr>
        <w:rFonts w:hint="default"/>
        <w:lang w:val="ru-RU" w:eastAsia="en-US" w:bidi="ar-SA"/>
      </w:rPr>
    </w:lvl>
    <w:lvl w:ilvl="2" w:tplc="E5660DA0">
      <w:numFmt w:val="bullet"/>
      <w:lvlText w:val="•"/>
      <w:lvlJc w:val="left"/>
      <w:pPr>
        <w:ind w:left="2385" w:hanging="456"/>
      </w:pPr>
      <w:rPr>
        <w:rFonts w:hint="default"/>
        <w:lang w:val="ru-RU" w:eastAsia="en-US" w:bidi="ar-SA"/>
      </w:rPr>
    </w:lvl>
    <w:lvl w:ilvl="3" w:tplc="0AB62BC4">
      <w:numFmt w:val="bullet"/>
      <w:lvlText w:val="•"/>
      <w:lvlJc w:val="left"/>
      <w:pPr>
        <w:ind w:left="3377" w:hanging="456"/>
      </w:pPr>
      <w:rPr>
        <w:rFonts w:hint="default"/>
        <w:lang w:val="ru-RU" w:eastAsia="en-US" w:bidi="ar-SA"/>
      </w:rPr>
    </w:lvl>
    <w:lvl w:ilvl="4" w:tplc="7C94BB82">
      <w:numFmt w:val="bullet"/>
      <w:lvlText w:val="•"/>
      <w:lvlJc w:val="left"/>
      <w:pPr>
        <w:ind w:left="4370" w:hanging="456"/>
      </w:pPr>
      <w:rPr>
        <w:rFonts w:hint="default"/>
        <w:lang w:val="ru-RU" w:eastAsia="en-US" w:bidi="ar-SA"/>
      </w:rPr>
    </w:lvl>
    <w:lvl w:ilvl="5" w:tplc="24F04E2E">
      <w:numFmt w:val="bullet"/>
      <w:lvlText w:val="•"/>
      <w:lvlJc w:val="left"/>
      <w:pPr>
        <w:ind w:left="5363" w:hanging="456"/>
      </w:pPr>
      <w:rPr>
        <w:rFonts w:hint="default"/>
        <w:lang w:val="ru-RU" w:eastAsia="en-US" w:bidi="ar-SA"/>
      </w:rPr>
    </w:lvl>
    <w:lvl w:ilvl="6" w:tplc="BFB2AB1A">
      <w:numFmt w:val="bullet"/>
      <w:lvlText w:val="•"/>
      <w:lvlJc w:val="left"/>
      <w:pPr>
        <w:ind w:left="6355" w:hanging="456"/>
      </w:pPr>
      <w:rPr>
        <w:rFonts w:hint="default"/>
        <w:lang w:val="ru-RU" w:eastAsia="en-US" w:bidi="ar-SA"/>
      </w:rPr>
    </w:lvl>
    <w:lvl w:ilvl="7" w:tplc="AA6EDA86">
      <w:numFmt w:val="bullet"/>
      <w:lvlText w:val="•"/>
      <w:lvlJc w:val="left"/>
      <w:pPr>
        <w:ind w:left="7348" w:hanging="456"/>
      </w:pPr>
      <w:rPr>
        <w:rFonts w:hint="default"/>
        <w:lang w:val="ru-RU" w:eastAsia="en-US" w:bidi="ar-SA"/>
      </w:rPr>
    </w:lvl>
    <w:lvl w:ilvl="8" w:tplc="F5E861C2">
      <w:numFmt w:val="bullet"/>
      <w:lvlText w:val="•"/>
      <w:lvlJc w:val="left"/>
      <w:pPr>
        <w:ind w:left="8341" w:hanging="456"/>
      </w:pPr>
      <w:rPr>
        <w:rFonts w:hint="default"/>
        <w:lang w:val="ru-RU" w:eastAsia="en-US" w:bidi="ar-SA"/>
      </w:rPr>
    </w:lvl>
  </w:abstractNum>
  <w:abstractNum w:abstractNumId="119" w15:restartNumberingAfterBreak="0">
    <w:nsid w:val="6DC73983"/>
    <w:multiLevelType w:val="hybridMultilevel"/>
    <w:tmpl w:val="0664A458"/>
    <w:lvl w:ilvl="0" w:tplc="0608C334">
      <w:start w:val="1"/>
      <w:numFmt w:val="decimal"/>
      <w:lvlText w:val="%1."/>
      <w:lvlJc w:val="left"/>
      <w:pPr>
        <w:ind w:left="402" w:hanging="248"/>
        <w:jc w:val="left"/>
      </w:pPr>
      <w:rPr>
        <w:rFonts w:ascii="Times New Roman" w:eastAsia="Times New Roman" w:hAnsi="Times New Roman" w:cs="Times New Roman" w:hint="default"/>
        <w:w w:val="100"/>
        <w:sz w:val="24"/>
        <w:szCs w:val="24"/>
        <w:lang w:val="ru-RU" w:eastAsia="en-US" w:bidi="ar-SA"/>
      </w:rPr>
    </w:lvl>
    <w:lvl w:ilvl="1" w:tplc="5B0EA7C0">
      <w:numFmt w:val="bullet"/>
      <w:lvlText w:val="•"/>
      <w:lvlJc w:val="left"/>
      <w:pPr>
        <w:ind w:left="1392" w:hanging="248"/>
      </w:pPr>
      <w:rPr>
        <w:rFonts w:hint="default"/>
        <w:lang w:val="ru-RU" w:eastAsia="en-US" w:bidi="ar-SA"/>
      </w:rPr>
    </w:lvl>
    <w:lvl w:ilvl="2" w:tplc="238C0B50">
      <w:numFmt w:val="bullet"/>
      <w:lvlText w:val="•"/>
      <w:lvlJc w:val="left"/>
      <w:pPr>
        <w:ind w:left="2385" w:hanging="248"/>
      </w:pPr>
      <w:rPr>
        <w:rFonts w:hint="default"/>
        <w:lang w:val="ru-RU" w:eastAsia="en-US" w:bidi="ar-SA"/>
      </w:rPr>
    </w:lvl>
    <w:lvl w:ilvl="3" w:tplc="7B865682">
      <w:numFmt w:val="bullet"/>
      <w:lvlText w:val="•"/>
      <w:lvlJc w:val="left"/>
      <w:pPr>
        <w:ind w:left="3377" w:hanging="248"/>
      </w:pPr>
      <w:rPr>
        <w:rFonts w:hint="default"/>
        <w:lang w:val="ru-RU" w:eastAsia="en-US" w:bidi="ar-SA"/>
      </w:rPr>
    </w:lvl>
    <w:lvl w:ilvl="4" w:tplc="36BE6398">
      <w:numFmt w:val="bullet"/>
      <w:lvlText w:val="•"/>
      <w:lvlJc w:val="left"/>
      <w:pPr>
        <w:ind w:left="4370" w:hanging="248"/>
      </w:pPr>
      <w:rPr>
        <w:rFonts w:hint="default"/>
        <w:lang w:val="ru-RU" w:eastAsia="en-US" w:bidi="ar-SA"/>
      </w:rPr>
    </w:lvl>
    <w:lvl w:ilvl="5" w:tplc="43A8F2F0">
      <w:numFmt w:val="bullet"/>
      <w:lvlText w:val="•"/>
      <w:lvlJc w:val="left"/>
      <w:pPr>
        <w:ind w:left="5363" w:hanging="248"/>
      </w:pPr>
      <w:rPr>
        <w:rFonts w:hint="default"/>
        <w:lang w:val="ru-RU" w:eastAsia="en-US" w:bidi="ar-SA"/>
      </w:rPr>
    </w:lvl>
    <w:lvl w:ilvl="6" w:tplc="A566D61C">
      <w:numFmt w:val="bullet"/>
      <w:lvlText w:val="•"/>
      <w:lvlJc w:val="left"/>
      <w:pPr>
        <w:ind w:left="6355" w:hanging="248"/>
      </w:pPr>
      <w:rPr>
        <w:rFonts w:hint="default"/>
        <w:lang w:val="ru-RU" w:eastAsia="en-US" w:bidi="ar-SA"/>
      </w:rPr>
    </w:lvl>
    <w:lvl w:ilvl="7" w:tplc="8378F128">
      <w:numFmt w:val="bullet"/>
      <w:lvlText w:val="•"/>
      <w:lvlJc w:val="left"/>
      <w:pPr>
        <w:ind w:left="7348" w:hanging="248"/>
      </w:pPr>
      <w:rPr>
        <w:rFonts w:hint="default"/>
        <w:lang w:val="ru-RU" w:eastAsia="en-US" w:bidi="ar-SA"/>
      </w:rPr>
    </w:lvl>
    <w:lvl w:ilvl="8" w:tplc="1C1E12AE">
      <w:numFmt w:val="bullet"/>
      <w:lvlText w:val="•"/>
      <w:lvlJc w:val="left"/>
      <w:pPr>
        <w:ind w:left="8341" w:hanging="248"/>
      </w:pPr>
      <w:rPr>
        <w:rFonts w:hint="default"/>
        <w:lang w:val="ru-RU" w:eastAsia="en-US" w:bidi="ar-SA"/>
      </w:rPr>
    </w:lvl>
  </w:abstractNum>
  <w:abstractNum w:abstractNumId="120" w15:restartNumberingAfterBreak="0">
    <w:nsid w:val="6E1D1978"/>
    <w:multiLevelType w:val="hybridMultilevel"/>
    <w:tmpl w:val="85AC793E"/>
    <w:lvl w:ilvl="0" w:tplc="ABC2DFCA">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091CDBA4">
      <w:numFmt w:val="bullet"/>
      <w:lvlText w:val="•"/>
      <w:lvlJc w:val="left"/>
      <w:pPr>
        <w:ind w:left="2130" w:hanging="260"/>
      </w:pPr>
      <w:rPr>
        <w:rFonts w:hint="default"/>
        <w:lang w:val="ru-RU" w:eastAsia="en-US" w:bidi="ar-SA"/>
      </w:rPr>
    </w:lvl>
    <w:lvl w:ilvl="2" w:tplc="AFA872B8">
      <w:numFmt w:val="bullet"/>
      <w:lvlText w:val="•"/>
      <w:lvlJc w:val="left"/>
      <w:pPr>
        <w:ind w:left="3041" w:hanging="260"/>
      </w:pPr>
      <w:rPr>
        <w:rFonts w:hint="default"/>
        <w:lang w:val="ru-RU" w:eastAsia="en-US" w:bidi="ar-SA"/>
      </w:rPr>
    </w:lvl>
    <w:lvl w:ilvl="3" w:tplc="67102CBE">
      <w:numFmt w:val="bullet"/>
      <w:lvlText w:val="•"/>
      <w:lvlJc w:val="left"/>
      <w:pPr>
        <w:ind w:left="3951" w:hanging="260"/>
      </w:pPr>
      <w:rPr>
        <w:rFonts w:hint="default"/>
        <w:lang w:val="ru-RU" w:eastAsia="en-US" w:bidi="ar-SA"/>
      </w:rPr>
    </w:lvl>
    <w:lvl w:ilvl="4" w:tplc="E65AA18A">
      <w:numFmt w:val="bullet"/>
      <w:lvlText w:val="•"/>
      <w:lvlJc w:val="left"/>
      <w:pPr>
        <w:ind w:left="4862" w:hanging="260"/>
      </w:pPr>
      <w:rPr>
        <w:rFonts w:hint="default"/>
        <w:lang w:val="ru-RU" w:eastAsia="en-US" w:bidi="ar-SA"/>
      </w:rPr>
    </w:lvl>
    <w:lvl w:ilvl="5" w:tplc="D774FC66">
      <w:numFmt w:val="bullet"/>
      <w:lvlText w:val="•"/>
      <w:lvlJc w:val="left"/>
      <w:pPr>
        <w:ind w:left="5773" w:hanging="260"/>
      </w:pPr>
      <w:rPr>
        <w:rFonts w:hint="default"/>
        <w:lang w:val="ru-RU" w:eastAsia="en-US" w:bidi="ar-SA"/>
      </w:rPr>
    </w:lvl>
    <w:lvl w:ilvl="6" w:tplc="8E082B02">
      <w:numFmt w:val="bullet"/>
      <w:lvlText w:val="•"/>
      <w:lvlJc w:val="left"/>
      <w:pPr>
        <w:ind w:left="6683" w:hanging="260"/>
      </w:pPr>
      <w:rPr>
        <w:rFonts w:hint="default"/>
        <w:lang w:val="ru-RU" w:eastAsia="en-US" w:bidi="ar-SA"/>
      </w:rPr>
    </w:lvl>
    <w:lvl w:ilvl="7" w:tplc="6E868098">
      <w:numFmt w:val="bullet"/>
      <w:lvlText w:val="•"/>
      <w:lvlJc w:val="left"/>
      <w:pPr>
        <w:ind w:left="7594" w:hanging="260"/>
      </w:pPr>
      <w:rPr>
        <w:rFonts w:hint="default"/>
        <w:lang w:val="ru-RU" w:eastAsia="en-US" w:bidi="ar-SA"/>
      </w:rPr>
    </w:lvl>
    <w:lvl w:ilvl="8" w:tplc="ED080220">
      <w:numFmt w:val="bullet"/>
      <w:lvlText w:val="•"/>
      <w:lvlJc w:val="left"/>
      <w:pPr>
        <w:ind w:left="8505" w:hanging="260"/>
      </w:pPr>
      <w:rPr>
        <w:rFonts w:hint="default"/>
        <w:lang w:val="ru-RU" w:eastAsia="en-US" w:bidi="ar-SA"/>
      </w:rPr>
    </w:lvl>
  </w:abstractNum>
  <w:abstractNum w:abstractNumId="121" w15:restartNumberingAfterBreak="0">
    <w:nsid w:val="6F124562"/>
    <w:multiLevelType w:val="hybridMultilevel"/>
    <w:tmpl w:val="FBBE4B58"/>
    <w:lvl w:ilvl="0" w:tplc="89365DC6">
      <w:start w:val="1"/>
      <w:numFmt w:val="decimal"/>
      <w:lvlText w:val="%1)"/>
      <w:lvlJc w:val="left"/>
      <w:pPr>
        <w:ind w:left="402" w:hanging="274"/>
        <w:jc w:val="left"/>
      </w:pPr>
      <w:rPr>
        <w:rFonts w:ascii="Times New Roman" w:eastAsia="Times New Roman" w:hAnsi="Times New Roman" w:cs="Times New Roman" w:hint="default"/>
        <w:w w:val="100"/>
        <w:sz w:val="24"/>
        <w:szCs w:val="24"/>
        <w:lang w:val="ru-RU" w:eastAsia="en-US" w:bidi="ar-SA"/>
      </w:rPr>
    </w:lvl>
    <w:lvl w:ilvl="1" w:tplc="E8048902">
      <w:numFmt w:val="bullet"/>
      <w:lvlText w:val="•"/>
      <w:lvlJc w:val="left"/>
      <w:pPr>
        <w:ind w:left="1392" w:hanging="274"/>
      </w:pPr>
      <w:rPr>
        <w:rFonts w:hint="default"/>
        <w:lang w:val="ru-RU" w:eastAsia="en-US" w:bidi="ar-SA"/>
      </w:rPr>
    </w:lvl>
    <w:lvl w:ilvl="2" w:tplc="9008EF70">
      <w:numFmt w:val="bullet"/>
      <w:lvlText w:val="•"/>
      <w:lvlJc w:val="left"/>
      <w:pPr>
        <w:ind w:left="2385" w:hanging="274"/>
      </w:pPr>
      <w:rPr>
        <w:rFonts w:hint="default"/>
        <w:lang w:val="ru-RU" w:eastAsia="en-US" w:bidi="ar-SA"/>
      </w:rPr>
    </w:lvl>
    <w:lvl w:ilvl="3" w:tplc="4412BBE8">
      <w:numFmt w:val="bullet"/>
      <w:lvlText w:val="•"/>
      <w:lvlJc w:val="left"/>
      <w:pPr>
        <w:ind w:left="3377" w:hanging="274"/>
      </w:pPr>
      <w:rPr>
        <w:rFonts w:hint="default"/>
        <w:lang w:val="ru-RU" w:eastAsia="en-US" w:bidi="ar-SA"/>
      </w:rPr>
    </w:lvl>
    <w:lvl w:ilvl="4" w:tplc="605039D8">
      <w:numFmt w:val="bullet"/>
      <w:lvlText w:val="•"/>
      <w:lvlJc w:val="left"/>
      <w:pPr>
        <w:ind w:left="4370" w:hanging="274"/>
      </w:pPr>
      <w:rPr>
        <w:rFonts w:hint="default"/>
        <w:lang w:val="ru-RU" w:eastAsia="en-US" w:bidi="ar-SA"/>
      </w:rPr>
    </w:lvl>
    <w:lvl w:ilvl="5" w:tplc="7312FE60">
      <w:numFmt w:val="bullet"/>
      <w:lvlText w:val="•"/>
      <w:lvlJc w:val="left"/>
      <w:pPr>
        <w:ind w:left="5363" w:hanging="274"/>
      </w:pPr>
      <w:rPr>
        <w:rFonts w:hint="default"/>
        <w:lang w:val="ru-RU" w:eastAsia="en-US" w:bidi="ar-SA"/>
      </w:rPr>
    </w:lvl>
    <w:lvl w:ilvl="6" w:tplc="63A8841E">
      <w:numFmt w:val="bullet"/>
      <w:lvlText w:val="•"/>
      <w:lvlJc w:val="left"/>
      <w:pPr>
        <w:ind w:left="6355" w:hanging="274"/>
      </w:pPr>
      <w:rPr>
        <w:rFonts w:hint="default"/>
        <w:lang w:val="ru-RU" w:eastAsia="en-US" w:bidi="ar-SA"/>
      </w:rPr>
    </w:lvl>
    <w:lvl w:ilvl="7" w:tplc="06344380">
      <w:numFmt w:val="bullet"/>
      <w:lvlText w:val="•"/>
      <w:lvlJc w:val="left"/>
      <w:pPr>
        <w:ind w:left="7348" w:hanging="274"/>
      </w:pPr>
      <w:rPr>
        <w:rFonts w:hint="default"/>
        <w:lang w:val="ru-RU" w:eastAsia="en-US" w:bidi="ar-SA"/>
      </w:rPr>
    </w:lvl>
    <w:lvl w:ilvl="8" w:tplc="00D41380">
      <w:numFmt w:val="bullet"/>
      <w:lvlText w:val="•"/>
      <w:lvlJc w:val="left"/>
      <w:pPr>
        <w:ind w:left="8341" w:hanging="274"/>
      </w:pPr>
      <w:rPr>
        <w:rFonts w:hint="default"/>
        <w:lang w:val="ru-RU" w:eastAsia="en-US" w:bidi="ar-SA"/>
      </w:rPr>
    </w:lvl>
  </w:abstractNum>
  <w:abstractNum w:abstractNumId="122" w15:restartNumberingAfterBreak="0">
    <w:nsid w:val="707466C3"/>
    <w:multiLevelType w:val="hybridMultilevel"/>
    <w:tmpl w:val="206E76DE"/>
    <w:lvl w:ilvl="0" w:tplc="563C98DC">
      <w:start w:val="1"/>
      <w:numFmt w:val="decimal"/>
      <w:lvlText w:val="%1)"/>
      <w:lvlJc w:val="left"/>
      <w:pPr>
        <w:ind w:left="1228" w:hanging="260"/>
        <w:jc w:val="left"/>
      </w:pPr>
      <w:rPr>
        <w:rFonts w:ascii="Times New Roman" w:eastAsia="Times New Roman" w:hAnsi="Times New Roman" w:cs="Times New Roman" w:hint="default"/>
        <w:w w:val="100"/>
        <w:sz w:val="24"/>
        <w:szCs w:val="24"/>
        <w:lang w:val="ru-RU" w:eastAsia="en-US" w:bidi="ar-SA"/>
      </w:rPr>
    </w:lvl>
    <w:lvl w:ilvl="1" w:tplc="DC043BA8">
      <w:numFmt w:val="bullet"/>
      <w:lvlText w:val="•"/>
      <w:lvlJc w:val="left"/>
      <w:pPr>
        <w:ind w:left="2130" w:hanging="260"/>
      </w:pPr>
      <w:rPr>
        <w:rFonts w:hint="default"/>
        <w:lang w:val="ru-RU" w:eastAsia="en-US" w:bidi="ar-SA"/>
      </w:rPr>
    </w:lvl>
    <w:lvl w:ilvl="2" w:tplc="1716236C">
      <w:numFmt w:val="bullet"/>
      <w:lvlText w:val="•"/>
      <w:lvlJc w:val="left"/>
      <w:pPr>
        <w:ind w:left="3041" w:hanging="260"/>
      </w:pPr>
      <w:rPr>
        <w:rFonts w:hint="default"/>
        <w:lang w:val="ru-RU" w:eastAsia="en-US" w:bidi="ar-SA"/>
      </w:rPr>
    </w:lvl>
    <w:lvl w:ilvl="3" w:tplc="6114AE52">
      <w:numFmt w:val="bullet"/>
      <w:lvlText w:val="•"/>
      <w:lvlJc w:val="left"/>
      <w:pPr>
        <w:ind w:left="3951" w:hanging="260"/>
      </w:pPr>
      <w:rPr>
        <w:rFonts w:hint="default"/>
        <w:lang w:val="ru-RU" w:eastAsia="en-US" w:bidi="ar-SA"/>
      </w:rPr>
    </w:lvl>
    <w:lvl w:ilvl="4" w:tplc="2788F3DC">
      <w:numFmt w:val="bullet"/>
      <w:lvlText w:val="•"/>
      <w:lvlJc w:val="left"/>
      <w:pPr>
        <w:ind w:left="4862" w:hanging="260"/>
      </w:pPr>
      <w:rPr>
        <w:rFonts w:hint="default"/>
        <w:lang w:val="ru-RU" w:eastAsia="en-US" w:bidi="ar-SA"/>
      </w:rPr>
    </w:lvl>
    <w:lvl w:ilvl="5" w:tplc="CF24226C">
      <w:numFmt w:val="bullet"/>
      <w:lvlText w:val="•"/>
      <w:lvlJc w:val="left"/>
      <w:pPr>
        <w:ind w:left="5773" w:hanging="260"/>
      </w:pPr>
      <w:rPr>
        <w:rFonts w:hint="default"/>
        <w:lang w:val="ru-RU" w:eastAsia="en-US" w:bidi="ar-SA"/>
      </w:rPr>
    </w:lvl>
    <w:lvl w:ilvl="6" w:tplc="14A6838A">
      <w:numFmt w:val="bullet"/>
      <w:lvlText w:val="•"/>
      <w:lvlJc w:val="left"/>
      <w:pPr>
        <w:ind w:left="6683" w:hanging="260"/>
      </w:pPr>
      <w:rPr>
        <w:rFonts w:hint="default"/>
        <w:lang w:val="ru-RU" w:eastAsia="en-US" w:bidi="ar-SA"/>
      </w:rPr>
    </w:lvl>
    <w:lvl w:ilvl="7" w:tplc="B0728C1A">
      <w:numFmt w:val="bullet"/>
      <w:lvlText w:val="•"/>
      <w:lvlJc w:val="left"/>
      <w:pPr>
        <w:ind w:left="7594" w:hanging="260"/>
      </w:pPr>
      <w:rPr>
        <w:rFonts w:hint="default"/>
        <w:lang w:val="ru-RU" w:eastAsia="en-US" w:bidi="ar-SA"/>
      </w:rPr>
    </w:lvl>
    <w:lvl w:ilvl="8" w:tplc="2B0499C4">
      <w:numFmt w:val="bullet"/>
      <w:lvlText w:val="•"/>
      <w:lvlJc w:val="left"/>
      <w:pPr>
        <w:ind w:left="8505" w:hanging="260"/>
      </w:pPr>
      <w:rPr>
        <w:rFonts w:hint="default"/>
        <w:lang w:val="ru-RU" w:eastAsia="en-US" w:bidi="ar-SA"/>
      </w:rPr>
    </w:lvl>
  </w:abstractNum>
  <w:abstractNum w:abstractNumId="123" w15:restartNumberingAfterBreak="0">
    <w:nsid w:val="707E5C5A"/>
    <w:multiLevelType w:val="hybridMultilevel"/>
    <w:tmpl w:val="5A4A471E"/>
    <w:lvl w:ilvl="0" w:tplc="146E3B76">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7B70E424">
      <w:numFmt w:val="bullet"/>
      <w:lvlText w:val="•"/>
      <w:lvlJc w:val="left"/>
      <w:pPr>
        <w:ind w:left="1392" w:hanging="286"/>
      </w:pPr>
      <w:rPr>
        <w:rFonts w:hint="default"/>
        <w:lang w:val="ru-RU" w:eastAsia="en-US" w:bidi="ar-SA"/>
      </w:rPr>
    </w:lvl>
    <w:lvl w:ilvl="2" w:tplc="D1E4B8C6">
      <w:numFmt w:val="bullet"/>
      <w:lvlText w:val="•"/>
      <w:lvlJc w:val="left"/>
      <w:pPr>
        <w:ind w:left="2385" w:hanging="286"/>
      </w:pPr>
      <w:rPr>
        <w:rFonts w:hint="default"/>
        <w:lang w:val="ru-RU" w:eastAsia="en-US" w:bidi="ar-SA"/>
      </w:rPr>
    </w:lvl>
    <w:lvl w:ilvl="3" w:tplc="37588DB6">
      <w:numFmt w:val="bullet"/>
      <w:lvlText w:val="•"/>
      <w:lvlJc w:val="left"/>
      <w:pPr>
        <w:ind w:left="3377" w:hanging="286"/>
      </w:pPr>
      <w:rPr>
        <w:rFonts w:hint="default"/>
        <w:lang w:val="ru-RU" w:eastAsia="en-US" w:bidi="ar-SA"/>
      </w:rPr>
    </w:lvl>
    <w:lvl w:ilvl="4" w:tplc="F030F384">
      <w:numFmt w:val="bullet"/>
      <w:lvlText w:val="•"/>
      <w:lvlJc w:val="left"/>
      <w:pPr>
        <w:ind w:left="4370" w:hanging="286"/>
      </w:pPr>
      <w:rPr>
        <w:rFonts w:hint="default"/>
        <w:lang w:val="ru-RU" w:eastAsia="en-US" w:bidi="ar-SA"/>
      </w:rPr>
    </w:lvl>
    <w:lvl w:ilvl="5" w:tplc="C0425C64">
      <w:numFmt w:val="bullet"/>
      <w:lvlText w:val="•"/>
      <w:lvlJc w:val="left"/>
      <w:pPr>
        <w:ind w:left="5363" w:hanging="286"/>
      </w:pPr>
      <w:rPr>
        <w:rFonts w:hint="default"/>
        <w:lang w:val="ru-RU" w:eastAsia="en-US" w:bidi="ar-SA"/>
      </w:rPr>
    </w:lvl>
    <w:lvl w:ilvl="6" w:tplc="FD347A22">
      <w:numFmt w:val="bullet"/>
      <w:lvlText w:val="•"/>
      <w:lvlJc w:val="left"/>
      <w:pPr>
        <w:ind w:left="6355" w:hanging="286"/>
      </w:pPr>
      <w:rPr>
        <w:rFonts w:hint="default"/>
        <w:lang w:val="ru-RU" w:eastAsia="en-US" w:bidi="ar-SA"/>
      </w:rPr>
    </w:lvl>
    <w:lvl w:ilvl="7" w:tplc="E90863B0">
      <w:numFmt w:val="bullet"/>
      <w:lvlText w:val="•"/>
      <w:lvlJc w:val="left"/>
      <w:pPr>
        <w:ind w:left="7348" w:hanging="286"/>
      </w:pPr>
      <w:rPr>
        <w:rFonts w:hint="default"/>
        <w:lang w:val="ru-RU" w:eastAsia="en-US" w:bidi="ar-SA"/>
      </w:rPr>
    </w:lvl>
    <w:lvl w:ilvl="8" w:tplc="AEB6EAF6">
      <w:numFmt w:val="bullet"/>
      <w:lvlText w:val="•"/>
      <w:lvlJc w:val="left"/>
      <w:pPr>
        <w:ind w:left="8341" w:hanging="286"/>
      </w:pPr>
      <w:rPr>
        <w:rFonts w:hint="default"/>
        <w:lang w:val="ru-RU" w:eastAsia="en-US" w:bidi="ar-SA"/>
      </w:rPr>
    </w:lvl>
  </w:abstractNum>
  <w:abstractNum w:abstractNumId="124" w15:restartNumberingAfterBreak="0">
    <w:nsid w:val="70B10D7B"/>
    <w:multiLevelType w:val="hybridMultilevel"/>
    <w:tmpl w:val="9224DB66"/>
    <w:lvl w:ilvl="0" w:tplc="57DA98FE">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B68C89E8">
      <w:numFmt w:val="bullet"/>
      <w:lvlText w:val="•"/>
      <w:lvlJc w:val="left"/>
      <w:pPr>
        <w:ind w:left="1392" w:hanging="293"/>
      </w:pPr>
      <w:rPr>
        <w:rFonts w:hint="default"/>
        <w:lang w:val="ru-RU" w:eastAsia="en-US" w:bidi="ar-SA"/>
      </w:rPr>
    </w:lvl>
    <w:lvl w:ilvl="2" w:tplc="0C84A63A">
      <w:numFmt w:val="bullet"/>
      <w:lvlText w:val="•"/>
      <w:lvlJc w:val="left"/>
      <w:pPr>
        <w:ind w:left="2385" w:hanging="293"/>
      </w:pPr>
      <w:rPr>
        <w:rFonts w:hint="default"/>
        <w:lang w:val="ru-RU" w:eastAsia="en-US" w:bidi="ar-SA"/>
      </w:rPr>
    </w:lvl>
    <w:lvl w:ilvl="3" w:tplc="A9F8144C">
      <w:numFmt w:val="bullet"/>
      <w:lvlText w:val="•"/>
      <w:lvlJc w:val="left"/>
      <w:pPr>
        <w:ind w:left="3377" w:hanging="293"/>
      </w:pPr>
      <w:rPr>
        <w:rFonts w:hint="default"/>
        <w:lang w:val="ru-RU" w:eastAsia="en-US" w:bidi="ar-SA"/>
      </w:rPr>
    </w:lvl>
    <w:lvl w:ilvl="4" w:tplc="F6E685E8">
      <w:numFmt w:val="bullet"/>
      <w:lvlText w:val="•"/>
      <w:lvlJc w:val="left"/>
      <w:pPr>
        <w:ind w:left="4370" w:hanging="293"/>
      </w:pPr>
      <w:rPr>
        <w:rFonts w:hint="default"/>
        <w:lang w:val="ru-RU" w:eastAsia="en-US" w:bidi="ar-SA"/>
      </w:rPr>
    </w:lvl>
    <w:lvl w:ilvl="5" w:tplc="A1FA8CEA">
      <w:numFmt w:val="bullet"/>
      <w:lvlText w:val="•"/>
      <w:lvlJc w:val="left"/>
      <w:pPr>
        <w:ind w:left="5363" w:hanging="293"/>
      </w:pPr>
      <w:rPr>
        <w:rFonts w:hint="default"/>
        <w:lang w:val="ru-RU" w:eastAsia="en-US" w:bidi="ar-SA"/>
      </w:rPr>
    </w:lvl>
    <w:lvl w:ilvl="6" w:tplc="6C48895C">
      <w:numFmt w:val="bullet"/>
      <w:lvlText w:val="•"/>
      <w:lvlJc w:val="left"/>
      <w:pPr>
        <w:ind w:left="6355" w:hanging="293"/>
      </w:pPr>
      <w:rPr>
        <w:rFonts w:hint="default"/>
        <w:lang w:val="ru-RU" w:eastAsia="en-US" w:bidi="ar-SA"/>
      </w:rPr>
    </w:lvl>
    <w:lvl w:ilvl="7" w:tplc="343C6E5C">
      <w:numFmt w:val="bullet"/>
      <w:lvlText w:val="•"/>
      <w:lvlJc w:val="left"/>
      <w:pPr>
        <w:ind w:left="7348" w:hanging="293"/>
      </w:pPr>
      <w:rPr>
        <w:rFonts w:hint="default"/>
        <w:lang w:val="ru-RU" w:eastAsia="en-US" w:bidi="ar-SA"/>
      </w:rPr>
    </w:lvl>
    <w:lvl w:ilvl="8" w:tplc="2838495C">
      <w:numFmt w:val="bullet"/>
      <w:lvlText w:val="•"/>
      <w:lvlJc w:val="left"/>
      <w:pPr>
        <w:ind w:left="8341" w:hanging="293"/>
      </w:pPr>
      <w:rPr>
        <w:rFonts w:hint="default"/>
        <w:lang w:val="ru-RU" w:eastAsia="en-US" w:bidi="ar-SA"/>
      </w:rPr>
    </w:lvl>
  </w:abstractNum>
  <w:abstractNum w:abstractNumId="125" w15:restartNumberingAfterBreak="0">
    <w:nsid w:val="721728ED"/>
    <w:multiLevelType w:val="hybridMultilevel"/>
    <w:tmpl w:val="935E08EC"/>
    <w:lvl w:ilvl="0" w:tplc="AB66167E">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35C63750">
      <w:numFmt w:val="bullet"/>
      <w:lvlText w:val="•"/>
      <w:lvlJc w:val="left"/>
      <w:pPr>
        <w:ind w:left="1392" w:hanging="276"/>
      </w:pPr>
      <w:rPr>
        <w:rFonts w:hint="default"/>
        <w:lang w:val="ru-RU" w:eastAsia="en-US" w:bidi="ar-SA"/>
      </w:rPr>
    </w:lvl>
    <w:lvl w:ilvl="2" w:tplc="749038DA">
      <w:numFmt w:val="bullet"/>
      <w:lvlText w:val="•"/>
      <w:lvlJc w:val="left"/>
      <w:pPr>
        <w:ind w:left="2385" w:hanging="276"/>
      </w:pPr>
      <w:rPr>
        <w:rFonts w:hint="default"/>
        <w:lang w:val="ru-RU" w:eastAsia="en-US" w:bidi="ar-SA"/>
      </w:rPr>
    </w:lvl>
    <w:lvl w:ilvl="3" w:tplc="7268A2CC">
      <w:numFmt w:val="bullet"/>
      <w:lvlText w:val="•"/>
      <w:lvlJc w:val="left"/>
      <w:pPr>
        <w:ind w:left="3377" w:hanging="276"/>
      </w:pPr>
      <w:rPr>
        <w:rFonts w:hint="default"/>
        <w:lang w:val="ru-RU" w:eastAsia="en-US" w:bidi="ar-SA"/>
      </w:rPr>
    </w:lvl>
    <w:lvl w:ilvl="4" w:tplc="D31205A0">
      <w:numFmt w:val="bullet"/>
      <w:lvlText w:val="•"/>
      <w:lvlJc w:val="left"/>
      <w:pPr>
        <w:ind w:left="4370" w:hanging="276"/>
      </w:pPr>
      <w:rPr>
        <w:rFonts w:hint="default"/>
        <w:lang w:val="ru-RU" w:eastAsia="en-US" w:bidi="ar-SA"/>
      </w:rPr>
    </w:lvl>
    <w:lvl w:ilvl="5" w:tplc="4134EFDE">
      <w:numFmt w:val="bullet"/>
      <w:lvlText w:val="•"/>
      <w:lvlJc w:val="left"/>
      <w:pPr>
        <w:ind w:left="5363" w:hanging="276"/>
      </w:pPr>
      <w:rPr>
        <w:rFonts w:hint="default"/>
        <w:lang w:val="ru-RU" w:eastAsia="en-US" w:bidi="ar-SA"/>
      </w:rPr>
    </w:lvl>
    <w:lvl w:ilvl="6" w:tplc="C8224E30">
      <w:numFmt w:val="bullet"/>
      <w:lvlText w:val="•"/>
      <w:lvlJc w:val="left"/>
      <w:pPr>
        <w:ind w:left="6355" w:hanging="276"/>
      </w:pPr>
      <w:rPr>
        <w:rFonts w:hint="default"/>
        <w:lang w:val="ru-RU" w:eastAsia="en-US" w:bidi="ar-SA"/>
      </w:rPr>
    </w:lvl>
    <w:lvl w:ilvl="7" w:tplc="21147AF4">
      <w:numFmt w:val="bullet"/>
      <w:lvlText w:val="•"/>
      <w:lvlJc w:val="left"/>
      <w:pPr>
        <w:ind w:left="7348" w:hanging="276"/>
      </w:pPr>
      <w:rPr>
        <w:rFonts w:hint="default"/>
        <w:lang w:val="ru-RU" w:eastAsia="en-US" w:bidi="ar-SA"/>
      </w:rPr>
    </w:lvl>
    <w:lvl w:ilvl="8" w:tplc="74B232A2">
      <w:numFmt w:val="bullet"/>
      <w:lvlText w:val="•"/>
      <w:lvlJc w:val="left"/>
      <w:pPr>
        <w:ind w:left="8341" w:hanging="276"/>
      </w:pPr>
      <w:rPr>
        <w:rFonts w:hint="default"/>
        <w:lang w:val="ru-RU" w:eastAsia="en-US" w:bidi="ar-SA"/>
      </w:rPr>
    </w:lvl>
  </w:abstractNum>
  <w:abstractNum w:abstractNumId="126" w15:restartNumberingAfterBreak="0">
    <w:nsid w:val="73357604"/>
    <w:multiLevelType w:val="hybridMultilevel"/>
    <w:tmpl w:val="AD1C9FC4"/>
    <w:lvl w:ilvl="0" w:tplc="431AAEDA">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4F445E88">
      <w:numFmt w:val="bullet"/>
      <w:lvlText w:val="•"/>
      <w:lvlJc w:val="left"/>
      <w:pPr>
        <w:ind w:left="2130" w:hanging="260"/>
      </w:pPr>
      <w:rPr>
        <w:rFonts w:hint="default"/>
        <w:lang w:val="ru-RU" w:eastAsia="en-US" w:bidi="ar-SA"/>
      </w:rPr>
    </w:lvl>
    <w:lvl w:ilvl="2" w:tplc="169A5D5C">
      <w:numFmt w:val="bullet"/>
      <w:lvlText w:val="•"/>
      <w:lvlJc w:val="left"/>
      <w:pPr>
        <w:ind w:left="3041" w:hanging="260"/>
      </w:pPr>
      <w:rPr>
        <w:rFonts w:hint="default"/>
        <w:lang w:val="ru-RU" w:eastAsia="en-US" w:bidi="ar-SA"/>
      </w:rPr>
    </w:lvl>
    <w:lvl w:ilvl="3" w:tplc="02A859BA">
      <w:numFmt w:val="bullet"/>
      <w:lvlText w:val="•"/>
      <w:lvlJc w:val="left"/>
      <w:pPr>
        <w:ind w:left="3951" w:hanging="260"/>
      </w:pPr>
      <w:rPr>
        <w:rFonts w:hint="default"/>
        <w:lang w:val="ru-RU" w:eastAsia="en-US" w:bidi="ar-SA"/>
      </w:rPr>
    </w:lvl>
    <w:lvl w:ilvl="4" w:tplc="A3B613E2">
      <w:numFmt w:val="bullet"/>
      <w:lvlText w:val="•"/>
      <w:lvlJc w:val="left"/>
      <w:pPr>
        <w:ind w:left="4862" w:hanging="260"/>
      </w:pPr>
      <w:rPr>
        <w:rFonts w:hint="default"/>
        <w:lang w:val="ru-RU" w:eastAsia="en-US" w:bidi="ar-SA"/>
      </w:rPr>
    </w:lvl>
    <w:lvl w:ilvl="5" w:tplc="1750DEF2">
      <w:numFmt w:val="bullet"/>
      <w:lvlText w:val="•"/>
      <w:lvlJc w:val="left"/>
      <w:pPr>
        <w:ind w:left="5773" w:hanging="260"/>
      </w:pPr>
      <w:rPr>
        <w:rFonts w:hint="default"/>
        <w:lang w:val="ru-RU" w:eastAsia="en-US" w:bidi="ar-SA"/>
      </w:rPr>
    </w:lvl>
    <w:lvl w:ilvl="6" w:tplc="82EE81D4">
      <w:numFmt w:val="bullet"/>
      <w:lvlText w:val="•"/>
      <w:lvlJc w:val="left"/>
      <w:pPr>
        <w:ind w:left="6683" w:hanging="260"/>
      </w:pPr>
      <w:rPr>
        <w:rFonts w:hint="default"/>
        <w:lang w:val="ru-RU" w:eastAsia="en-US" w:bidi="ar-SA"/>
      </w:rPr>
    </w:lvl>
    <w:lvl w:ilvl="7" w:tplc="186AF3EC">
      <w:numFmt w:val="bullet"/>
      <w:lvlText w:val="•"/>
      <w:lvlJc w:val="left"/>
      <w:pPr>
        <w:ind w:left="7594" w:hanging="260"/>
      </w:pPr>
      <w:rPr>
        <w:rFonts w:hint="default"/>
        <w:lang w:val="ru-RU" w:eastAsia="en-US" w:bidi="ar-SA"/>
      </w:rPr>
    </w:lvl>
    <w:lvl w:ilvl="8" w:tplc="27B48B30">
      <w:numFmt w:val="bullet"/>
      <w:lvlText w:val="•"/>
      <w:lvlJc w:val="left"/>
      <w:pPr>
        <w:ind w:left="8505" w:hanging="260"/>
      </w:pPr>
      <w:rPr>
        <w:rFonts w:hint="default"/>
        <w:lang w:val="ru-RU" w:eastAsia="en-US" w:bidi="ar-SA"/>
      </w:rPr>
    </w:lvl>
  </w:abstractNum>
  <w:abstractNum w:abstractNumId="127" w15:restartNumberingAfterBreak="0">
    <w:nsid w:val="73E74825"/>
    <w:multiLevelType w:val="hybridMultilevel"/>
    <w:tmpl w:val="CCE62EE8"/>
    <w:lvl w:ilvl="0" w:tplc="4A12090E">
      <w:start w:val="1"/>
      <w:numFmt w:val="decimal"/>
      <w:lvlText w:val="%1."/>
      <w:lvlJc w:val="left"/>
      <w:pPr>
        <w:ind w:left="402" w:hanging="181"/>
        <w:jc w:val="left"/>
      </w:pPr>
      <w:rPr>
        <w:rFonts w:ascii="Times New Roman" w:eastAsia="Times New Roman" w:hAnsi="Times New Roman" w:cs="Times New Roman" w:hint="default"/>
        <w:w w:val="100"/>
        <w:sz w:val="22"/>
        <w:szCs w:val="22"/>
        <w:lang w:val="ru-RU" w:eastAsia="en-US" w:bidi="ar-SA"/>
      </w:rPr>
    </w:lvl>
    <w:lvl w:ilvl="1" w:tplc="B20E6986">
      <w:numFmt w:val="bullet"/>
      <w:lvlText w:val="•"/>
      <w:lvlJc w:val="left"/>
      <w:pPr>
        <w:ind w:left="1392" w:hanging="181"/>
      </w:pPr>
      <w:rPr>
        <w:rFonts w:hint="default"/>
        <w:lang w:val="ru-RU" w:eastAsia="en-US" w:bidi="ar-SA"/>
      </w:rPr>
    </w:lvl>
    <w:lvl w:ilvl="2" w:tplc="A7D41A5E">
      <w:numFmt w:val="bullet"/>
      <w:lvlText w:val="•"/>
      <w:lvlJc w:val="left"/>
      <w:pPr>
        <w:ind w:left="2385" w:hanging="181"/>
      </w:pPr>
      <w:rPr>
        <w:rFonts w:hint="default"/>
        <w:lang w:val="ru-RU" w:eastAsia="en-US" w:bidi="ar-SA"/>
      </w:rPr>
    </w:lvl>
    <w:lvl w:ilvl="3" w:tplc="EAEAD304">
      <w:numFmt w:val="bullet"/>
      <w:lvlText w:val="•"/>
      <w:lvlJc w:val="left"/>
      <w:pPr>
        <w:ind w:left="3377" w:hanging="181"/>
      </w:pPr>
      <w:rPr>
        <w:rFonts w:hint="default"/>
        <w:lang w:val="ru-RU" w:eastAsia="en-US" w:bidi="ar-SA"/>
      </w:rPr>
    </w:lvl>
    <w:lvl w:ilvl="4" w:tplc="F2DA2ED8">
      <w:numFmt w:val="bullet"/>
      <w:lvlText w:val="•"/>
      <w:lvlJc w:val="left"/>
      <w:pPr>
        <w:ind w:left="4370" w:hanging="181"/>
      </w:pPr>
      <w:rPr>
        <w:rFonts w:hint="default"/>
        <w:lang w:val="ru-RU" w:eastAsia="en-US" w:bidi="ar-SA"/>
      </w:rPr>
    </w:lvl>
    <w:lvl w:ilvl="5" w:tplc="9A32F7E8">
      <w:numFmt w:val="bullet"/>
      <w:lvlText w:val="•"/>
      <w:lvlJc w:val="left"/>
      <w:pPr>
        <w:ind w:left="5363" w:hanging="181"/>
      </w:pPr>
      <w:rPr>
        <w:rFonts w:hint="default"/>
        <w:lang w:val="ru-RU" w:eastAsia="en-US" w:bidi="ar-SA"/>
      </w:rPr>
    </w:lvl>
    <w:lvl w:ilvl="6" w:tplc="233C407A">
      <w:numFmt w:val="bullet"/>
      <w:lvlText w:val="•"/>
      <w:lvlJc w:val="left"/>
      <w:pPr>
        <w:ind w:left="6355" w:hanging="181"/>
      </w:pPr>
      <w:rPr>
        <w:rFonts w:hint="default"/>
        <w:lang w:val="ru-RU" w:eastAsia="en-US" w:bidi="ar-SA"/>
      </w:rPr>
    </w:lvl>
    <w:lvl w:ilvl="7" w:tplc="1BDAC048">
      <w:numFmt w:val="bullet"/>
      <w:lvlText w:val="•"/>
      <w:lvlJc w:val="left"/>
      <w:pPr>
        <w:ind w:left="7348" w:hanging="181"/>
      </w:pPr>
      <w:rPr>
        <w:rFonts w:hint="default"/>
        <w:lang w:val="ru-RU" w:eastAsia="en-US" w:bidi="ar-SA"/>
      </w:rPr>
    </w:lvl>
    <w:lvl w:ilvl="8" w:tplc="0928A6A0">
      <w:numFmt w:val="bullet"/>
      <w:lvlText w:val="•"/>
      <w:lvlJc w:val="left"/>
      <w:pPr>
        <w:ind w:left="8341" w:hanging="181"/>
      </w:pPr>
      <w:rPr>
        <w:rFonts w:hint="default"/>
        <w:lang w:val="ru-RU" w:eastAsia="en-US" w:bidi="ar-SA"/>
      </w:rPr>
    </w:lvl>
  </w:abstractNum>
  <w:abstractNum w:abstractNumId="128" w15:restartNumberingAfterBreak="0">
    <w:nsid w:val="73FF4097"/>
    <w:multiLevelType w:val="hybridMultilevel"/>
    <w:tmpl w:val="3FAC15A0"/>
    <w:lvl w:ilvl="0" w:tplc="5F2457D0">
      <w:start w:val="1"/>
      <w:numFmt w:val="decimal"/>
      <w:lvlText w:val="%1)"/>
      <w:lvlJc w:val="left"/>
      <w:pPr>
        <w:ind w:left="402" w:hanging="281"/>
        <w:jc w:val="left"/>
      </w:pPr>
      <w:rPr>
        <w:rFonts w:ascii="Times New Roman" w:eastAsia="Times New Roman" w:hAnsi="Times New Roman" w:cs="Times New Roman" w:hint="default"/>
        <w:w w:val="100"/>
        <w:sz w:val="24"/>
        <w:szCs w:val="24"/>
        <w:lang w:val="ru-RU" w:eastAsia="en-US" w:bidi="ar-SA"/>
      </w:rPr>
    </w:lvl>
    <w:lvl w:ilvl="1" w:tplc="404C0D6A">
      <w:numFmt w:val="bullet"/>
      <w:lvlText w:val="•"/>
      <w:lvlJc w:val="left"/>
      <w:pPr>
        <w:ind w:left="1392" w:hanging="281"/>
      </w:pPr>
      <w:rPr>
        <w:rFonts w:hint="default"/>
        <w:lang w:val="ru-RU" w:eastAsia="en-US" w:bidi="ar-SA"/>
      </w:rPr>
    </w:lvl>
    <w:lvl w:ilvl="2" w:tplc="EF02BAAA">
      <w:numFmt w:val="bullet"/>
      <w:lvlText w:val="•"/>
      <w:lvlJc w:val="left"/>
      <w:pPr>
        <w:ind w:left="2385" w:hanging="281"/>
      </w:pPr>
      <w:rPr>
        <w:rFonts w:hint="default"/>
        <w:lang w:val="ru-RU" w:eastAsia="en-US" w:bidi="ar-SA"/>
      </w:rPr>
    </w:lvl>
    <w:lvl w:ilvl="3" w:tplc="92567A1E">
      <w:numFmt w:val="bullet"/>
      <w:lvlText w:val="•"/>
      <w:lvlJc w:val="left"/>
      <w:pPr>
        <w:ind w:left="3377" w:hanging="281"/>
      </w:pPr>
      <w:rPr>
        <w:rFonts w:hint="default"/>
        <w:lang w:val="ru-RU" w:eastAsia="en-US" w:bidi="ar-SA"/>
      </w:rPr>
    </w:lvl>
    <w:lvl w:ilvl="4" w:tplc="74EE6ECE">
      <w:numFmt w:val="bullet"/>
      <w:lvlText w:val="•"/>
      <w:lvlJc w:val="left"/>
      <w:pPr>
        <w:ind w:left="4370" w:hanging="281"/>
      </w:pPr>
      <w:rPr>
        <w:rFonts w:hint="default"/>
        <w:lang w:val="ru-RU" w:eastAsia="en-US" w:bidi="ar-SA"/>
      </w:rPr>
    </w:lvl>
    <w:lvl w:ilvl="5" w:tplc="43EAF600">
      <w:numFmt w:val="bullet"/>
      <w:lvlText w:val="•"/>
      <w:lvlJc w:val="left"/>
      <w:pPr>
        <w:ind w:left="5363" w:hanging="281"/>
      </w:pPr>
      <w:rPr>
        <w:rFonts w:hint="default"/>
        <w:lang w:val="ru-RU" w:eastAsia="en-US" w:bidi="ar-SA"/>
      </w:rPr>
    </w:lvl>
    <w:lvl w:ilvl="6" w:tplc="16A88F70">
      <w:numFmt w:val="bullet"/>
      <w:lvlText w:val="•"/>
      <w:lvlJc w:val="left"/>
      <w:pPr>
        <w:ind w:left="6355" w:hanging="281"/>
      </w:pPr>
      <w:rPr>
        <w:rFonts w:hint="default"/>
        <w:lang w:val="ru-RU" w:eastAsia="en-US" w:bidi="ar-SA"/>
      </w:rPr>
    </w:lvl>
    <w:lvl w:ilvl="7" w:tplc="3BB882C6">
      <w:numFmt w:val="bullet"/>
      <w:lvlText w:val="•"/>
      <w:lvlJc w:val="left"/>
      <w:pPr>
        <w:ind w:left="7348" w:hanging="281"/>
      </w:pPr>
      <w:rPr>
        <w:rFonts w:hint="default"/>
        <w:lang w:val="ru-RU" w:eastAsia="en-US" w:bidi="ar-SA"/>
      </w:rPr>
    </w:lvl>
    <w:lvl w:ilvl="8" w:tplc="8C180B64">
      <w:numFmt w:val="bullet"/>
      <w:lvlText w:val="•"/>
      <w:lvlJc w:val="left"/>
      <w:pPr>
        <w:ind w:left="8341" w:hanging="281"/>
      </w:pPr>
      <w:rPr>
        <w:rFonts w:hint="default"/>
        <w:lang w:val="ru-RU" w:eastAsia="en-US" w:bidi="ar-SA"/>
      </w:rPr>
    </w:lvl>
  </w:abstractNum>
  <w:abstractNum w:abstractNumId="129" w15:restartNumberingAfterBreak="0">
    <w:nsid w:val="74D84A1F"/>
    <w:multiLevelType w:val="hybridMultilevel"/>
    <w:tmpl w:val="74960422"/>
    <w:lvl w:ilvl="0" w:tplc="4606B6CC">
      <w:start w:val="1"/>
      <w:numFmt w:val="decimal"/>
      <w:lvlText w:val="%1."/>
      <w:lvlJc w:val="left"/>
      <w:pPr>
        <w:ind w:left="402" w:hanging="243"/>
        <w:jc w:val="left"/>
      </w:pPr>
      <w:rPr>
        <w:rFonts w:ascii="Times New Roman" w:eastAsia="Times New Roman" w:hAnsi="Times New Roman" w:cs="Times New Roman" w:hint="default"/>
        <w:w w:val="100"/>
        <w:sz w:val="24"/>
        <w:szCs w:val="24"/>
        <w:lang w:val="ru-RU" w:eastAsia="en-US" w:bidi="ar-SA"/>
      </w:rPr>
    </w:lvl>
    <w:lvl w:ilvl="1" w:tplc="2A9CF3D6">
      <w:numFmt w:val="bullet"/>
      <w:lvlText w:val="•"/>
      <w:lvlJc w:val="left"/>
      <w:pPr>
        <w:ind w:left="1392" w:hanging="243"/>
      </w:pPr>
      <w:rPr>
        <w:rFonts w:hint="default"/>
        <w:lang w:val="ru-RU" w:eastAsia="en-US" w:bidi="ar-SA"/>
      </w:rPr>
    </w:lvl>
    <w:lvl w:ilvl="2" w:tplc="04FCAF6C">
      <w:numFmt w:val="bullet"/>
      <w:lvlText w:val="•"/>
      <w:lvlJc w:val="left"/>
      <w:pPr>
        <w:ind w:left="2385" w:hanging="243"/>
      </w:pPr>
      <w:rPr>
        <w:rFonts w:hint="default"/>
        <w:lang w:val="ru-RU" w:eastAsia="en-US" w:bidi="ar-SA"/>
      </w:rPr>
    </w:lvl>
    <w:lvl w:ilvl="3" w:tplc="45961F38">
      <w:numFmt w:val="bullet"/>
      <w:lvlText w:val="•"/>
      <w:lvlJc w:val="left"/>
      <w:pPr>
        <w:ind w:left="3377" w:hanging="243"/>
      </w:pPr>
      <w:rPr>
        <w:rFonts w:hint="default"/>
        <w:lang w:val="ru-RU" w:eastAsia="en-US" w:bidi="ar-SA"/>
      </w:rPr>
    </w:lvl>
    <w:lvl w:ilvl="4" w:tplc="304AD3B6">
      <w:numFmt w:val="bullet"/>
      <w:lvlText w:val="•"/>
      <w:lvlJc w:val="left"/>
      <w:pPr>
        <w:ind w:left="4370" w:hanging="243"/>
      </w:pPr>
      <w:rPr>
        <w:rFonts w:hint="default"/>
        <w:lang w:val="ru-RU" w:eastAsia="en-US" w:bidi="ar-SA"/>
      </w:rPr>
    </w:lvl>
    <w:lvl w:ilvl="5" w:tplc="A1945204">
      <w:numFmt w:val="bullet"/>
      <w:lvlText w:val="•"/>
      <w:lvlJc w:val="left"/>
      <w:pPr>
        <w:ind w:left="5363" w:hanging="243"/>
      </w:pPr>
      <w:rPr>
        <w:rFonts w:hint="default"/>
        <w:lang w:val="ru-RU" w:eastAsia="en-US" w:bidi="ar-SA"/>
      </w:rPr>
    </w:lvl>
    <w:lvl w:ilvl="6" w:tplc="C5389806">
      <w:numFmt w:val="bullet"/>
      <w:lvlText w:val="•"/>
      <w:lvlJc w:val="left"/>
      <w:pPr>
        <w:ind w:left="6355" w:hanging="243"/>
      </w:pPr>
      <w:rPr>
        <w:rFonts w:hint="default"/>
        <w:lang w:val="ru-RU" w:eastAsia="en-US" w:bidi="ar-SA"/>
      </w:rPr>
    </w:lvl>
    <w:lvl w:ilvl="7" w:tplc="A752769A">
      <w:numFmt w:val="bullet"/>
      <w:lvlText w:val="•"/>
      <w:lvlJc w:val="left"/>
      <w:pPr>
        <w:ind w:left="7348" w:hanging="243"/>
      </w:pPr>
      <w:rPr>
        <w:rFonts w:hint="default"/>
        <w:lang w:val="ru-RU" w:eastAsia="en-US" w:bidi="ar-SA"/>
      </w:rPr>
    </w:lvl>
    <w:lvl w:ilvl="8" w:tplc="52A872D8">
      <w:numFmt w:val="bullet"/>
      <w:lvlText w:val="•"/>
      <w:lvlJc w:val="left"/>
      <w:pPr>
        <w:ind w:left="8341" w:hanging="243"/>
      </w:pPr>
      <w:rPr>
        <w:rFonts w:hint="default"/>
        <w:lang w:val="ru-RU" w:eastAsia="en-US" w:bidi="ar-SA"/>
      </w:rPr>
    </w:lvl>
  </w:abstractNum>
  <w:abstractNum w:abstractNumId="130" w15:restartNumberingAfterBreak="0">
    <w:nsid w:val="74FA6E34"/>
    <w:multiLevelType w:val="hybridMultilevel"/>
    <w:tmpl w:val="3D90423C"/>
    <w:lvl w:ilvl="0" w:tplc="0BA0515E">
      <w:start w:val="1"/>
      <w:numFmt w:val="decimal"/>
      <w:lvlText w:val="%1)"/>
      <w:lvlJc w:val="left"/>
      <w:pPr>
        <w:ind w:left="402" w:hanging="307"/>
        <w:jc w:val="left"/>
      </w:pPr>
      <w:rPr>
        <w:rFonts w:ascii="Times New Roman" w:eastAsia="Times New Roman" w:hAnsi="Times New Roman" w:cs="Times New Roman" w:hint="default"/>
        <w:w w:val="100"/>
        <w:sz w:val="24"/>
        <w:szCs w:val="24"/>
        <w:lang w:val="ru-RU" w:eastAsia="en-US" w:bidi="ar-SA"/>
      </w:rPr>
    </w:lvl>
    <w:lvl w:ilvl="1" w:tplc="165A00E2">
      <w:numFmt w:val="bullet"/>
      <w:lvlText w:val="•"/>
      <w:lvlJc w:val="left"/>
      <w:pPr>
        <w:ind w:left="1392" w:hanging="307"/>
      </w:pPr>
      <w:rPr>
        <w:rFonts w:hint="default"/>
        <w:lang w:val="ru-RU" w:eastAsia="en-US" w:bidi="ar-SA"/>
      </w:rPr>
    </w:lvl>
    <w:lvl w:ilvl="2" w:tplc="30FA4FC0">
      <w:numFmt w:val="bullet"/>
      <w:lvlText w:val="•"/>
      <w:lvlJc w:val="left"/>
      <w:pPr>
        <w:ind w:left="2385" w:hanging="307"/>
      </w:pPr>
      <w:rPr>
        <w:rFonts w:hint="default"/>
        <w:lang w:val="ru-RU" w:eastAsia="en-US" w:bidi="ar-SA"/>
      </w:rPr>
    </w:lvl>
    <w:lvl w:ilvl="3" w:tplc="DF147B4A">
      <w:numFmt w:val="bullet"/>
      <w:lvlText w:val="•"/>
      <w:lvlJc w:val="left"/>
      <w:pPr>
        <w:ind w:left="3377" w:hanging="307"/>
      </w:pPr>
      <w:rPr>
        <w:rFonts w:hint="default"/>
        <w:lang w:val="ru-RU" w:eastAsia="en-US" w:bidi="ar-SA"/>
      </w:rPr>
    </w:lvl>
    <w:lvl w:ilvl="4" w:tplc="2A1281EE">
      <w:numFmt w:val="bullet"/>
      <w:lvlText w:val="•"/>
      <w:lvlJc w:val="left"/>
      <w:pPr>
        <w:ind w:left="4370" w:hanging="307"/>
      </w:pPr>
      <w:rPr>
        <w:rFonts w:hint="default"/>
        <w:lang w:val="ru-RU" w:eastAsia="en-US" w:bidi="ar-SA"/>
      </w:rPr>
    </w:lvl>
    <w:lvl w:ilvl="5" w:tplc="F75045DA">
      <w:numFmt w:val="bullet"/>
      <w:lvlText w:val="•"/>
      <w:lvlJc w:val="left"/>
      <w:pPr>
        <w:ind w:left="5363" w:hanging="307"/>
      </w:pPr>
      <w:rPr>
        <w:rFonts w:hint="default"/>
        <w:lang w:val="ru-RU" w:eastAsia="en-US" w:bidi="ar-SA"/>
      </w:rPr>
    </w:lvl>
    <w:lvl w:ilvl="6" w:tplc="1F041EDC">
      <w:numFmt w:val="bullet"/>
      <w:lvlText w:val="•"/>
      <w:lvlJc w:val="left"/>
      <w:pPr>
        <w:ind w:left="6355" w:hanging="307"/>
      </w:pPr>
      <w:rPr>
        <w:rFonts w:hint="default"/>
        <w:lang w:val="ru-RU" w:eastAsia="en-US" w:bidi="ar-SA"/>
      </w:rPr>
    </w:lvl>
    <w:lvl w:ilvl="7" w:tplc="5FE0B12E">
      <w:numFmt w:val="bullet"/>
      <w:lvlText w:val="•"/>
      <w:lvlJc w:val="left"/>
      <w:pPr>
        <w:ind w:left="7348" w:hanging="307"/>
      </w:pPr>
      <w:rPr>
        <w:rFonts w:hint="default"/>
        <w:lang w:val="ru-RU" w:eastAsia="en-US" w:bidi="ar-SA"/>
      </w:rPr>
    </w:lvl>
    <w:lvl w:ilvl="8" w:tplc="E39ECEFA">
      <w:numFmt w:val="bullet"/>
      <w:lvlText w:val="•"/>
      <w:lvlJc w:val="left"/>
      <w:pPr>
        <w:ind w:left="8341" w:hanging="307"/>
      </w:pPr>
      <w:rPr>
        <w:rFonts w:hint="default"/>
        <w:lang w:val="ru-RU" w:eastAsia="en-US" w:bidi="ar-SA"/>
      </w:rPr>
    </w:lvl>
  </w:abstractNum>
  <w:abstractNum w:abstractNumId="131" w15:restartNumberingAfterBreak="0">
    <w:nsid w:val="758F4F57"/>
    <w:multiLevelType w:val="hybridMultilevel"/>
    <w:tmpl w:val="201C1FDE"/>
    <w:lvl w:ilvl="0" w:tplc="835CF150">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0F188872">
      <w:numFmt w:val="bullet"/>
      <w:lvlText w:val="•"/>
      <w:lvlJc w:val="left"/>
      <w:pPr>
        <w:ind w:left="1392" w:hanging="305"/>
      </w:pPr>
      <w:rPr>
        <w:rFonts w:hint="default"/>
        <w:lang w:val="ru-RU" w:eastAsia="en-US" w:bidi="ar-SA"/>
      </w:rPr>
    </w:lvl>
    <w:lvl w:ilvl="2" w:tplc="16C28A4A">
      <w:numFmt w:val="bullet"/>
      <w:lvlText w:val="•"/>
      <w:lvlJc w:val="left"/>
      <w:pPr>
        <w:ind w:left="2385" w:hanging="305"/>
      </w:pPr>
      <w:rPr>
        <w:rFonts w:hint="default"/>
        <w:lang w:val="ru-RU" w:eastAsia="en-US" w:bidi="ar-SA"/>
      </w:rPr>
    </w:lvl>
    <w:lvl w:ilvl="3" w:tplc="B3BA7236">
      <w:numFmt w:val="bullet"/>
      <w:lvlText w:val="•"/>
      <w:lvlJc w:val="left"/>
      <w:pPr>
        <w:ind w:left="3377" w:hanging="305"/>
      </w:pPr>
      <w:rPr>
        <w:rFonts w:hint="default"/>
        <w:lang w:val="ru-RU" w:eastAsia="en-US" w:bidi="ar-SA"/>
      </w:rPr>
    </w:lvl>
    <w:lvl w:ilvl="4" w:tplc="E06E9A2C">
      <w:numFmt w:val="bullet"/>
      <w:lvlText w:val="•"/>
      <w:lvlJc w:val="left"/>
      <w:pPr>
        <w:ind w:left="4370" w:hanging="305"/>
      </w:pPr>
      <w:rPr>
        <w:rFonts w:hint="default"/>
        <w:lang w:val="ru-RU" w:eastAsia="en-US" w:bidi="ar-SA"/>
      </w:rPr>
    </w:lvl>
    <w:lvl w:ilvl="5" w:tplc="0DE8CC16">
      <w:numFmt w:val="bullet"/>
      <w:lvlText w:val="•"/>
      <w:lvlJc w:val="left"/>
      <w:pPr>
        <w:ind w:left="5363" w:hanging="305"/>
      </w:pPr>
      <w:rPr>
        <w:rFonts w:hint="default"/>
        <w:lang w:val="ru-RU" w:eastAsia="en-US" w:bidi="ar-SA"/>
      </w:rPr>
    </w:lvl>
    <w:lvl w:ilvl="6" w:tplc="1E089CB0">
      <w:numFmt w:val="bullet"/>
      <w:lvlText w:val="•"/>
      <w:lvlJc w:val="left"/>
      <w:pPr>
        <w:ind w:left="6355" w:hanging="305"/>
      </w:pPr>
      <w:rPr>
        <w:rFonts w:hint="default"/>
        <w:lang w:val="ru-RU" w:eastAsia="en-US" w:bidi="ar-SA"/>
      </w:rPr>
    </w:lvl>
    <w:lvl w:ilvl="7" w:tplc="8C261090">
      <w:numFmt w:val="bullet"/>
      <w:lvlText w:val="•"/>
      <w:lvlJc w:val="left"/>
      <w:pPr>
        <w:ind w:left="7348" w:hanging="305"/>
      </w:pPr>
      <w:rPr>
        <w:rFonts w:hint="default"/>
        <w:lang w:val="ru-RU" w:eastAsia="en-US" w:bidi="ar-SA"/>
      </w:rPr>
    </w:lvl>
    <w:lvl w:ilvl="8" w:tplc="DB607954">
      <w:numFmt w:val="bullet"/>
      <w:lvlText w:val="•"/>
      <w:lvlJc w:val="left"/>
      <w:pPr>
        <w:ind w:left="8341" w:hanging="305"/>
      </w:pPr>
      <w:rPr>
        <w:rFonts w:hint="default"/>
        <w:lang w:val="ru-RU" w:eastAsia="en-US" w:bidi="ar-SA"/>
      </w:rPr>
    </w:lvl>
  </w:abstractNum>
  <w:abstractNum w:abstractNumId="132" w15:restartNumberingAfterBreak="0">
    <w:nsid w:val="762378A4"/>
    <w:multiLevelType w:val="hybridMultilevel"/>
    <w:tmpl w:val="1228E84E"/>
    <w:lvl w:ilvl="0" w:tplc="26A8477C">
      <w:start w:val="1"/>
      <w:numFmt w:val="decimal"/>
      <w:lvlText w:val="%1)"/>
      <w:lvlJc w:val="left"/>
      <w:pPr>
        <w:ind w:left="1323" w:hanging="355"/>
        <w:jc w:val="left"/>
      </w:pPr>
      <w:rPr>
        <w:rFonts w:ascii="Times New Roman" w:eastAsia="Times New Roman" w:hAnsi="Times New Roman" w:cs="Times New Roman" w:hint="default"/>
        <w:w w:val="100"/>
        <w:sz w:val="24"/>
        <w:szCs w:val="24"/>
        <w:lang w:val="ru-RU" w:eastAsia="en-US" w:bidi="ar-SA"/>
      </w:rPr>
    </w:lvl>
    <w:lvl w:ilvl="1" w:tplc="F58A336E">
      <w:numFmt w:val="bullet"/>
      <w:lvlText w:val="•"/>
      <w:lvlJc w:val="left"/>
      <w:pPr>
        <w:ind w:left="2220" w:hanging="355"/>
      </w:pPr>
      <w:rPr>
        <w:rFonts w:hint="default"/>
        <w:lang w:val="ru-RU" w:eastAsia="en-US" w:bidi="ar-SA"/>
      </w:rPr>
    </w:lvl>
    <w:lvl w:ilvl="2" w:tplc="9530F61A">
      <w:numFmt w:val="bullet"/>
      <w:lvlText w:val="•"/>
      <w:lvlJc w:val="left"/>
      <w:pPr>
        <w:ind w:left="3121" w:hanging="355"/>
      </w:pPr>
      <w:rPr>
        <w:rFonts w:hint="default"/>
        <w:lang w:val="ru-RU" w:eastAsia="en-US" w:bidi="ar-SA"/>
      </w:rPr>
    </w:lvl>
    <w:lvl w:ilvl="3" w:tplc="FCD4F486">
      <w:numFmt w:val="bullet"/>
      <w:lvlText w:val="•"/>
      <w:lvlJc w:val="left"/>
      <w:pPr>
        <w:ind w:left="4021" w:hanging="355"/>
      </w:pPr>
      <w:rPr>
        <w:rFonts w:hint="default"/>
        <w:lang w:val="ru-RU" w:eastAsia="en-US" w:bidi="ar-SA"/>
      </w:rPr>
    </w:lvl>
    <w:lvl w:ilvl="4" w:tplc="7712938C">
      <w:numFmt w:val="bullet"/>
      <w:lvlText w:val="•"/>
      <w:lvlJc w:val="left"/>
      <w:pPr>
        <w:ind w:left="4922" w:hanging="355"/>
      </w:pPr>
      <w:rPr>
        <w:rFonts w:hint="default"/>
        <w:lang w:val="ru-RU" w:eastAsia="en-US" w:bidi="ar-SA"/>
      </w:rPr>
    </w:lvl>
    <w:lvl w:ilvl="5" w:tplc="0018110E">
      <w:numFmt w:val="bullet"/>
      <w:lvlText w:val="•"/>
      <w:lvlJc w:val="left"/>
      <w:pPr>
        <w:ind w:left="5823" w:hanging="355"/>
      </w:pPr>
      <w:rPr>
        <w:rFonts w:hint="default"/>
        <w:lang w:val="ru-RU" w:eastAsia="en-US" w:bidi="ar-SA"/>
      </w:rPr>
    </w:lvl>
    <w:lvl w:ilvl="6" w:tplc="B25E3BBC">
      <w:numFmt w:val="bullet"/>
      <w:lvlText w:val="•"/>
      <w:lvlJc w:val="left"/>
      <w:pPr>
        <w:ind w:left="6723" w:hanging="355"/>
      </w:pPr>
      <w:rPr>
        <w:rFonts w:hint="default"/>
        <w:lang w:val="ru-RU" w:eastAsia="en-US" w:bidi="ar-SA"/>
      </w:rPr>
    </w:lvl>
    <w:lvl w:ilvl="7" w:tplc="F3F6AB24">
      <w:numFmt w:val="bullet"/>
      <w:lvlText w:val="•"/>
      <w:lvlJc w:val="left"/>
      <w:pPr>
        <w:ind w:left="7624" w:hanging="355"/>
      </w:pPr>
      <w:rPr>
        <w:rFonts w:hint="default"/>
        <w:lang w:val="ru-RU" w:eastAsia="en-US" w:bidi="ar-SA"/>
      </w:rPr>
    </w:lvl>
    <w:lvl w:ilvl="8" w:tplc="19AC4836">
      <w:numFmt w:val="bullet"/>
      <w:lvlText w:val="•"/>
      <w:lvlJc w:val="left"/>
      <w:pPr>
        <w:ind w:left="8525" w:hanging="355"/>
      </w:pPr>
      <w:rPr>
        <w:rFonts w:hint="default"/>
        <w:lang w:val="ru-RU" w:eastAsia="en-US" w:bidi="ar-SA"/>
      </w:rPr>
    </w:lvl>
  </w:abstractNum>
  <w:abstractNum w:abstractNumId="133" w15:restartNumberingAfterBreak="0">
    <w:nsid w:val="77610F6D"/>
    <w:multiLevelType w:val="hybridMultilevel"/>
    <w:tmpl w:val="DF5439A8"/>
    <w:lvl w:ilvl="0" w:tplc="43E4E5C2">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F612A670">
      <w:numFmt w:val="bullet"/>
      <w:lvlText w:val="•"/>
      <w:lvlJc w:val="left"/>
      <w:pPr>
        <w:ind w:left="1392" w:hanging="276"/>
      </w:pPr>
      <w:rPr>
        <w:rFonts w:hint="default"/>
        <w:lang w:val="ru-RU" w:eastAsia="en-US" w:bidi="ar-SA"/>
      </w:rPr>
    </w:lvl>
    <w:lvl w:ilvl="2" w:tplc="97681C42">
      <w:numFmt w:val="bullet"/>
      <w:lvlText w:val="•"/>
      <w:lvlJc w:val="left"/>
      <w:pPr>
        <w:ind w:left="2385" w:hanging="276"/>
      </w:pPr>
      <w:rPr>
        <w:rFonts w:hint="default"/>
        <w:lang w:val="ru-RU" w:eastAsia="en-US" w:bidi="ar-SA"/>
      </w:rPr>
    </w:lvl>
    <w:lvl w:ilvl="3" w:tplc="589492F2">
      <w:numFmt w:val="bullet"/>
      <w:lvlText w:val="•"/>
      <w:lvlJc w:val="left"/>
      <w:pPr>
        <w:ind w:left="3377" w:hanging="276"/>
      </w:pPr>
      <w:rPr>
        <w:rFonts w:hint="default"/>
        <w:lang w:val="ru-RU" w:eastAsia="en-US" w:bidi="ar-SA"/>
      </w:rPr>
    </w:lvl>
    <w:lvl w:ilvl="4" w:tplc="E15C4C0E">
      <w:numFmt w:val="bullet"/>
      <w:lvlText w:val="•"/>
      <w:lvlJc w:val="left"/>
      <w:pPr>
        <w:ind w:left="4370" w:hanging="276"/>
      </w:pPr>
      <w:rPr>
        <w:rFonts w:hint="default"/>
        <w:lang w:val="ru-RU" w:eastAsia="en-US" w:bidi="ar-SA"/>
      </w:rPr>
    </w:lvl>
    <w:lvl w:ilvl="5" w:tplc="33743C1A">
      <w:numFmt w:val="bullet"/>
      <w:lvlText w:val="•"/>
      <w:lvlJc w:val="left"/>
      <w:pPr>
        <w:ind w:left="5363" w:hanging="276"/>
      </w:pPr>
      <w:rPr>
        <w:rFonts w:hint="default"/>
        <w:lang w:val="ru-RU" w:eastAsia="en-US" w:bidi="ar-SA"/>
      </w:rPr>
    </w:lvl>
    <w:lvl w:ilvl="6" w:tplc="34CAB982">
      <w:numFmt w:val="bullet"/>
      <w:lvlText w:val="•"/>
      <w:lvlJc w:val="left"/>
      <w:pPr>
        <w:ind w:left="6355" w:hanging="276"/>
      </w:pPr>
      <w:rPr>
        <w:rFonts w:hint="default"/>
        <w:lang w:val="ru-RU" w:eastAsia="en-US" w:bidi="ar-SA"/>
      </w:rPr>
    </w:lvl>
    <w:lvl w:ilvl="7" w:tplc="2D10084A">
      <w:numFmt w:val="bullet"/>
      <w:lvlText w:val="•"/>
      <w:lvlJc w:val="left"/>
      <w:pPr>
        <w:ind w:left="7348" w:hanging="276"/>
      </w:pPr>
      <w:rPr>
        <w:rFonts w:hint="default"/>
        <w:lang w:val="ru-RU" w:eastAsia="en-US" w:bidi="ar-SA"/>
      </w:rPr>
    </w:lvl>
    <w:lvl w:ilvl="8" w:tplc="82E04F84">
      <w:numFmt w:val="bullet"/>
      <w:lvlText w:val="•"/>
      <w:lvlJc w:val="left"/>
      <w:pPr>
        <w:ind w:left="8341" w:hanging="276"/>
      </w:pPr>
      <w:rPr>
        <w:rFonts w:hint="default"/>
        <w:lang w:val="ru-RU" w:eastAsia="en-US" w:bidi="ar-SA"/>
      </w:rPr>
    </w:lvl>
  </w:abstractNum>
  <w:abstractNum w:abstractNumId="134" w15:restartNumberingAfterBreak="0">
    <w:nsid w:val="78425143"/>
    <w:multiLevelType w:val="hybridMultilevel"/>
    <w:tmpl w:val="9EC0C9DC"/>
    <w:lvl w:ilvl="0" w:tplc="CCA0D0D0">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37B47AB6">
      <w:numFmt w:val="bullet"/>
      <w:lvlText w:val="•"/>
      <w:lvlJc w:val="left"/>
      <w:pPr>
        <w:ind w:left="1392" w:hanging="305"/>
      </w:pPr>
      <w:rPr>
        <w:rFonts w:hint="default"/>
        <w:lang w:val="ru-RU" w:eastAsia="en-US" w:bidi="ar-SA"/>
      </w:rPr>
    </w:lvl>
    <w:lvl w:ilvl="2" w:tplc="2EE68D50">
      <w:numFmt w:val="bullet"/>
      <w:lvlText w:val="•"/>
      <w:lvlJc w:val="left"/>
      <w:pPr>
        <w:ind w:left="2385" w:hanging="305"/>
      </w:pPr>
      <w:rPr>
        <w:rFonts w:hint="default"/>
        <w:lang w:val="ru-RU" w:eastAsia="en-US" w:bidi="ar-SA"/>
      </w:rPr>
    </w:lvl>
    <w:lvl w:ilvl="3" w:tplc="CACEB848">
      <w:numFmt w:val="bullet"/>
      <w:lvlText w:val="•"/>
      <w:lvlJc w:val="left"/>
      <w:pPr>
        <w:ind w:left="3377" w:hanging="305"/>
      </w:pPr>
      <w:rPr>
        <w:rFonts w:hint="default"/>
        <w:lang w:val="ru-RU" w:eastAsia="en-US" w:bidi="ar-SA"/>
      </w:rPr>
    </w:lvl>
    <w:lvl w:ilvl="4" w:tplc="20084DEE">
      <w:numFmt w:val="bullet"/>
      <w:lvlText w:val="•"/>
      <w:lvlJc w:val="left"/>
      <w:pPr>
        <w:ind w:left="4370" w:hanging="305"/>
      </w:pPr>
      <w:rPr>
        <w:rFonts w:hint="default"/>
        <w:lang w:val="ru-RU" w:eastAsia="en-US" w:bidi="ar-SA"/>
      </w:rPr>
    </w:lvl>
    <w:lvl w:ilvl="5" w:tplc="07164554">
      <w:numFmt w:val="bullet"/>
      <w:lvlText w:val="•"/>
      <w:lvlJc w:val="left"/>
      <w:pPr>
        <w:ind w:left="5363" w:hanging="305"/>
      </w:pPr>
      <w:rPr>
        <w:rFonts w:hint="default"/>
        <w:lang w:val="ru-RU" w:eastAsia="en-US" w:bidi="ar-SA"/>
      </w:rPr>
    </w:lvl>
    <w:lvl w:ilvl="6" w:tplc="28442F92">
      <w:numFmt w:val="bullet"/>
      <w:lvlText w:val="•"/>
      <w:lvlJc w:val="left"/>
      <w:pPr>
        <w:ind w:left="6355" w:hanging="305"/>
      </w:pPr>
      <w:rPr>
        <w:rFonts w:hint="default"/>
        <w:lang w:val="ru-RU" w:eastAsia="en-US" w:bidi="ar-SA"/>
      </w:rPr>
    </w:lvl>
    <w:lvl w:ilvl="7" w:tplc="7870CE6E">
      <w:numFmt w:val="bullet"/>
      <w:lvlText w:val="•"/>
      <w:lvlJc w:val="left"/>
      <w:pPr>
        <w:ind w:left="7348" w:hanging="305"/>
      </w:pPr>
      <w:rPr>
        <w:rFonts w:hint="default"/>
        <w:lang w:val="ru-RU" w:eastAsia="en-US" w:bidi="ar-SA"/>
      </w:rPr>
    </w:lvl>
    <w:lvl w:ilvl="8" w:tplc="CFDE2742">
      <w:numFmt w:val="bullet"/>
      <w:lvlText w:val="•"/>
      <w:lvlJc w:val="left"/>
      <w:pPr>
        <w:ind w:left="8341" w:hanging="305"/>
      </w:pPr>
      <w:rPr>
        <w:rFonts w:hint="default"/>
        <w:lang w:val="ru-RU" w:eastAsia="en-US" w:bidi="ar-SA"/>
      </w:rPr>
    </w:lvl>
  </w:abstractNum>
  <w:abstractNum w:abstractNumId="135" w15:restartNumberingAfterBreak="0">
    <w:nsid w:val="795036FD"/>
    <w:multiLevelType w:val="hybridMultilevel"/>
    <w:tmpl w:val="9D1229DC"/>
    <w:lvl w:ilvl="0" w:tplc="84A8AE58">
      <w:start w:val="1"/>
      <w:numFmt w:val="decimal"/>
      <w:lvlText w:val="%1)"/>
      <w:lvlJc w:val="left"/>
      <w:pPr>
        <w:ind w:left="1220" w:hanging="252"/>
        <w:jc w:val="left"/>
      </w:pPr>
      <w:rPr>
        <w:rFonts w:ascii="Times New Roman" w:eastAsia="Times New Roman" w:hAnsi="Times New Roman" w:cs="Times New Roman" w:hint="default"/>
        <w:spacing w:val="-3"/>
        <w:w w:val="100"/>
        <w:sz w:val="24"/>
        <w:szCs w:val="24"/>
        <w:lang w:val="ru-RU" w:eastAsia="en-US" w:bidi="ar-SA"/>
      </w:rPr>
    </w:lvl>
    <w:lvl w:ilvl="1" w:tplc="D6AC24BE">
      <w:numFmt w:val="bullet"/>
      <w:lvlText w:val="•"/>
      <w:lvlJc w:val="left"/>
      <w:pPr>
        <w:ind w:left="2130" w:hanging="252"/>
      </w:pPr>
      <w:rPr>
        <w:rFonts w:hint="default"/>
        <w:lang w:val="ru-RU" w:eastAsia="en-US" w:bidi="ar-SA"/>
      </w:rPr>
    </w:lvl>
    <w:lvl w:ilvl="2" w:tplc="1272DF6A">
      <w:numFmt w:val="bullet"/>
      <w:lvlText w:val="•"/>
      <w:lvlJc w:val="left"/>
      <w:pPr>
        <w:ind w:left="3041" w:hanging="252"/>
      </w:pPr>
      <w:rPr>
        <w:rFonts w:hint="default"/>
        <w:lang w:val="ru-RU" w:eastAsia="en-US" w:bidi="ar-SA"/>
      </w:rPr>
    </w:lvl>
    <w:lvl w:ilvl="3" w:tplc="9718ECDC">
      <w:numFmt w:val="bullet"/>
      <w:lvlText w:val="•"/>
      <w:lvlJc w:val="left"/>
      <w:pPr>
        <w:ind w:left="3951" w:hanging="252"/>
      </w:pPr>
      <w:rPr>
        <w:rFonts w:hint="default"/>
        <w:lang w:val="ru-RU" w:eastAsia="en-US" w:bidi="ar-SA"/>
      </w:rPr>
    </w:lvl>
    <w:lvl w:ilvl="4" w:tplc="388235F0">
      <w:numFmt w:val="bullet"/>
      <w:lvlText w:val="•"/>
      <w:lvlJc w:val="left"/>
      <w:pPr>
        <w:ind w:left="4862" w:hanging="252"/>
      </w:pPr>
      <w:rPr>
        <w:rFonts w:hint="default"/>
        <w:lang w:val="ru-RU" w:eastAsia="en-US" w:bidi="ar-SA"/>
      </w:rPr>
    </w:lvl>
    <w:lvl w:ilvl="5" w:tplc="8BDA9AF2">
      <w:numFmt w:val="bullet"/>
      <w:lvlText w:val="•"/>
      <w:lvlJc w:val="left"/>
      <w:pPr>
        <w:ind w:left="5773" w:hanging="252"/>
      </w:pPr>
      <w:rPr>
        <w:rFonts w:hint="default"/>
        <w:lang w:val="ru-RU" w:eastAsia="en-US" w:bidi="ar-SA"/>
      </w:rPr>
    </w:lvl>
    <w:lvl w:ilvl="6" w:tplc="B8E6C5D2">
      <w:numFmt w:val="bullet"/>
      <w:lvlText w:val="•"/>
      <w:lvlJc w:val="left"/>
      <w:pPr>
        <w:ind w:left="6683" w:hanging="252"/>
      </w:pPr>
      <w:rPr>
        <w:rFonts w:hint="default"/>
        <w:lang w:val="ru-RU" w:eastAsia="en-US" w:bidi="ar-SA"/>
      </w:rPr>
    </w:lvl>
    <w:lvl w:ilvl="7" w:tplc="A128299E">
      <w:numFmt w:val="bullet"/>
      <w:lvlText w:val="•"/>
      <w:lvlJc w:val="left"/>
      <w:pPr>
        <w:ind w:left="7594" w:hanging="252"/>
      </w:pPr>
      <w:rPr>
        <w:rFonts w:hint="default"/>
        <w:lang w:val="ru-RU" w:eastAsia="en-US" w:bidi="ar-SA"/>
      </w:rPr>
    </w:lvl>
    <w:lvl w:ilvl="8" w:tplc="D690D216">
      <w:numFmt w:val="bullet"/>
      <w:lvlText w:val="•"/>
      <w:lvlJc w:val="left"/>
      <w:pPr>
        <w:ind w:left="8505" w:hanging="252"/>
      </w:pPr>
      <w:rPr>
        <w:rFonts w:hint="default"/>
        <w:lang w:val="ru-RU" w:eastAsia="en-US" w:bidi="ar-SA"/>
      </w:rPr>
    </w:lvl>
  </w:abstractNum>
  <w:abstractNum w:abstractNumId="136" w15:restartNumberingAfterBreak="0">
    <w:nsid w:val="7A415C61"/>
    <w:multiLevelType w:val="hybridMultilevel"/>
    <w:tmpl w:val="7A9AE67A"/>
    <w:lvl w:ilvl="0" w:tplc="55809508">
      <w:start w:val="1"/>
      <w:numFmt w:val="decimal"/>
      <w:lvlText w:val="%1)"/>
      <w:lvlJc w:val="left"/>
      <w:pPr>
        <w:ind w:left="402" w:hanging="255"/>
        <w:jc w:val="left"/>
      </w:pPr>
      <w:rPr>
        <w:rFonts w:ascii="Times New Roman" w:eastAsia="Times New Roman" w:hAnsi="Times New Roman" w:cs="Times New Roman" w:hint="default"/>
        <w:w w:val="100"/>
        <w:sz w:val="24"/>
        <w:szCs w:val="24"/>
        <w:lang w:val="ru-RU" w:eastAsia="en-US" w:bidi="ar-SA"/>
      </w:rPr>
    </w:lvl>
    <w:lvl w:ilvl="1" w:tplc="D3863608">
      <w:numFmt w:val="bullet"/>
      <w:lvlText w:val="•"/>
      <w:lvlJc w:val="left"/>
      <w:pPr>
        <w:ind w:left="1392" w:hanging="255"/>
      </w:pPr>
      <w:rPr>
        <w:rFonts w:hint="default"/>
        <w:lang w:val="ru-RU" w:eastAsia="en-US" w:bidi="ar-SA"/>
      </w:rPr>
    </w:lvl>
    <w:lvl w:ilvl="2" w:tplc="3D987054">
      <w:numFmt w:val="bullet"/>
      <w:lvlText w:val="•"/>
      <w:lvlJc w:val="left"/>
      <w:pPr>
        <w:ind w:left="2385" w:hanging="255"/>
      </w:pPr>
      <w:rPr>
        <w:rFonts w:hint="default"/>
        <w:lang w:val="ru-RU" w:eastAsia="en-US" w:bidi="ar-SA"/>
      </w:rPr>
    </w:lvl>
    <w:lvl w:ilvl="3" w:tplc="E9725EAE">
      <w:numFmt w:val="bullet"/>
      <w:lvlText w:val="•"/>
      <w:lvlJc w:val="left"/>
      <w:pPr>
        <w:ind w:left="3377" w:hanging="255"/>
      </w:pPr>
      <w:rPr>
        <w:rFonts w:hint="default"/>
        <w:lang w:val="ru-RU" w:eastAsia="en-US" w:bidi="ar-SA"/>
      </w:rPr>
    </w:lvl>
    <w:lvl w:ilvl="4" w:tplc="AA5E799A">
      <w:numFmt w:val="bullet"/>
      <w:lvlText w:val="•"/>
      <w:lvlJc w:val="left"/>
      <w:pPr>
        <w:ind w:left="4370" w:hanging="255"/>
      </w:pPr>
      <w:rPr>
        <w:rFonts w:hint="default"/>
        <w:lang w:val="ru-RU" w:eastAsia="en-US" w:bidi="ar-SA"/>
      </w:rPr>
    </w:lvl>
    <w:lvl w:ilvl="5" w:tplc="8408BF88">
      <w:numFmt w:val="bullet"/>
      <w:lvlText w:val="•"/>
      <w:lvlJc w:val="left"/>
      <w:pPr>
        <w:ind w:left="5363" w:hanging="255"/>
      </w:pPr>
      <w:rPr>
        <w:rFonts w:hint="default"/>
        <w:lang w:val="ru-RU" w:eastAsia="en-US" w:bidi="ar-SA"/>
      </w:rPr>
    </w:lvl>
    <w:lvl w:ilvl="6" w:tplc="4F7E1B5C">
      <w:numFmt w:val="bullet"/>
      <w:lvlText w:val="•"/>
      <w:lvlJc w:val="left"/>
      <w:pPr>
        <w:ind w:left="6355" w:hanging="255"/>
      </w:pPr>
      <w:rPr>
        <w:rFonts w:hint="default"/>
        <w:lang w:val="ru-RU" w:eastAsia="en-US" w:bidi="ar-SA"/>
      </w:rPr>
    </w:lvl>
    <w:lvl w:ilvl="7" w:tplc="EF24D1EE">
      <w:numFmt w:val="bullet"/>
      <w:lvlText w:val="•"/>
      <w:lvlJc w:val="left"/>
      <w:pPr>
        <w:ind w:left="7348" w:hanging="255"/>
      </w:pPr>
      <w:rPr>
        <w:rFonts w:hint="default"/>
        <w:lang w:val="ru-RU" w:eastAsia="en-US" w:bidi="ar-SA"/>
      </w:rPr>
    </w:lvl>
    <w:lvl w:ilvl="8" w:tplc="2110C708">
      <w:numFmt w:val="bullet"/>
      <w:lvlText w:val="•"/>
      <w:lvlJc w:val="left"/>
      <w:pPr>
        <w:ind w:left="8341" w:hanging="255"/>
      </w:pPr>
      <w:rPr>
        <w:rFonts w:hint="default"/>
        <w:lang w:val="ru-RU" w:eastAsia="en-US" w:bidi="ar-SA"/>
      </w:rPr>
    </w:lvl>
  </w:abstractNum>
  <w:abstractNum w:abstractNumId="137" w15:restartNumberingAfterBreak="0">
    <w:nsid w:val="7A4F00C4"/>
    <w:multiLevelType w:val="hybridMultilevel"/>
    <w:tmpl w:val="2CF6694E"/>
    <w:lvl w:ilvl="0" w:tplc="61D8109C">
      <w:start w:val="1"/>
      <w:numFmt w:val="decimal"/>
      <w:lvlText w:val="%1)"/>
      <w:lvlJc w:val="left"/>
      <w:pPr>
        <w:ind w:left="1227" w:hanging="260"/>
        <w:jc w:val="left"/>
      </w:pPr>
      <w:rPr>
        <w:rFonts w:ascii="Times New Roman" w:eastAsia="Times New Roman" w:hAnsi="Times New Roman" w:cs="Times New Roman" w:hint="default"/>
        <w:w w:val="100"/>
        <w:sz w:val="24"/>
        <w:szCs w:val="24"/>
        <w:lang w:val="ru-RU" w:eastAsia="en-US" w:bidi="ar-SA"/>
      </w:rPr>
    </w:lvl>
    <w:lvl w:ilvl="1" w:tplc="78F24D4E">
      <w:numFmt w:val="bullet"/>
      <w:lvlText w:val="•"/>
      <w:lvlJc w:val="left"/>
      <w:pPr>
        <w:ind w:left="2130" w:hanging="260"/>
      </w:pPr>
      <w:rPr>
        <w:rFonts w:hint="default"/>
        <w:lang w:val="ru-RU" w:eastAsia="en-US" w:bidi="ar-SA"/>
      </w:rPr>
    </w:lvl>
    <w:lvl w:ilvl="2" w:tplc="FB5A6A74">
      <w:numFmt w:val="bullet"/>
      <w:lvlText w:val="•"/>
      <w:lvlJc w:val="left"/>
      <w:pPr>
        <w:ind w:left="3041" w:hanging="260"/>
      </w:pPr>
      <w:rPr>
        <w:rFonts w:hint="default"/>
        <w:lang w:val="ru-RU" w:eastAsia="en-US" w:bidi="ar-SA"/>
      </w:rPr>
    </w:lvl>
    <w:lvl w:ilvl="3" w:tplc="6B5C1C20">
      <w:numFmt w:val="bullet"/>
      <w:lvlText w:val="•"/>
      <w:lvlJc w:val="left"/>
      <w:pPr>
        <w:ind w:left="3951" w:hanging="260"/>
      </w:pPr>
      <w:rPr>
        <w:rFonts w:hint="default"/>
        <w:lang w:val="ru-RU" w:eastAsia="en-US" w:bidi="ar-SA"/>
      </w:rPr>
    </w:lvl>
    <w:lvl w:ilvl="4" w:tplc="519A13B2">
      <w:numFmt w:val="bullet"/>
      <w:lvlText w:val="•"/>
      <w:lvlJc w:val="left"/>
      <w:pPr>
        <w:ind w:left="4862" w:hanging="260"/>
      </w:pPr>
      <w:rPr>
        <w:rFonts w:hint="default"/>
        <w:lang w:val="ru-RU" w:eastAsia="en-US" w:bidi="ar-SA"/>
      </w:rPr>
    </w:lvl>
    <w:lvl w:ilvl="5" w:tplc="03EE127C">
      <w:numFmt w:val="bullet"/>
      <w:lvlText w:val="•"/>
      <w:lvlJc w:val="left"/>
      <w:pPr>
        <w:ind w:left="5773" w:hanging="260"/>
      </w:pPr>
      <w:rPr>
        <w:rFonts w:hint="default"/>
        <w:lang w:val="ru-RU" w:eastAsia="en-US" w:bidi="ar-SA"/>
      </w:rPr>
    </w:lvl>
    <w:lvl w:ilvl="6" w:tplc="8C8A0A08">
      <w:numFmt w:val="bullet"/>
      <w:lvlText w:val="•"/>
      <w:lvlJc w:val="left"/>
      <w:pPr>
        <w:ind w:left="6683" w:hanging="260"/>
      </w:pPr>
      <w:rPr>
        <w:rFonts w:hint="default"/>
        <w:lang w:val="ru-RU" w:eastAsia="en-US" w:bidi="ar-SA"/>
      </w:rPr>
    </w:lvl>
    <w:lvl w:ilvl="7" w:tplc="1D18989E">
      <w:numFmt w:val="bullet"/>
      <w:lvlText w:val="•"/>
      <w:lvlJc w:val="left"/>
      <w:pPr>
        <w:ind w:left="7594" w:hanging="260"/>
      </w:pPr>
      <w:rPr>
        <w:rFonts w:hint="default"/>
        <w:lang w:val="ru-RU" w:eastAsia="en-US" w:bidi="ar-SA"/>
      </w:rPr>
    </w:lvl>
    <w:lvl w:ilvl="8" w:tplc="83247566">
      <w:numFmt w:val="bullet"/>
      <w:lvlText w:val="•"/>
      <w:lvlJc w:val="left"/>
      <w:pPr>
        <w:ind w:left="8505" w:hanging="260"/>
      </w:pPr>
      <w:rPr>
        <w:rFonts w:hint="default"/>
        <w:lang w:val="ru-RU" w:eastAsia="en-US" w:bidi="ar-SA"/>
      </w:rPr>
    </w:lvl>
  </w:abstractNum>
  <w:abstractNum w:abstractNumId="138" w15:restartNumberingAfterBreak="0">
    <w:nsid w:val="7B331D7D"/>
    <w:multiLevelType w:val="hybridMultilevel"/>
    <w:tmpl w:val="0114BA66"/>
    <w:lvl w:ilvl="0" w:tplc="F09A0E28">
      <w:start w:val="1"/>
      <w:numFmt w:val="decimal"/>
      <w:lvlText w:val="%1."/>
      <w:lvlJc w:val="left"/>
      <w:pPr>
        <w:ind w:left="402" w:hanging="257"/>
        <w:jc w:val="left"/>
      </w:pPr>
      <w:rPr>
        <w:rFonts w:ascii="Times New Roman" w:eastAsia="Times New Roman" w:hAnsi="Times New Roman" w:cs="Times New Roman" w:hint="default"/>
        <w:w w:val="100"/>
        <w:sz w:val="24"/>
        <w:szCs w:val="24"/>
        <w:lang w:val="ru-RU" w:eastAsia="en-US" w:bidi="ar-SA"/>
      </w:rPr>
    </w:lvl>
    <w:lvl w:ilvl="1" w:tplc="63DA1B8C">
      <w:numFmt w:val="bullet"/>
      <w:lvlText w:val="•"/>
      <w:lvlJc w:val="left"/>
      <w:pPr>
        <w:ind w:left="1392" w:hanging="257"/>
      </w:pPr>
      <w:rPr>
        <w:rFonts w:hint="default"/>
        <w:lang w:val="ru-RU" w:eastAsia="en-US" w:bidi="ar-SA"/>
      </w:rPr>
    </w:lvl>
    <w:lvl w:ilvl="2" w:tplc="19D2130E">
      <w:numFmt w:val="bullet"/>
      <w:lvlText w:val="•"/>
      <w:lvlJc w:val="left"/>
      <w:pPr>
        <w:ind w:left="2385" w:hanging="257"/>
      </w:pPr>
      <w:rPr>
        <w:rFonts w:hint="default"/>
        <w:lang w:val="ru-RU" w:eastAsia="en-US" w:bidi="ar-SA"/>
      </w:rPr>
    </w:lvl>
    <w:lvl w:ilvl="3" w:tplc="4B603AB4">
      <w:numFmt w:val="bullet"/>
      <w:lvlText w:val="•"/>
      <w:lvlJc w:val="left"/>
      <w:pPr>
        <w:ind w:left="3377" w:hanging="257"/>
      </w:pPr>
      <w:rPr>
        <w:rFonts w:hint="default"/>
        <w:lang w:val="ru-RU" w:eastAsia="en-US" w:bidi="ar-SA"/>
      </w:rPr>
    </w:lvl>
    <w:lvl w:ilvl="4" w:tplc="7A76749A">
      <w:numFmt w:val="bullet"/>
      <w:lvlText w:val="•"/>
      <w:lvlJc w:val="left"/>
      <w:pPr>
        <w:ind w:left="4370" w:hanging="257"/>
      </w:pPr>
      <w:rPr>
        <w:rFonts w:hint="default"/>
        <w:lang w:val="ru-RU" w:eastAsia="en-US" w:bidi="ar-SA"/>
      </w:rPr>
    </w:lvl>
    <w:lvl w:ilvl="5" w:tplc="CF5A660C">
      <w:numFmt w:val="bullet"/>
      <w:lvlText w:val="•"/>
      <w:lvlJc w:val="left"/>
      <w:pPr>
        <w:ind w:left="5363" w:hanging="257"/>
      </w:pPr>
      <w:rPr>
        <w:rFonts w:hint="default"/>
        <w:lang w:val="ru-RU" w:eastAsia="en-US" w:bidi="ar-SA"/>
      </w:rPr>
    </w:lvl>
    <w:lvl w:ilvl="6" w:tplc="6CFC7FDA">
      <w:numFmt w:val="bullet"/>
      <w:lvlText w:val="•"/>
      <w:lvlJc w:val="left"/>
      <w:pPr>
        <w:ind w:left="6355" w:hanging="257"/>
      </w:pPr>
      <w:rPr>
        <w:rFonts w:hint="default"/>
        <w:lang w:val="ru-RU" w:eastAsia="en-US" w:bidi="ar-SA"/>
      </w:rPr>
    </w:lvl>
    <w:lvl w:ilvl="7" w:tplc="75EAFC26">
      <w:numFmt w:val="bullet"/>
      <w:lvlText w:val="•"/>
      <w:lvlJc w:val="left"/>
      <w:pPr>
        <w:ind w:left="7348" w:hanging="257"/>
      </w:pPr>
      <w:rPr>
        <w:rFonts w:hint="default"/>
        <w:lang w:val="ru-RU" w:eastAsia="en-US" w:bidi="ar-SA"/>
      </w:rPr>
    </w:lvl>
    <w:lvl w:ilvl="8" w:tplc="EA38E6F8">
      <w:numFmt w:val="bullet"/>
      <w:lvlText w:val="•"/>
      <w:lvlJc w:val="left"/>
      <w:pPr>
        <w:ind w:left="8341" w:hanging="257"/>
      </w:pPr>
      <w:rPr>
        <w:rFonts w:hint="default"/>
        <w:lang w:val="ru-RU" w:eastAsia="en-US" w:bidi="ar-SA"/>
      </w:rPr>
    </w:lvl>
  </w:abstractNum>
  <w:abstractNum w:abstractNumId="139" w15:restartNumberingAfterBreak="0">
    <w:nsid w:val="7B542616"/>
    <w:multiLevelType w:val="hybridMultilevel"/>
    <w:tmpl w:val="A60C8820"/>
    <w:lvl w:ilvl="0" w:tplc="FEF49136">
      <w:start w:val="1"/>
      <w:numFmt w:val="decimal"/>
      <w:lvlText w:val="%1."/>
      <w:lvlJc w:val="left"/>
      <w:pPr>
        <w:ind w:left="402" w:hanging="425"/>
        <w:jc w:val="left"/>
      </w:pPr>
      <w:rPr>
        <w:rFonts w:ascii="Times New Roman" w:eastAsia="Times New Roman" w:hAnsi="Times New Roman" w:cs="Times New Roman" w:hint="default"/>
        <w:w w:val="100"/>
        <w:sz w:val="24"/>
        <w:szCs w:val="24"/>
        <w:lang w:val="ru-RU" w:eastAsia="en-US" w:bidi="ar-SA"/>
      </w:rPr>
    </w:lvl>
    <w:lvl w:ilvl="1" w:tplc="364C619E">
      <w:numFmt w:val="bullet"/>
      <w:lvlText w:val="•"/>
      <w:lvlJc w:val="left"/>
      <w:pPr>
        <w:ind w:left="1392" w:hanging="425"/>
      </w:pPr>
      <w:rPr>
        <w:rFonts w:hint="default"/>
        <w:lang w:val="ru-RU" w:eastAsia="en-US" w:bidi="ar-SA"/>
      </w:rPr>
    </w:lvl>
    <w:lvl w:ilvl="2" w:tplc="6BAAE006">
      <w:numFmt w:val="bullet"/>
      <w:lvlText w:val="•"/>
      <w:lvlJc w:val="left"/>
      <w:pPr>
        <w:ind w:left="2385" w:hanging="425"/>
      </w:pPr>
      <w:rPr>
        <w:rFonts w:hint="default"/>
        <w:lang w:val="ru-RU" w:eastAsia="en-US" w:bidi="ar-SA"/>
      </w:rPr>
    </w:lvl>
    <w:lvl w:ilvl="3" w:tplc="EE46B43E">
      <w:numFmt w:val="bullet"/>
      <w:lvlText w:val="•"/>
      <w:lvlJc w:val="left"/>
      <w:pPr>
        <w:ind w:left="3377" w:hanging="425"/>
      </w:pPr>
      <w:rPr>
        <w:rFonts w:hint="default"/>
        <w:lang w:val="ru-RU" w:eastAsia="en-US" w:bidi="ar-SA"/>
      </w:rPr>
    </w:lvl>
    <w:lvl w:ilvl="4" w:tplc="1DC806D0">
      <w:numFmt w:val="bullet"/>
      <w:lvlText w:val="•"/>
      <w:lvlJc w:val="left"/>
      <w:pPr>
        <w:ind w:left="4370" w:hanging="425"/>
      </w:pPr>
      <w:rPr>
        <w:rFonts w:hint="default"/>
        <w:lang w:val="ru-RU" w:eastAsia="en-US" w:bidi="ar-SA"/>
      </w:rPr>
    </w:lvl>
    <w:lvl w:ilvl="5" w:tplc="C592EF5E">
      <w:numFmt w:val="bullet"/>
      <w:lvlText w:val="•"/>
      <w:lvlJc w:val="left"/>
      <w:pPr>
        <w:ind w:left="5363" w:hanging="425"/>
      </w:pPr>
      <w:rPr>
        <w:rFonts w:hint="default"/>
        <w:lang w:val="ru-RU" w:eastAsia="en-US" w:bidi="ar-SA"/>
      </w:rPr>
    </w:lvl>
    <w:lvl w:ilvl="6" w:tplc="9D462FE0">
      <w:numFmt w:val="bullet"/>
      <w:lvlText w:val="•"/>
      <w:lvlJc w:val="left"/>
      <w:pPr>
        <w:ind w:left="6355" w:hanging="425"/>
      </w:pPr>
      <w:rPr>
        <w:rFonts w:hint="default"/>
        <w:lang w:val="ru-RU" w:eastAsia="en-US" w:bidi="ar-SA"/>
      </w:rPr>
    </w:lvl>
    <w:lvl w:ilvl="7" w:tplc="1316B562">
      <w:numFmt w:val="bullet"/>
      <w:lvlText w:val="•"/>
      <w:lvlJc w:val="left"/>
      <w:pPr>
        <w:ind w:left="7348" w:hanging="425"/>
      </w:pPr>
      <w:rPr>
        <w:rFonts w:hint="default"/>
        <w:lang w:val="ru-RU" w:eastAsia="en-US" w:bidi="ar-SA"/>
      </w:rPr>
    </w:lvl>
    <w:lvl w:ilvl="8" w:tplc="0380897E">
      <w:numFmt w:val="bullet"/>
      <w:lvlText w:val="•"/>
      <w:lvlJc w:val="left"/>
      <w:pPr>
        <w:ind w:left="8341" w:hanging="425"/>
      </w:pPr>
      <w:rPr>
        <w:rFonts w:hint="default"/>
        <w:lang w:val="ru-RU" w:eastAsia="en-US" w:bidi="ar-SA"/>
      </w:rPr>
    </w:lvl>
  </w:abstractNum>
  <w:abstractNum w:abstractNumId="140" w15:restartNumberingAfterBreak="0">
    <w:nsid w:val="7C1C0D7E"/>
    <w:multiLevelType w:val="hybridMultilevel"/>
    <w:tmpl w:val="8216FA9C"/>
    <w:lvl w:ilvl="0" w:tplc="C6C640A4">
      <w:start w:val="1"/>
      <w:numFmt w:val="decimal"/>
      <w:lvlText w:val="%1."/>
      <w:lvlJc w:val="left"/>
      <w:pPr>
        <w:ind w:left="402" w:hanging="245"/>
        <w:jc w:val="left"/>
      </w:pPr>
      <w:rPr>
        <w:rFonts w:ascii="Times New Roman" w:eastAsia="Times New Roman" w:hAnsi="Times New Roman" w:cs="Times New Roman" w:hint="default"/>
        <w:w w:val="100"/>
        <w:sz w:val="24"/>
        <w:szCs w:val="24"/>
        <w:lang w:val="ru-RU" w:eastAsia="en-US" w:bidi="ar-SA"/>
      </w:rPr>
    </w:lvl>
    <w:lvl w:ilvl="1" w:tplc="23DE509C">
      <w:numFmt w:val="bullet"/>
      <w:lvlText w:val="•"/>
      <w:lvlJc w:val="left"/>
      <w:pPr>
        <w:ind w:left="1392" w:hanging="245"/>
      </w:pPr>
      <w:rPr>
        <w:rFonts w:hint="default"/>
        <w:lang w:val="ru-RU" w:eastAsia="en-US" w:bidi="ar-SA"/>
      </w:rPr>
    </w:lvl>
    <w:lvl w:ilvl="2" w:tplc="C41A9452">
      <w:numFmt w:val="bullet"/>
      <w:lvlText w:val="•"/>
      <w:lvlJc w:val="left"/>
      <w:pPr>
        <w:ind w:left="2385" w:hanging="245"/>
      </w:pPr>
      <w:rPr>
        <w:rFonts w:hint="default"/>
        <w:lang w:val="ru-RU" w:eastAsia="en-US" w:bidi="ar-SA"/>
      </w:rPr>
    </w:lvl>
    <w:lvl w:ilvl="3" w:tplc="B1885E12">
      <w:numFmt w:val="bullet"/>
      <w:lvlText w:val="•"/>
      <w:lvlJc w:val="left"/>
      <w:pPr>
        <w:ind w:left="3377" w:hanging="245"/>
      </w:pPr>
      <w:rPr>
        <w:rFonts w:hint="default"/>
        <w:lang w:val="ru-RU" w:eastAsia="en-US" w:bidi="ar-SA"/>
      </w:rPr>
    </w:lvl>
    <w:lvl w:ilvl="4" w:tplc="48F09D58">
      <w:numFmt w:val="bullet"/>
      <w:lvlText w:val="•"/>
      <w:lvlJc w:val="left"/>
      <w:pPr>
        <w:ind w:left="4370" w:hanging="245"/>
      </w:pPr>
      <w:rPr>
        <w:rFonts w:hint="default"/>
        <w:lang w:val="ru-RU" w:eastAsia="en-US" w:bidi="ar-SA"/>
      </w:rPr>
    </w:lvl>
    <w:lvl w:ilvl="5" w:tplc="B16ABD1A">
      <w:numFmt w:val="bullet"/>
      <w:lvlText w:val="•"/>
      <w:lvlJc w:val="left"/>
      <w:pPr>
        <w:ind w:left="5363" w:hanging="245"/>
      </w:pPr>
      <w:rPr>
        <w:rFonts w:hint="default"/>
        <w:lang w:val="ru-RU" w:eastAsia="en-US" w:bidi="ar-SA"/>
      </w:rPr>
    </w:lvl>
    <w:lvl w:ilvl="6" w:tplc="370AC332">
      <w:numFmt w:val="bullet"/>
      <w:lvlText w:val="•"/>
      <w:lvlJc w:val="left"/>
      <w:pPr>
        <w:ind w:left="6355" w:hanging="245"/>
      </w:pPr>
      <w:rPr>
        <w:rFonts w:hint="default"/>
        <w:lang w:val="ru-RU" w:eastAsia="en-US" w:bidi="ar-SA"/>
      </w:rPr>
    </w:lvl>
    <w:lvl w:ilvl="7" w:tplc="FD44E148">
      <w:numFmt w:val="bullet"/>
      <w:lvlText w:val="•"/>
      <w:lvlJc w:val="left"/>
      <w:pPr>
        <w:ind w:left="7348" w:hanging="245"/>
      </w:pPr>
      <w:rPr>
        <w:rFonts w:hint="default"/>
        <w:lang w:val="ru-RU" w:eastAsia="en-US" w:bidi="ar-SA"/>
      </w:rPr>
    </w:lvl>
    <w:lvl w:ilvl="8" w:tplc="12EA21D4">
      <w:numFmt w:val="bullet"/>
      <w:lvlText w:val="•"/>
      <w:lvlJc w:val="left"/>
      <w:pPr>
        <w:ind w:left="8341" w:hanging="245"/>
      </w:pPr>
      <w:rPr>
        <w:rFonts w:hint="default"/>
        <w:lang w:val="ru-RU" w:eastAsia="en-US" w:bidi="ar-SA"/>
      </w:rPr>
    </w:lvl>
  </w:abstractNum>
  <w:abstractNum w:abstractNumId="141" w15:restartNumberingAfterBreak="0">
    <w:nsid w:val="7C633668"/>
    <w:multiLevelType w:val="hybridMultilevel"/>
    <w:tmpl w:val="E06E5814"/>
    <w:lvl w:ilvl="0" w:tplc="5B2C002C">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CE728DAA">
      <w:numFmt w:val="bullet"/>
      <w:lvlText w:val="•"/>
      <w:lvlJc w:val="left"/>
      <w:pPr>
        <w:ind w:left="2112" w:hanging="240"/>
      </w:pPr>
      <w:rPr>
        <w:rFonts w:hint="default"/>
        <w:lang w:val="ru-RU" w:eastAsia="en-US" w:bidi="ar-SA"/>
      </w:rPr>
    </w:lvl>
    <w:lvl w:ilvl="2" w:tplc="1B6EAD32">
      <w:numFmt w:val="bullet"/>
      <w:lvlText w:val="•"/>
      <w:lvlJc w:val="left"/>
      <w:pPr>
        <w:ind w:left="3025" w:hanging="240"/>
      </w:pPr>
      <w:rPr>
        <w:rFonts w:hint="default"/>
        <w:lang w:val="ru-RU" w:eastAsia="en-US" w:bidi="ar-SA"/>
      </w:rPr>
    </w:lvl>
    <w:lvl w:ilvl="3" w:tplc="E3BE9AB8">
      <w:numFmt w:val="bullet"/>
      <w:lvlText w:val="•"/>
      <w:lvlJc w:val="left"/>
      <w:pPr>
        <w:ind w:left="3937" w:hanging="240"/>
      </w:pPr>
      <w:rPr>
        <w:rFonts w:hint="default"/>
        <w:lang w:val="ru-RU" w:eastAsia="en-US" w:bidi="ar-SA"/>
      </w:rPr>
    </w:lvl>
    <w:lvl w:ilvl="4" w:tplc="339A15B0">
      <w:numFmt w:val="bullet"/>
      <w:lvlText w:val="•"/>
      <w:lvlJc w:val="left"/>
      <w:pPr>
        <w:ind w:left="4850" w:hanging="240"/>
      </w:pPr>
      <w:rPr>
        <w:rFonts w:hint="default"/>
        <w:lang w:val="ru-RU" w:eastAsia="en-US" w:bidi="ar-SA"/>
      </w:rPr>
    </w:lvl>
    <w:lvl w:ilvl="5" w:tplc="875C5DD8">
      <w:numFmt w:val="bullet"/>
      <w:lvlText w:val="•"/>
      <w:lvlJc w:val="left"/>
      <w:pPr>
        <w:ind w:left="5763" w:hanging="240"/>
      </w:pPr>
      <w:rPr>
        <w:rFonts w:hint="default"/>
        <w:lang w:val="ru-RU" w:eastAsia="en-US" w:bidi="ar-SA"/>
      </w:rPr>
    </w:lvl>
    <w:lvl w:ilvl="6" w:tplc="99748584">
      <w:numFmt w:val="bullet"/>
      <w:lvlText w:val="•"/>
      <w:lvlJc w:val="left"/>
      <w:pPr>
        <w:ind w:left="6675" w:hanging="240"/>
      </w:pPr>
      <w:rPr>
        <w:rFonts w:hint="default"/>
        <w:lang w:val="ru-RU" w:eastAsia="en-US" w:bidi="ar-SA"/>
      </w:rPr>
    </w:lvl>
    <w:lvl w:ilvl="7" w:tplc="7ED89EFA">
      <w:numFmt w:val="bullet"/>
      <w:lvlText w:val="•"/>
      <w:lvlJc w:val="left"/>
      <w:pPr>
        <w:ind w:left="7588" w:hanging="240"/>
      </w:pPr>
      <w:rPr>
        <w:rFonts w:hint="default"/>
        <w:lang w:val="ru-RU" w:eastAsia="en-US" w:bidi="ar-SA"/>
      </w:rPr>
    </w:lvl>
    <w:lvl w:ilvl="8" w:tplc="459A9718">
      <w:numFmt w:val="bullet"/>
      <w:lvlText w:val="•"/>
      <w:lvlJc w:val="left"/>
      <w:pPr>
        <w:ind w:left="8501" w:hanging="240"/>
      </w:pPr>
      <w:rPr>
        <w:rFonts w:hint="default"/>
        <w:lang w:val="ru-RU" w:eastAsia="en-US" w:bidi="ar-SA"/>
      </w:rPr>
    </w:lvl>
  </w:abstractNum>
  <w:abstractNum w:abstractNumId="142" w15:restartNumberingAfterBreak="0">
    <w:nsid w:val="7DCE1AAD"/>
    <w:multiLevelType w:val="hybridMultilevel"/>
    <w:tmpl w:val="3184F5FA"/>
    <w:lvl w:ilvl="0" w:tplc="99F492B2">
      <w:start w:val="1"/>
      <w:numFmt w:val="decimal"/>
      <w:lvlText w:val="%1."/>
      <w:lvlJc w:val="left"/>
      <w:pPr>
        <w:ind w:left="1208" w:hanging="240"/>
        <w:jc w:val="left"/>
      </w:pPr>
      <w:rPr>
        <w:rFonts w:ascii="Times New Roman" w:eastAsia="Times New Roman" w:hAnsi="Times New Roman" w:cs="Times New Roman" w:hint="default"/>
        <w:w w:val="100"/>
        <w:sz w:val="24"/>
        <w:szCs w:val="24"/>
        <w:lang w:val="ru-RU" w:eastAsia="en-US" w:bidi="ar-SA"/>
      </w:rPr>
    </w:lvl>
    <w:lvl w:ilvl="1" w:tplc="618EF11E">
      <w:numFmt w:val="bullet"/>
      <w:lvlText w:val="•"/>
      <w:lvlJc w:val="left"/>
      <w:pPr>
        <w:ind w:left="2112" w:hanging="240"/>
      </w:pPr>
      <w:rPr>
        <w:rFonts w:hint="default"/>
        <w:lang w:val="ru-RU" w:eastAsia="en-US" w:bidi="ar-SA"/>
      </w:rPr>
    </w:lvl>
    <w:lvl w:ilvl="2" w:tplc="8D84860C">
      <w:numFmt w:val="bullet"/>
      <w:lvlText w:val="•"/>
      <w:lvlJc w:val="left"/>
      <w:pPr>
        <w:ind w:left="3025" w:hanging="240"/>
      </w:pPr>
      <w:rPr>
        <w:rFonts w:hint="default"/>
        <w:lang w:val="ru-RU" w:eastAsia="en-US" w:bidi="ar-SA"/>
      </w:rPr>
    </w:lvl>
    <w:lvl w:ilvl="3" w:tplc="DFAA3A0E">
      <w:numFmt w:val="bullet"/>
      <w:lvlText w:val="•"/>
      <w:lvlJc w:val="left"/>
      <w:pPr>
        <w:ind w:left="3937" w:hanging="240"/>
      </w:pPr>
      <w:rPr>
        <w:rFonts w:hint="default"/>
        <w:lang w:val="ru-RU" w:eastAsia="en-US" w:bidi="ar-SA"/>
      </w:rPr>
    </w:lvl>
    <w:lvl w:ilvl="4" w:tplc="863ADC96">
      <w:numFmt w:val="bullet"/>
      <w:lvlText w:val="•"/>
      <w:lvlJc w:val="left"/>
      <w:pPr>
        <w:ind w:left="4850" w:hanging="240"/>
      </w:pPr>
      <w:rPr>
        <w:rFonts w:hint="default"/>
        <w:lang w:val="ru-RU" w:eastAsia="en-US" w:bidi="ar-SA"/>
      </w:rPr>
    </w:lvl>
    <w:lvl w:ilvl="5" w:tplc="EE1AE47A">
      <w:numFmt w:val="bullet"/>
      <w:lvlText w:val="•"/>
      <w:lvlJc w:val="left"/>
      <w:pPr>
        <w:ind w:left="5763" w:hanging="240"/>
      </w:pPr>
      <w:rPr>
        <w:rFonts w:hint="default"/>
        <w:lang w:val="ru-RU" w:eastAsia="en-US" w:bidi="ar-SA"/>
      </w:rPr>
    </w:lvl>
    <w:lvl w:ilvl="6" w:tplc="AD96F2D8">
      <w:numFmt w:val="bullet"/>
      <w:lvlText w:val="•"/>
      <w:lvlJc w:val="left"/>
      <w:pPr>
        <w:ind w:left="6675" w:hanging="240"/>
      </w:pPr>
      <w:rPr>
        <w:rFonts w:hint="default"/>
        <w:lang w:val="ru-RU" w:eastAsia="en-US" w:bidi="ar-SA"/>
      </w:rPr>
    </w:lvl>
    <w:lvl w:ilvl="7" w:tplc="E69A1E24">
      <w:numFmt w:val="bullet"/>
      <w:lvlText w:val="•"/>
      <w:lvlJc w:val="left"/>
      <w:pPr>
        <w:ind w:left="7588" w:hanging="240"/>
      </w:pPr>
      <w:rPr>
        <w:rFonts w:hint="default"/>
        <w:lang w:val="ru-RU" w:eastAsia="en-US" w:bidi="ar-SA"/>
      </w:rPr>
    </w:lvl>
    <w:lvl w:ilvl="8" w:tplc="ABF09AA2">
      <w:numFmt w:val="bullet"/>
      <w:lvlText w:val="•"/>
      <w:lvlJc w:val="left"/>
      <w:pPr>
        <w:ind w:left="8501" w:hanging="240"/>
      </w:pPr>
      <w:rPr>
        <w:rFonts w:hint="default"/>
        <w:lang w:val="ru-RU" w:eastAsia="en-US" w:bidi="ar-SA"/>
      </w:rPr>
    </w:lvl>
  </w:abstractNum>
  <w:abstractNum w:abstractNumId="143" w15:restartNumberingAfterBreak="0">
    <w:nsid w:val="7E0012FA"/>
    <w:multiLevelType w:val="multilevel"/>
    <w:tmpl w:val="7384172C"/>
    <w:lvl w:ilvl="0">
      <w:start w:val="6"/>
      <w:numFmt w:val="decimal"/>
      <w:lvlText w:val="%1"/>
      <w:lvlJc w:val="left"/>
      <w:pPr>
        <w:ind w:left="762" w:hanging="360"/>
        <w:jc w:val="left"/>
      </w:pPr>
      <w:rPr>
        <w:rFonts w:hint="default"/>
        <w:lang w:val="ru-RU" w:eastAsia="en-US" w:bidi="ar-SA"/>
      </w:rPr>
    </w:lvl>
    <w:lvl w:ilvl="1">
      <w:start w:val="1"/>
      <w:numFmt w:val="decimal"/>
      <w:lvlText w:val="%1.%2"/>
      <w:lvlJc w:val="left"/>
      <w:pPr>
        <w:ind w:left="762" w:hanging="360"/>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2" w:hanging="348"/>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85" w:hanging="348"/>
      </w:pPr>
      <w:rPr>
        <w:rFonts w:hint="default"/>
        <w:lang w:val="ru-RU" w:eastAsia="en-US" w:bidi="ar-SA"/>
      </w:rPr>
    </w:lvl>
    <w:lvl w:ilvl="4">
      <w:numFmt w:val="bullet"/>
      <w:lvlText w:val="•"/>
      <w:lvlJc w:val="left"/>
      <w:pPr>
        <w:ind w:left="3948" w:hanging="348"/>
      </w:pPr>
      <w:rPr>
        <w:rFonts w:hint="default"/>
        <w:lang w:val="ru-RU" w:eastAsia="en-US" w:bidi="ar-SA"/>
      </w:rPr>
    </w:lvl>
    <w:lvl w:ilvl="5">
      <w:numFmt w:val="bullet"/>
      <w:lvlText w:val="•"/>
      <w:lvlJc w:val="left"/>
      <w:pPr>
        <w:ind w:left="5011" w:hanging="348"/>
      </w:pPr>
      <w:rPr>
        <w:rFonts w:hint="default"/>
        <w:lang w:val="ru-RU" w:eastAsia="en-US" w:bidi="ar-SA"/>
      </w:rPr>
    </w:lvl>
    <w:lvl w:ilvl="6">
      <w:numFmt w:val="bullet"/>
      <w:lvlText w:val="•"/>
      <w:lvlJc w:val="left"/>
      <w:pPr>
        <w:ind w:left="6074" w:hanging="348"/>
      </w:pPr>
      <w:rPr>
        <w:rFonts w:hint="default"/>
        <w:lang w:val="ru-RU" w:eastAsia="en-US" w:bidi="ar-SA"/>
      </w:rPr>
    </w:lvl>
    <w:lvl w:ilvl="7">
      <w:numFmt w:val="bullet"/>
      <w:lvlText w:val="•"/>
      <w:lvlJc w:val="left"/>
      <w:pPr>
        <w:ind w:left="7137" w:hanging="348"/>
      </w:pPr>
      <w:rPr>
        <w:rFonts w:hint="default"/>
        <w:lang w:val="ru-RU" w:eastAsia="en-US" w:bidi="ar-SA"/>
      </w:rPr>
    </w:lvl>
    <w:lvl w:ilvl="8">
      <w:numFmt w:val="bullet"/>
      <w:lvlText w:val="•"/>
      <w:lvlJc w:val="left"/>
      <w:pPr>
        <w:ind w:left="8200" w:hanging="348"/>
      </w:pPr>
      <w:rPr>
        <w:rFonts w:hint="default"/>
        <w:lang w:val="ru-RU" w:eastAsia="en-US" w:bidi="ar-SA"/>
      </w:rPr>
    </w:lvl>
  </w:abstractNum>
  <w:abstractNum w:abstractNumId="144" w15:restartNumberingAfterBreak="0">
    <w:nsid w:val="7E085E60"/>
    <w:multiLevelType w:val="hybridMultilevel"/>
    <w:tmpl w:val="8330357C"/>
    <w:lvl w:ilvl="0" w:tplc="FCB8C39C">
      <w:start w:val="1"/>
      <w:numFmt w:val="decimal"/>
      <w:lvlText w:val="%1."/>
      <w:lvlJc w:val="left"/>
      <w:pPr>
        <w:ind w:left="402" w:hanging="238"/>
        <w:jc w:val="left"/>
      </w:pPr>
      <w:rPr>
        <w:rFonts w:ascii="Times New Roman" w:eastAsia="Times New Roman" w:hAnsi="Times New Roman" w:cs="Times New Roman" w:hint="default"/>
        <w:w w:val="100"/>
        <w:sz w:val="24"/>
        <w:szCs w:val="24"/>
        <w:lang w:val="ru-RU" w:eastAsia="en-US" w:bidi="ar-SA"/>
      </w:rPr>
    </w:lvl>
    <w:lvl w:ilvl="1" w:tplc="CFB25D9E">
      <w:numFmt w:val="bullet"/>
      <w:lvlText w:val="•"/>
      <w:lvlJc w:val="left"/>
      <w:pPr>
        <w:ind w:left="1392" w:hanging="238"/>
      </w:pPr>
      <w:rPr>
        <w:rFonts w:hint="default"/>
        <w:lang w:val="ru-RU" w:eastAsia="en-US" w:bidi="ar-SA"/>
      </w:rPr>
    </w:lvl>
    <w:lvl w:ilvl="2" w:tplc="0284BDBA">
      <w:numFmt w:val="bullet"/>
      <w:lvlText w:val="•"/>
      <w:lvlJc w:val="left"/>
      <w:pPr>
        <w:ind w:left="2385" w:hanging="238"/>
      </w:pPr>
      <w:rPr>
        <w:rFonts w:hint="default"/>
        <w:lang w:val="ru-RU" w:eastAsia="en-US" w:bidi="ar-SA"/>
      </w:rPr>
    </w:lvl>
    <w:lvl w:ilvl="3" w:tplc="FA4251B6">
      <w:numFmt w:val="bullet"/>
      <w:lvlText w:val="•"/>
      <w:lvlJc w:val="left"/>
      <w:pPr>
        <w:ind w:left="3377" w:hanging="238"/>
      </w:pPr>
      <w:rPr>
        <w:rFonts w:hint="default"/>
        <w:lang w:val="ru-RU" w:eastAsia="en-US" w:bidi="ar-SA"/>
      </w:rPr>
    </w:lvl>
    <w:lvl w:ilvl="4" w:tplc="0C22B27A">
      <w:numFmt w:val="bullet"/>
      <w:lvlText w:val="•"/>
      <w:lvlJc w:val="left"/>
      <w:pPr>
        <w:ind w:left="4370" w:hanging="238"/>
      </w:pPr>
      <w:rPr>
        <w:rFonts w:hint="default"/>
        <w:lang w:val="ru-RU" w:eastAsia="en-US" w:bidi="ar-SA"/>
      </w:rPr>
    </w:lvl>
    <w:lvl w:ilvl="5" w:tplc="8530F632">
      <w:numFmt w:val="bullet"/>
      <w:lvlText w:val="•"/>
      <w:lvlJc w:val="left"/>
      <w:pPr>
        <w:ind w:left="5363" w:hanging="238"/>
      </w:pPr>
      <w:rPr>
        <w:rFonts w:hint="default"/>
        <w:lang w:val="ru-RU" w:eastAsia="en-US" w:bidi="ar-SA"/>
      </w:rPr>
    </w:lvl>
    <w:lvl w:ilvl="6" w:tplc="991648F4">
      <w:numFmt w:val="bullet"/>
      <w:lvlText w:val="•"/>
      <w:lvlJc w:val="left"/>
      <w:pPr>
        <w:ind w:left="6355" w:hanging="238"/>
      </w:pPr>
      <w:rPr>
        <w:rFonts w:hint="default"/>
        <w:lang w:val="ru-RU" w:eastAsia="en-US" w:bidi="ar-SA"/>
      </w:rPr>
    </w:lvl>
    <w:lvl w:ilvl="7" w:tplc="278A24F2">
      <w:numFmt w:val="bullet"/>
      <w:lvlText w:val="•"/>
      <w:lvlJc w:val="left"/>
      <w:pPr>
        <w:ind w:left="7348" w:hanging="238"/>
      </w:pPr>
      <w:rPr>
        <w:rFonts w:hint="default"/>
        <w:lang w:val="ru-RU" w:eastAsia="en-US" w:bidi="ar-SA"/>
      </w:rPr>
    </w:lvl>
    <w:lvl w:ilvl="8" w:tplc="DBC23D12">
      <w:numFmt w:val="bullet"/>
      <w:lvlText w:val="•"/>
      <w:lvlJc w:val="left"/>
      <w:pPr>
        <w:ind w:left="8341" w:hanging="238"/>
      </w:pPr>
      <w:rPr>
        <w:rFonts w:hint="default"/>
        <w:lang w:val="ru-RU" w:eastAsia="en-US" w:bidi="ar-SA"/>
      </w:rPr>
    </w:lvl>
  </w:abstractNum>
  <w:abstractNum w:abstractNumId="145" w15:restartNumberingAfterBreak="0">
    <w:nsid w:val="7FFC3F53"/>
    <w:multiLevelType w:val="hybridMultilevel"/>
    <w:tmpl w:val="2D72F036"/>
    <w:lvl w:ilvl="0" w:tplc="1A2C6032">
      <w:start w:val="1"/>
      <w:numFmt w:val="decimal"/>
      <w:lvlText w:val="%1."/>
      <w:lvlJc w:val="left"/>
      <w:pPr>
        <w:ind w:left="402" w:hanging="308"/>
        <w:jc w:val="left"/>
      </w:pPr>
      <w:rPr>
        <w:rFonts w:ascii="Times New Roman" w:eastAsia="Times New Roman" w:hAnsi="Times New Roman" w:cs="Times New Roman" w:hint="default"/>
        <w:w w:val="100"/>
        <w:sz w:val="24"/>
        <w:szCs w:val="24"/>
        <w:lang w:val="ru-RU" w:eastAsia="en-US" w:bidi="ar-SA"/>
      </w:rPr>
    </w:lvl>
    <w:lvl w:ilvl="1" w:tplc="FA5AD93A">
      <w:numFmt w:val="bullet"/>
      <w:lvlText w:val="•"/>
      <w:lvlJc w:val="left"/>
      <w:pPr>
        <w:ind w:left="1392" w:hanging="308"/>
      </w:pPr>
      <w:rPr>
        <w:rFonts w:hint="default"/>
        <w:lang w:val="ru-RU" w:eastAsia="en-US" w:bidi="ar-SA"/>
      </w:rPr>
    </w:lvl>
    <w:lvl w:ilvl="2" w:tplc="FFE2347E">
      <w:numFmt w:val="bullet"/>
      <w:lvlText w:val="•"/>
      <w:lvlJc w:val="left"/>
      <w:pPr>
        <w:ind w:left="2385" w:hanging="308"/>
      </w:pPr>
      <w:rPr>
        <w:rFonts w:hint="default"/>
        <w:lang w:val="ru-RU" w:eastAsia="en-US" w:bidi="ar-SA"/>
      </w:rPr>
    </w:lvl>
    <w:lvl w:ilvl="3" w:tplc="4FBEAA34">
      <w:numFmt w:val="bullet"/>
      <w:lvlText w:val="•"/>
      <w:lvlJc w:val="left"/>
      <w:pPr>
        <w:ind w:left="3377" w:hanging="308"/>
      </w:pPr>
      <w:rPr>
        <w:rFonts w:hint="default"/>
        <w:lang w:val="ru-RU" w:eastAsia="en-US" w:bidi="ar-SA"/>
      </w:rPr>
    </w:lvl>
    <w:lvl w:ilvl="4" w:tplc="0A78DB24">
      <w:numFmt w:val="bullet"/>
      <w:lvlText w:val="•"/>
      <w:lvlJc w:val="left"/>
      <w:pPr>
        <w:ind w:left="4370" w:hanging="308"/>
      </w:pPr>
      <w:rPr>
        <w:rFonts w:hint="default"/>
        <w:lang w:val="ru-RU" w:eastAsia="en-US" w:bidi="ar-SA"/>
      </w:rPr>
    </w:lvl>
    <w:lvl w:ilvl="5" w:tplc="A22CEE46">
      <w:numFmt w:val="bullet"/>
      <w:lvlText w:val="•"/>
      <w:lvlJc w:val="left"/>
      <w:pPr>
        <w:ind w:left="5363" w:hanging="308"/>
      </w:pPr>
      <w:rPr>
        <w:rFonts w:hint="default"/>
        <w:lang w:val="ru-RU" w:eastAsia="en-US" w:bidi="ar-SA"/>
      </w:rPr>
    </w:lvl>
    <w:lvl w:ilvl="6" w:tplc="9A76355E">
      <w:numFmt w:val="bullet"/>
      <w:lvlText w:val="•"/>
      <w:lvlJc w:val="left"/>
      <w:pPr>
        <w:ind w:left="6355" w:hanging="308"/>
      </w:pPr>
      <w:rPr>
        <w:rFonts w:hint="default"/>
        <w:lang w:val="ru-RU" w:eastAsia="en-US" w:bidi="ar-SA"/>
      </w:rPr>
    </w:lvl>
    <w:lvl w:ilvl="7" w:tplc="A8402636">
      <w:numFmt w:val="bullet"/>
      <w:lvlText w:val="•"/>
      <w:lvlJc w:val="left"/>
      <w:pPr>
        <w:ind w:left="7348" w:hanging="308"/>
      </w:pPr>
      <w:rPr>
        <w:rFonts w:hint="default"/>
        <w:lang w:val="ru-RU" w:eastAsia="en-US" w:bidi="ar-SA"/>
      </w:rPr>
    </w:lvl>
    <w:lvl w:ilvl="8" w:tplc="4BFA106A">
      <w:numFmt w:val="bullet"/>
      <w:lvlText w:val="•"/>
      <w:lvlJc w:val="left"/>
      <w:pPr>
        <w:ind w:left="8341" w:hanging="308"/>
      </w:pPr>
      <w:rPr>
        <w:rFonts w:hint="default"/>
        <w:lang w:val="ru-RU" w:eastAsia="en-US" w:bidi="ar-SA"/>
      </w:rPr>
    </w:lvl>
  </w:abstractNum>
  <w:num w:numId="1">
    <w:abstractNumId w:val="139"/>
  </w:num>
  <w:num w:numId="2">
    <w:abstractNumId w:val="138"/>
  </w:num>
  <w:num w:numId="3">
    <w:abstractNumId w:val="105"/>
  </w:num>
  <w:num w:numId="4">
    <w:abstractNumId w:val="108"/>
  </w:num>
  <w:num w:numId="5">
    <w:abstractNumId w:val="113"/>
  </w:num>
  <w:num w:numId="6">
    <w:abstractNumId w:val="96"/>
  </w:num>
  <w:num w:numId="7">
    <w:abstractNumId w:val="93"/>
  </w:num>
  <w:num w:numId="8">
    <w:abstractNumId w:val="144"/>
  </w:num>
  <w:num w:numId="9">
    <w:abstractNumId w:val="126"/>
  </w:num>
  <w:num w:numId="10">
    <w:abstractNumId w:val="68"/>
  </w:num>
  <w:num w:numId="11">
    <w:abstractNumId w:val="19"/>
  </w:num>
  <w:num w:numId="12">
    <w:abstractNumId w:val="111"/>
  </w:num>
  <w:num w:numId="13">
    <w:abstractNumId w:val="117"/>
  </w:num>
  <w:num w:numId="14">
    <w:abstractNumId w:val="25"/>
  </w:num>
  <w:num w:numId="15">
    <w:abstractNumId w:val="135"/>
  </w:num>
  <w:num w:numId="16">
    <w:abstractNumId w:val="85"/>
  </w:num>
  <w:num w:numId="17">
    <w:abstractNumId w:val="49"/>
  </w:num>
  <w:num w:numId="18">
    <w:abstractNumId w:val="131"/>
  </w:num>
  <w:num w:numId="19">
    <w:abstractNumId w:val="3"/>
  </w:num>
  <w:num w:numId="20">
    <w:abstractNumId w:val="84"/>
  </w:num>
  <w:num w:numId="21">
    <w:abstractNumId w:val="71"/>
  </w:num>
  <w:num w:numId="22">
    <w:abstractNumId w:val="72"/>
  </w:num>
  <w:num w:numId="23">
    <w:abstractNumId w:val="132"/>
  </w:num>
  <w:num w:numId="24">
    <w:abstractNumId w:val="142"/>
  </w:num>
  <w:num w:numId="25">
    <w:abstractNumId w:val="129"/>
  </w:num>
  <w:num w:numId="26">
    <w:abstractNumId w:val="18"/>
  </w:num>
  <w:num w:numId="27">
    <w:abstractNumId w:val="50"/>
  </w:num>
  <w:num w:numId="28">
    <w:abstractNumId w:val="20"/>
  </w:num>
  <w:num w:numId="29">
    <w:abstractNumId w:val="61"/>
  </w:num>
  <w:num w:numId="30">
    <w:abstractNumId w:val="41"/>
  </w:num>
  <w:num w:numId="31">
    <w:abstractNumId w:val="31"/>
  </w:num>
  <w:num w:numId="32">
    <w:abstractNumId w:val="5"/>
  </w:num>
  <w:num w:numId="33">
    <w:abstractNumId w:val="43"/>
  </w:num>
  <w:num w:numId="34">
    <w:abstractNumId w:val="27"/>
  </w:num>
  <w:num w:numId="35">
    <w:abstractNumId w:val="94"/>
  </w:num>
  <w:num w:numId="36">
    <w:abstractNumId w:val="34"/>
  </w:num>
  <w:num w:numId="37">
    <w:abstractNumId w:val="123"/>
  </w:num>
  <w:num w:numId="38">
    <w:abstractNumId w:val="38"/>
  </w:num>
  <w:num w:numId="39">
    <w:abstractNumId w:val="124"/>
  </w:num>
  <w:num w:numId="40">
    <w:abstractNumId w:val="59"/>
  </w:num>
  <w:num w:numId="41">
    <w:abstractNumId w:val="114"/>
  </w:num>
  <w:num w:numId="42">
    <w:abstractNumId w:val="29"/>
  </w:num>
  <w:num w:numId="43">
    <w:abstractNumId w:val="130"/>
  </w:num>
  <w:num w:numId="44">
    <w:abstractNumId w:val="30"/>
  </w:num>
  <w:num w:numId="45">
    <w:abstractNumId w:val="79"/>
  </w:num>
  <w:num w:numId="46">
    <w:abstractNumId w:val="125"/>
  </w:num>
  <w:num w:numId="47">
    <w:abstractNumId w:val="112"/>
  </w:num>
  <w:num w:numId="48">
    <w:abstractNumId w:val="133"/>
  </w:num>
  <w:num w:numId="49">
    <w:abstractNumId w:val="53"/>
  </w:num>
  <w:num w:numId="50">
    <w:abstractNumId w:val="17"/>
  </w:num>
  <w:num w:numId="51">
    <w:abstractNumId w:val="16"/>
  </w:num>
  <w:num w:numId="52">
    <w:abstractNumId w:val="110"/>
  </w:num>
  <w:num w:numId="53">
    <w:abstractNumId w:val="60"/>
  </w:num>
  <w:num w:numId="54">
    <w:abstractNumId w:val="109"/>
  </w:num>
  <w:num w:numId="55">
    <w:abstractNumId w:val="140"/>
  </w:num>
  <w:num w:numId="56">
    <w:abstractNumId w:val="95"/>
  </w:num>
  <w:num w:numId="57">
    <w:abstractNumId w:val="76"/>
  </w:num>
  <w:num w:numId="58">
    <w:abstractNumId w:val="75"/>
  </w:num>
  <w:num w:numId="59">
    <w:abstractNumId w:val="115"/>
  </w:num>
  <w:num w:numId="60">
    <w:abstractNumId w:val="8"/>
  </w:num>
  <w:num w:numId="61">
    <w:abstractNumId w:val="32"/>
  </w:num>
  <w:num w:numId="62">
    <w:abstractNumId w:val="23"/>
  </w:num>
  <w:num w:numId="63">
    <w:abstractNumId w:val="0"/>
  </w:num>
  <w:num w:numId="64">
    <w:abstractNumId w:val="74"/>
  </w:num>
  <w:num w:numId="65">
    <w:abstractNumId w:val="134"/>
  </w:num>
  <w:num w:numId="66">
    <w:abstractNumId w:val="45"/>
  </w:num>
  <w:num w:numId="67">
    <w:abstractNumId w:val="100"/>
  </w:num>
  <w:num w:numId="68">
    <w:abstractNumId w:val="78"/>
  </w:num>
  <w:num w:numId="69">
    <w:abstractNumId w:val="37"/>
  </w:num>
  <w:num w:numId="70">
    <w:abstractNumId w:val="77"/>
  </w:num>
  <w:num w:numId="71">
    <w:abstractNumId w:val="69"/>
  </w:num>
  <w:num w:numId="72">
    <w:abstractNumId w:val="64"/>
  </w:num>
  <w:num w:numId="73">
    <w:abstractNumId w:val="35"/>
  </w:num>
  <w:num w:numId="74">
    <w:abstractNumId w:val="56"/>
  </w:num>
  <w:num w:numId="75">
    <w:abstractNumId w:val="33"/>
  </w:num>
  <w:num w:numId="76">
    <w:abstractNumId w:val="122"/>
  </w:num>
  <w:num w:numId="77">
    <w:abstractNumId w:val="47"/>
  </w:num>
  <w:num w:numId="78">
    <w:abstractNumId w:val="106"/>
  </w:num>
  <w:num w:numId="79">
    <w:abstractNumId w:val="70"/>
  </w:num>
  <w:num w:numId="80">
    <w:abstractNumId w:val="98"/>
  </w:num>
  <w:num w:numId="81">
    <w:abstractNumId w:val="104"/>
  </w:num>
  <w:num w:numId="82">
    <w:abstractNumId w:val="119"/>
  </w:num>
  <w:num w:numId="83">
    <w:abstractNumId w:val="88"/>
  </w:num>
  <w:num w:numId="84">
    <w:abstractNumId w:val="128"/>
  </w:num>
  <w:num w:numId="85">
    <w:abstractNumId w:val="42"/>
  </w:num>
  <w:num w:numId="86">
    <w:abstractNumId w:val="62"/>
  </w:num>
  <w:num w:numId="87">
    <w:abstractNumId w:val="15"/>
  </w:num>
  <w:num w:numId="88">
    <w:abstractNumId w:val="89"/>
  </w:num>
  <w:num w:numId="89">
    <w:abstractNumId w:val="48"/>
  </w:num>
  <w:num w:numId="90">
    <w:abstractNumId w:val="116"/>
  </w:num>
  <w:num w:numId="91">
    <w:abstractNumId w:val="121"/>
  </w:num>
  <w:num w:numId="92">
    <w:abstractNumId w:val="67"/>
  </w:num>
  <w:num w:numId="93">
    <w:abstractNumId w:val="22"/>
  </w:num>
  <w:num w:numId="94">
    <w:abstractNumId w:val="90"/>
  </w:num>
  <w:num w:numId="95">
    <w:abstractNumId w:val="92"/>
  </w:num>
  <w:num w:numId="96">
    <w:abstractNumId w:val="73"/>
  </w:num>
  <w:num w:numId="97">
    <w:abstractNumId w:val="7"/>
  </w:num>
  <w:num w:numId="98">
    <w:abstractNumId w:val="57"/>
  </w:num>
  <w:num w:numId="99">
    <w:abstractNumId w:val="1"/>
  </w:num>
  <w:num w:numId="100">
    <w:abstractNumId w:val="39"/>
  </w:num>
  <w:num w:numId="101">
    <w:abstractNumId w:val="63"/>
  </w:num>
  <w:num w:numId="102">
    <w:abstractNumId w:val="46"/>
  </w:num>
  <w:num w:numId="103">
    <w:abstractNumId w:val="10"/>
  </w:num>
  <w:num w:numId="104">
    <w:abstractNumId w:val="28"/>
  </w:num>
  <w:num w:numId="105">
    <w:abstractNumId w:val="143"/>
  </w:num>
  <w:num w:numId="106">
    <w:abstractNumId w:val="97"/>
  </w:num>
  <w:num w:numId="107">
    <w:abstractNumId w:val="81"/>
  </w:num>
  <w:num w:numId="108">
    <w:abstractNumId w:val="118"/>
  </w:num>
  <w:num w:numId="109">
    <w:abstractNumId w:val="83"/>
  </w:num>
  <w:num w:numId="110">
    <w:abstractNumId w:val="40"/>
  </w:num>
  <w:num w:numId="111">
    <w:abstractNumId w:val="65"/>
  </w:num>
  <w:num w:numId="112">
    <w:abstractNumId w:val="11"/>
  </w:num>
  <w:num w:numId="113">
    <w:abstractNumId w:val="54"/>
  </w:num>
  <w:num w:numId="114">
    <w:abstractNumId w:val="51"/>
  </w:num>
  <w:num w:numId="115">
    <w:abstractNumId w:val="86"/>
  </w:num>
  <w:num w:numId="116">
    <w:abstractNumId w:val="137"/>
  </w:num>
  <w:num w:numId="117">
    <w:abstractNumId w:val="26"/>
  </w:num>
  <w:num w:numId="118">
    <w:abstractNumId w:val="13"/>
  </w:num>
  <w:num w:numId="119">
    <w:abstractNumId w:val="6"/>
  </w:num>
  <w:num w:numId="120">
    <w:abstractNumId w:val="36"/>
  </w:num>
  <w:num w:numId="121">
    <w:abstractNumId w:val="120"/>
  </w:num>
  <w:num w:numId="122">
    <w:abstractNumId w:val="58"/>
  </w:num>
  <w:num w:numId="123">
    <w:abstractNumId w:val="107"/>
  </w:num>
  <w:num w:numId="124">
    <w:abstractNumId w:val="82"/>
  </w:num>
  <w:num w:numId="125">
    <w:abstractNumId w:val="136"/>
  </w:num>
  <w:num w:numId="126">
    <w:abstractNumId w:val="12"/>
  </w:num>
  <w:num w:numId="127">
    <w:abstractNumId w:val="87"/>
  </w:num>
  <w:num w:numId="128">
    <w:abstractNumId w:val="145"/>
  </w:num>
  <w:num w:numId="129">
    <w:abstractNumId w:val="2"/>
  </w:num>
  <w:num w:numId="130">
    <w:abstractNumId w:val="127"/>
  </w:num>
  <w:num w:numId="131">
    <w:abstractNumId w:val="80"/>
  </w:num>
  <w:num w:numId="132">
    <w:abstractNumId w:val="101"/>
  </w:num>
  <w:num w:numId="133">
    <w:abstractNumId w:val="103"/>
  </w:num>
  <w:num w:numId="134">
    <w:abstractNumId w:val="4"/>
  </w:num>
  <w:num w:numId="135">
    <w:abstractNumId w:val="99"/>
  </w:num>
  <w:num w:numId="136">
    <w:abstractNumId w:val="141"/>
  </w:num>
  <w:num w:numId="137">
    <w:abstractNumId w:val="102"/>
  </w:num>
  <w:num w:numId="138">
    <w:abstractNumId w:val="44"/>
  </w:num>
  <w:num w:numId="139">
    <w:abstractNumId w:val="66"/>
  </w:num>
  <w:num w:numId="140">
    <w:abstractNumId w:val="55"/>
  </w:num>
  <w:num w:numId="141">
    <w:abstractNumId w:val="24"/>
  </w:num>
  <w:num w:numId="142">
    <w:abstractNumId w:val="91"/>
  </w:num>
  <w:num w:numId="143">
    <w:abstractNumId w:val="9"/>
  </w:num>
  <w:num w:numId="144">
    <w:abstractNumId w:val="21"/>
  </w:num>
  <w:num w:numId="145">
    <w:abstractNumId w:val="14"/>
  </w:num>
  <w:num w:numId="146">
    <w:abstractNumId w:val="5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5D"/>
    <w:rsid w:val="00003598"/>
    <w:rsid w:val="00005784"/>
    <w:rsid w:val="00012142"/>
    <w:rsid w:val="0001598E"/>
    <w:rsid w:val="000217E3"/>
    <w:rsid w:val="000229CB"/>
    <w:rsid w:val="00023A17"/>
    <w:rsid w:val="00025D51"/>
    <w:rsid w:val="00034175"/>
    <w:rsid w:val="00035D15"/>
    <w:rsid w:val="000416A1"/>
    <w:rsid w:val="00043A09"/>
    <w:rsid w:val="00043B5F"/>
    <w:rsid w:val="00044A7E"/>
    <w:rsid w:val="00053B6B"/>
    <w:rsid w:val="00054899"/>
    <w:rsid w:val="00055E06"/>
    <w:rsid w:val="00056078"/>
    <w:rsid w:val="000627DC"/>
    <w:rsid w:val="00062AD1"/>
    <w:rsid w:val="00066667"/>
    <w:rsid w:val="000724B8"/>
    <w:rsid w:val="0007272E"/>
    <w:rsid w:val="00072768"/>
    <w:rsid w:val="0007361E"/>
    <w:rsid w:val="00073E00"/>
    <w:rsid w:val="00084C37"/>
    <w:rsid w:val="00095F85"/>
    <w:rsid w:val="000B38D3"/>
    <w:rsid w:val="000B4F19"/>
    <w:rsid w:val="000B6386"/>
    <w:rsid w:val="000B757C"/>
    <w:rsid w:val="000C0DD0"/>
    <w:rsid w:val="000C5A79"/>
    <w:rsid w:val="000C7C07"/>
    <w:rsid w:val="000D17E3"/>
    <w:rsid w:val="000D2A44"/>
    <w:rsid w:val="000E5DE4"/>
    <w:rsid w:val="000F0BF1"/>
    <w:rsid w:val="000F109D"/>
    <w:rsid w:val="000F2FD1"/>
    <w:rsid w:val="000F3A97"/>
    <w:rsid w:val="000F4E57"/>
    <w:rsid w:val="000F77D3"/>
    <w:rsid w:val="00104F31"/>
    <w:rsid w:val="00112D3E"/>
    <w:rsid w:val="00115330"/>
    <w:rsid w:val="001202D1"/>
    <w:rsid w:val="00121BCD"/>
    <w:rsid w:val="00122EB7"/>
    <w:rsid w:val="00123C1D"/>
    <w:rsid w:val="001261E2"/>
    <w:rsid w:val="00127861"/>
    <w:rsid w:val="00133D13"/>
    <w:rsid w:val="00136AC8"/>
    <w:rsid w:val="0014329B"/>
    <w:rsid w:val="001432AD"/>
    <w:rsid w:val="00150596"/>
    <w:rsid w:val="00150935"/>
    <w:rsid w:val="00150ECE"/>
    <w:rsid w:val="00153CE3"/>
    <w:rsid w:val="00154FD4"/>
    <w:rsid w:val="001566DA"/>
    <w:rsid w:val="00157B1B"/>
    <w:rsid w:val="00163CB0"/>
    <w:rsid w:val="00164762"/>
    <w:rsid w:val="001678A2"/>
    <w:rsid w:val="00171827"/>
    <w:rsid w:val="00175182"/>
    <w:rsid w:val="00175962"/>
    <w:rsid w:val="00181EE4"/>
    <w:rsid w:val="00184599"/>
    <w:rsid w:val="001857F9"/>
    <w:rsid w:val="00185ABA"/>
    <w:rsid w:val="001905B9"/>
    <w:rsid w:val="001907C2"/>
    <w:rsid w:val="001915C8"/>
    <w:rsid w:val="001A28D9"/>
    <w:rsid w:val="001A6EC6"/>
    <w:rsid w:val="001A7C9A"/>
    <w:rsid w:val="001B0225"/>
    <w:rsid w:val="001B1D41"/>
    <w:rsid w:val="001B5FEA"/>
    <w:rsid w:val="001C2090"/>
    <w:rsid w:val="001C3D44"/>
    <w:rsid w:val="001D152F"/>
    <w:rsid w:val="001D26D8"/>
    <w:rsid w:val="001D38FC"/>
    <w:rsid w:val="001D3C06"/>
    <w:rsid w:val="001E07C6"/>
    <w:rsid w:val="001E395B"/>
    <w:rsid w:val="001E3BE1"/>
    <w:rsid w:val="001E6582"/>
    <w:rsid w:val="001F536C"/>
    <w:rsid w:val="001F5E51"/>
    <w:rsid w:val="001F74E8"/>
    <w:rsid w:val="0020125B"/>
    <w:rsid w:val="00206A07"/>
    <w:rsid w:val="002117B7"/>
    <w:rsid w:val="00213058"/>
    <w:rsid w:val="0021456E"/>
    <w:rsid w:val="00220F77"/>
    <w:rsid w:val="002232C1"/>
    <w:rsid w:val="00225137"/>
    <w:rsid w:val="0022528B"/>
    <w:rsid w:val="002306B8"/>
    <w:rsid w:val="002308E0"/>
    <w:rsid w:val="00231563"/>
    <w:rsid w:val="00232335"/>
    <w:rsid w:val="002413AC"/>
    <w:rsid w:val="00241E4D"/>
    <w:rsid w:val="00241F61"/>
    <w:rsid w:val="002435EF"/>
    <w:rsid w:val="002445C0"/>
    <w:rsid w:val="00245D28"/>
    <w:rsid w:val="00247487"/>
    <w:rsid w:val="00247709"/>
    <w:rsid w:val="002501ED"/>
    <w:rsid w:val="0025325E"/>
    <w:rsid w:val="00253BA1"/>
    <w:rsid w:val="00260D9A"/>
    <w:rsid w:val="00261695"/>
    <w:rsid w:val="00261BC8"/>
    <w:rsid w:val="00262390"/>
    <w:rsid w:val="00263C73"/>
    <w:rsid w:val="002642C4"/>
    <w:rsid w:val="0026558B"/>
    <w:rsid w:val="00271758"/>
    <w:rsid w:val="00271D18"/>
    <w:rsid w:val="0027489A"/>
    <w:rsid w:val="00274B66"/>
    <w:rsid w:val="00277C04"/>
    <w:rsid w:val="00281A96"/>
    <w:rsid w:val="002829FD"/>
    <w:rsid w:val="00282BFA"/>
    <w:rsid w:val="002845E3"/>
    <w:rsid w:val="00287B62"/>
    <w:rsid w:val="00290E49"/>
    <w:rsid w:val="002934DD"/>
    <w:rsid w:val="00295A17"/>
    <w:rsid w:val="00296369"/>
    <w:rsid w:val="00297BEA"/>
    <w:rsid w:val="002A1346"/>
    <w:rsid w:val="002A55C5"/>
    <w:rsid w:val="002B1116"/>
    <w:rsid w:val="002B2DE6"/>
    <w:rsid w:val="002B6632"/>
    <w:rsid w:val="002C1C7B"/>
    <w:rsid w:val="002C266E"/>
    <w:rsid w:val="002C2CF0"/>
    <w:rsid w:val="002C40DA"/>
    <w:rsid w:val="002C5D01"/>
    <w:rsid w:val="002C6B97"/>
    <w:rsid w:val="002C7E6F"/>
    <w:rsid w:val="002D5564"/>
    <w:rsid w:val="002D6BDA"/>
    <w:rsid w:val="002E041D"/>
    <w:rsid w:val="002E4D6C"/>
    <w:rsid w:val="002E6840"/>
    <w:rsid w:val="002F1019"/>
    <w:rsid w:val="002F2377"/>
    <w:rsid w:val="002F3676"/>
    <w:rsid w:val="002F5E75"/>
    <w:rsid w:val="00303678"/>
    <w:rsid w:val="003052D4"/>
    <w:rsid w:val="003062B9"/>
    <w:rsid w:val="00306F79"/>
    <w:rsid w:val="0031050A"/>
    <w:rsid w:val="0031068B"/>
    <w:rsid w:val="003126F4"/>
    <w:rsid w:val="00312E1B"/>
    <w:rsid w:val="00313BFC"/>
    <w:rsid w:val="0032056B"/>
    <w:rsid w:val="00326F1D"/>
    <w:rsid w:val="00331B7B"/>
    <w:rsid w:val="00333E80"/>
    <w:rsid w:val="00334962"/>
    <w:rsid w:val="00336D93"/>
    <w:rsid w:val="0034432B"/>
    <w:rsid w:val="00354A7A"/>
    <w:rsid w:val="00357F3F"/>
    <w:rsid w:val="00361394"/>
    <w:rsid w:val="00361572"/>
    <w:rsid w:val="0036478D"/>
    <w:rsid w:val="00370E1A"/>
    <w:rsid w:val="0037221B"/>
    <w:rsid w:val="003726D0"/>
    <w:rsid w:val="0037315F"/>
    <w:rsid w:val="00376812"/>
    <w:rsid w:val="00377562"/>
    <w:rsid w:val="00380798"/>
    <w:rsid w:val="00384D5B"/>
    <w:rsid w:val="00391F3D"/>
    <w:rsid w:val="00393F2F"/>
    <w:rsid w:val="00394A77"/>
    <w:rsid w:val="00396009"/>
    <w:rsid w:val="00396AEF"/>
    <w:rsid w:val="003A6118"/>
    <w:rsid w:val="003A6B60"/>
    <w:rsid w:val="003B4CEB"/>
    <w:rsid w:val="003C177F"/>
    <w:rsid w:val="003C29D8"/>
    <w:rsid w:val="003C5620"/>
    <w:rsid w:val="003D05DE"/>
    <w:rsid w:val="003D1127"/>
    <w:rsid w:val="003D7C15"/>
    <w:rsid w:val="003F600D"/>
    <w:rsid w:val="0040407E"/>
    <w:rsid w:val="004112F9"/>
    <w:rsid w:val="00411573"/>
    <w:rsid w:val="00413CFF"/>
    <w:rsid w:val="00414EE0"/>
    <w:rsid w:val="0041670D"/>
    <w:rsid w:val="00417687"/>
    <w:rsid w:val="004213DB"/>
    <w:rsid w:val="00430258"/>
    <w:rsid w:val="00432DD6"/>
    <w:rsid w:val="004335BC"/>
    <w:rsid w:val="00434BEC"/>
    <w:rsid w:val="00437467"/>
    <w:rsid w:val="00440D6D"/>
    <w:rsid w:val="00447786"/>
    <w:rsid w:val="00447FE9"/>
    <w:rsid w:val="00453984"/>
    <w:rsid w:val="00464290"/>
    <w:rsid w:val="00465990"/>
    <w:rsid w:val="0047556A"/>
    <w:rsid w:val="0047675B"/>
    <w:rsid w:val="00482892"/>
    <w:rsid w:val="00482D40"/>
    <w:rsid w:val="004839A8"/>
    <w:rsid w:val="00483BF1"/>
    <w:rsid w:val="00484D98"/>
    <w:rsid w:val="00486668"/>
    <w:rsid w:val="0049047F"/>
    <w:rsid w:val="004948AB"/>
    <w:rsid w:val="0049656F"/>
    <w:rsid w:val="0049658A"/>
    <w:rsid w:val="00497EE3"/>
    <w:rsid w:val="004A01AE"/>
    <w:rsid w:val="004A17D7"/>
    <w:rsid w:val="004A3B73"/>
    <w:rsid w:val="004A445F"/>
    <w:rsid w:val="004A5F37"/>
    <w:rsid w:val="004A6ED0"/>
    <w:rsid w:val="004B08C8"/>
    <w:rsid w:val="004B2C14"/>
    <w:rsid w:val="004B4A38"/>
    <w:rsid w:val="004C11F5"/>
    <w:rsid w:val="004C140A"/>
    <w:rsid w:val="004C3112"/>
    <w:rsid w:val="004C329F"/>
    <w:rsid w:val="004C4B20"/>
    <w:rsid w:val="004C6E9F"/>
    <w:rsid w:val="004D035D"/>
    <w:rsid w:val="004D3F6A"/>
    <w:rsid w:val="004D4319"/>
    <w:rsid w:val="004D7CC0"/>
    <w:rsid w:val="004E0836"/>
    <w:rsid w:val="004E0CF0"/>
    <w:rsid w:val="004E26D6"/>
    <w:rsid w:val="004E46BB"/>
    <w:rsid w:val="004E46F7"/>
    <w:rsid w:val="004E4CDE"/>
    <w:rsid w:val="004E6464"/>
    <w:rsid w:val="004F5641"/>
    <w:rsid w:val="004F7540"/>
    <w:rsid w:val="00505369"/>
    <w:rsid w:val="005054C4"/>
    <w:rsid w:val="00517625"/>
    <w:rsid w:val="00517ABC"/>
    <w:rsid w:val="005255E0"/>
    <w:rsid w:val="005271D6"/>
    <w:rsid w:val="005304FF"/>
    <w:rsid w:val="00533EF8"/>
    <w:rsid w:val="005351A7"/>
    <w:rsid w:val="005401CC"/>
    <w:rsid w:val="00540BA5"/>
    <w:rsid w:val="00542703"/>
    <w:rsid w:val="00544076"/>
    <w:rsid w:val="005441DD"/>
    <w:rsid w:val="005531F0"/>
    <w:rsid w:val="00553C1E"/>
    <w:rsid w:val="005562EE"/>
    <w:rsid w:val="005622E9"/>
    <w:rsid w:val="005702E7"/>
    <w:rsid w:val="00570862"/>
    <w:rsid w:val="00572AD8"/>
    <w:rsid w:val="00572ECC"/>
    <w:rsid w:val="00574904"/>
    <w:rsid w:val="005753F3"/>
    <w:rsid w:val="00584D1F"/>
    <w:rsid w:val="00586594"/>
    <w:rsid w:val="0058748A"/>
    <w:rsid w:val="00591C0C"/>
    <w:rsid w:val="005933AC"/>
    <w:rsid w:val="00596335"/>
    <w:rsid w:val="005A7CDD"/>
    <w:rsid w:val="005A7D14"/>
    <w:rsid w:val="005B0AAA"/>
    <w:rsid w:val="005B48A8"/>
    <w:rsid w:val="005B6248"/>
    <w:rsid w:val="005C0B48"/>
    <w:rsid w:val="005C473A"/>
    <w:rsid w:val="005C4BE8"/>
    <w:rsid w:val="005C4D40"/>
    <w:rsid w:val="005D02EA"/>
    <w:rsid w:val="005D4A90"/>
    <w:rsid w:val="005E7589"/>
    <w:rsid w:val="005F0369"/>
    <w:rsid w:val="005F3883"/>
    <w:rsid w:val="005F6522"/>
    <w:rsid w:val="005F6D0C"/>
    <w:rsid w:val="0060088E"/>
    <w:rsid w:val="00603A05"/>
    <w:rsid w:val="00603A1A"/>
    <w:rsid w:val="0060653D"/>
    <w:rsid w:val="006102C6"/>
    <w:rsid w:val="00610EDD"/>
    <w:rsid w:val="00613F3B"/>
    <w:rsid w:val="00621DFF"/>
    <w:rsid w:val="0062219A"/>
    <w:rsid w:val="00623413"/>
    <w:rsid w:val="006253AD"/>
    <w:rsid w:val="006359CB"/>
    <w:rsid w:val="006403CE"/>
    <w:rsid w:val="00641680"/>
    <w:rsid w:val="00642B74"/>
    <w:rsid w:val="0064343D"/>
    <w:rsid w:val="00645A0B"/>
    <w:rsid w:val="00653F77"/>
    <w:rsid w:val="0065793F"/>
    <w:rsid w:val="00660B2D"/>
    <w:rsid w:val="00660F40"/>
    <w:rsid w:val="00661A45"/>
    <w:rsid w:val="00662660"/>
    <w:rsid w:val="006647E9"/>
    <w:rsid w:val="0066535E"/>
    <w:rsid w:val="00665B39"/>
    <w:rsid w:val="00667589"/>
    <w:rsid w:val="006715AF"/>
    <w:rsid w:val="006730F1"/>
    <w:rsid w:val="0067397E"/>
    <w:rsid w:val="00677BB6"/>
    <w:rsid w:val="006818E5"/>
    <w:rsid w:val="0068510F"/>
    <w:rsid w:val="00691826"/>
    <w:rsid w:val="00695C2A"/>
    <w:rsid w:val="00697941"/>
    <w:rsid w:val="006A10F3"/>
    <w:rsid w:val="006A337A"/>
    <w:rsid w:val="006A4378"/>
    <w:rsid w:val="006B479A"/>
    <w:rsid w:val="006B62E3"/>
    <w:rsid w:val="006B669B"/>
    <w:rsid w:val="006C035D"/>
    <w:rsid w:val="006C1564"/>
    <w:rsid w:val="006C4751"/>
    <w:rsid w:val="006D1601"/>
    <w:rsid w:val="006D4862"/>
    <w:rsid w:val="006D56B6"/>
    <w:rsid w:val="006E3784"/>
    <w:rsid w:val="006E50E7"/>
    <w:rsid w:val="006E5495"/>
    <w:rsid w:val="006F1BC5"/>
    <w:rsid w:val="007041E8"/>
    <w:rsid w:val="00704A12"/>
    <w:rsid w:val="00706982"/>
    <w:rsid w:val="00710BD9"/>
    <w:rsid w:val="00712737"/>
    <w:rsid w:val="00713B0F"/>
    <w:rsid w:val="00714A93"/>
    <w:rsid w:val="007204F7"/>
    <w:rsid w:val="007227C8"/>
    <w:rsid w:val="00725717"/>
    <w:rsid w:val="007346DE"/>
    <w:rsid w:val="007356CB"/>
    <w:rsid w:val="00737107"/>
    <w:rsid w:val="00740B64"/>
    <w:rsid w:val="007415CB"/>
    <w:rsid w:val="00744969"/>
    <w:rsid w:val="00753011"/>
    <w:rsid w:val="007531CE"/>
    <w:rsid w:val="00756BB2"/>
    <w:rsid w:val="00756F2F"/>
    <w:rsid w:val="00761A49"/>
    <w:rsid w:val="00761EC1"/>
    <w:rsid w:val="0076248F"/>
    <w:rsid w:val="00762B0B"/>
    <w:rsid w:val="007720D5"/>
    <w:rsid w:val="007724EF"/>
    <w:rsid w:val="00775E28"/>
    <w:rsid w:val="00776629"/>
    <w:rsid w:val="00793684"/>
    <w:rsid w:val="00796D18"/>
    <w:rsid w:val="007A3273"/>
    <w:rsid w:val="007A5E4D"/>
    <w:rsid w:val="007A60FC"/>
    <w:rsid w:val="007A6178"/>
    <w:rsid w:val="007A7DD8"/>
    <w:rsid w:val="007B0D91"/>
    <w:rsid w:val="007B309D"/>
    <w:rsid w:val="007B499C"/>
    <w:rsid w:val="007B4BBF"/>
    <w:rsid w:val="007B5342"/>
    <w:rsid w:val="007C3E9A"/>
    <w:rsid w:val="007C7F2C"/>
    <w:rsid w:val="007D2739"/>
    <w:rsid w:val="007D2D26"/>
    <w:rsid w:val="007D2FFE"/>
    <w:rsid w:val="007D597F"/>
    <w:rsid w:val="007D647B"/>
    <w:rsid w:val="007D6908"/>
    <w:rsid w:val="007D6D21"/>
    <w:rsid w:val="007E28AE"/>
    <w:rsid w:val="007E3CD5"/>
    <w:rsid w:val="007E4EA8"/>
    <w:rsid w:val="007E6069"/>
    <w:rsid w:val="007F1327"/>
    <w:rsid w:val="007F247A"/>
    <w:rsid w:val="007F3040"/>
    <w:rsid w:val="007F54D9"/>
    <w:rsid w:val="007F641F"/>
    <w:rsid w:val="007F6FF6"/>
    <w:rsid w:val="00800FCC"/>
    <w:rsid w:val="008024D9"/>
    <w:rsid w:val="00804659"/>
    <w:rsid w:val="00813262"/>
    <w:rsid w:val="00817D37"/>
    <w:rsid w:val="008212AD"/>
    <w:rsid w:val="008314CF"/>
    <w:rsid w:val="00834958"/>
    <w:rsid w:val="0083597A"/>
    <w:rsid w:val="008376CB"/>
    <w:rsid w:val="0084614F"/>
    <w:rsid w:val="00851FB2"/>
    <w:rsid w:val="0085213E"/>
    <w:rsid w:val="0085489B"/>
    <w:rsid w:val="008557F3"/>
    <w:rsid w:val="00857B0F"/>
    <w:rsid w:val="00861176"/>
    <w:rsid w:val="00863937"/>
    <w:rsid w:val="00871253"/>
    <w:rsid w:val="00871308"/>
    <w:rsid w:val="00872558"/>
    <w:rsid w:val="008741E7"/>
    <w:rsid w:val="00882FA1"/>
    <w:rsid w:val="00885C64"/>
    <w:rsid w:val="00892B34"/>
    <w:rsid w:val="00893112"/>
    <w:rsid w:val="00895E78"/>
    <w:rsid w:val="008A307F"/>
    <w:rsid w:val="008A35E2"/>
    <w:rsid w:val="008A3F99"/>
    <w:rsid w:val="008A410F"/>
    <w:rsid w:val="008A46F9"/>
    <w:rsid w:val="008B0921"/>
    <w:rsid w:val="008B3A5F"/>
    <w:rsid w:val="008B3B22"/>
    <w:rsid w:val="008B79DB"/>
    <w:rsid w:val="008C187F"/>
    <w:rsid w:val="008C1F3C"/>
    <w:rsid w:val="008C2574"/>
    <w:rsid w:val="008D4E2C"/>
    <w:rsid w:val="008D6A46"/>
    <w:rsid w:val="008E5DCD"/>
    <w:rsid w:val="008F358E"/>
    <w:rsid w:val="008F5652"/>
    <w:rsid w:val="008F60EF"/>
    <w:rsid w:val="00901D4F"/>
    <w:rsid w:val="009057AC"/>
    <w:rsid w:val="00906AA1"/>
    <w:rsid w:val="0091109E"/>
    <w:rsid w:val="00912E23"/>
    <w:rsid w:val="00913662"/>
    <w:rsid w:val="00917411"/>
    <w:rsid w:val="009209A2"/>
    <w:rsid w:val="00930E64"/>
    <w:rsid w:val="00933AAD"/>
    <w:rsid w:val="00940AE0"/>
    <w:rsid w:val="00940C86"/>
    <w:rsid w:val="009451CD"/>
    <w:rsid w:val="009520B1"/>
    <w:rsid w:val="00954443"/>
    <w:rsid w:val="009548F5"/>
    <w:rsid w:val="009570B5"/>
    <w:rsid w:val="009608B2"/>
    <w:rsid w:val="00966310"/>
    <w:rsid w:val="009711B2"/>
    <w:rsid w:val="009718C9"/>
    <w:rsid w:val="00974C2C"/>
    <w:rsid w:val="009807FF"/>
    <w:rsid w:val="00984F25"/>
    <w:rsid w:val="009859A0"/>
    <w:rsid w:val="0098749D"/>
    <w:rsid w:val="009A21E4"/>
    <w:rsid w:val="009A27C7"/>
    <w:rsid w:val="009A381F"/>
    <w:rsid w:val="009A59DC"/>
    <w:rsid w:val="009A7405"/>
    <w:rsid w:val="009A79EE"/>
    <w:rsid w:val="009B20AD"/>
    <w:rsid w:val="009B4178"/>
    <w:rsid w:val="009B6283"/>
    <w:rsid w:val="009C2CB7"/>
    <w:rsid w:val="009C4FD9"/>
    <w:rsid w:val="009C6098"/>
    <w:rsid w:val="009C69AD"/>
    <w:rsid w:val="009D05A2"/>
    <w:rsid w:val="009D1A79"/>
    <w:rsid w:val="009D2519"/>
    <w:rsid w:val="009E316A"/>
    <w:rsid w:val="009E31B4"/>
    <w:rsid w:val="009E5511"/>
    <w:rsid w:val="009F0E9D"/>
    <w:rsid w:val="009F7617"/>
    <w:rsid w:val="00A04833"/>
    <w:rsid w:val="00A05F16"/>
    <w:rsid w:val="00A108CA"/>
    <w:rsid w:val="00A15878"/>
    <w:rsid w:val="00A17012"/>
    <w:rsid w:val="00A1753E"/>
    <w:rsid w:val="00A17825"/>
    <w:rsid w:val="00A17FD6"/>
    <w:rsid w:val="00A21F52"/>
    <w:rsid w:val="00A2278C"/>
    <w:rsid w:val="00A23706"/>
    <w:rsid w:val="00A265F8"/>
    <w:rsid w:val="00A33958"/>
    <w:rsid w:val="00A33ADB"/>
    <w:rsid w:val="00A36303"/>
    <w:rsid w:val="00A53926"/>
    <w:rsid w:val="00A53A2C"/>
    <w:rsid w:val="00A5403B"/>
    <w:rsid w:val="00A55E38"/>
    <w:rsid w:val="00A633B7"/>
    <w:rsid w:val="00A63FFF"/>
    <w:rsid w:val="00A67C11"/>
    <w:rsid w:val="00A72303"/>
    <w:rsid w:val="00A72640"/>
    <w:rsid w:val="00A72783"/>
    <w:rsid w:val="00A7378C"/>
    <w:rsid w:val="00A748E8"/>
    <w:rsid w:val="00A7637E"/>
    <w:rsid w:val="00A77154"/>
    <w:rsid w:val="00A8012D"/>
    <w:rsid w:val="00A810FC"/>
    <w:rsid w:val="00A81224"/>
    <w:rsid w:val="00A81AF7"/>
    <w:rsid w:val="00A8632A"/>
    <w:rsid w:val="00A9685F"/>
    <w:rsid w:val="00AB0AAD"/>
    <w:rsid w:val="00AB2253"/>
    <w:rsid w:val="00AB3AB6"/>
    <w:rsid w:val="00AB72A5"/>
    <w:rsid w:val="00AC000A"/>
    <w:rsid w:val="00AC0E19"/>
    <w:rsid w:val="00AC1EF5"/>
    <w:rsid w:val="00AC25FD"/>
    <w:rsid w:val="00AD2109"/>
    <w:rsid w:val="00AD693F"/>
    <w:rsid w:val="00AD787B"/>
    <w:rsid w:val="00AD7A23"/>
    <w:rsid w:val="00AD7CB9"/>
    <w:rsid w:val="00AD7D47"/>
    <w:rsid w:val="00AE08A2"/>
    <w:rsid w:val="00AE0AD2"/>
    <w:rsid w:val="00AE0BF6"/>
    <w:rsid w:val="00AE0CB6"/>
    <w:rsid w:val="00AF3691"/>
    <w:rsid w:val="00AF548A"/>
    <w:rsid w:val="00AF764B"/>
    <w:rsid w:val="00B03D3D"/>
    <w:rsid w:val="00B0744B"/>
    <w:rsid w:val="00B07953"/>
    <w:rsid w:val="00B10757"/>
    <w:rsid w:val="00B11158"/>
    <w:rsid w:val="00B122CE"/>
    <w:rsid w:val="00B169B1"/>
    <w:rsid w:val="00B21204"/>
    <w:rsid w:val="00B21667"/>
    <w:rsid w:val="00B234DD"/>
    <w:rsid w:val="00B23BBA"/>
    <w:rsid w:val="00B2605E"/>
    <w:rsid w:val="00B2607B"/>
    <w:rsid w:val="00B275BB"/>
    <w:rsid w:val="00B3363E"/>
    <w:rsid w:val="00B36FC3"/>
    <w:rsid w:val="00B409FA"/>
    <w:rsid w:val="00B4204D"/>
    <w:rsid w:val="00B459E5"/>
    <w:rsid w:val="00B50C26"/>
    <w:rsid w:val="00B52ACC"/>
    <w:rsid w:val="00B560FF"/>
    <w:rsid w:val="00B56406"/>
    <w:rsid w:val="00B57291"/>
    <w:rsid w:val="00B65037"/>
    <w:rsid w:val="00B75A3D"/>
    <w:rsid w:val="00B82307"/>
    <w:rsid w:val="00B83C23"/>
    <w:rsid w:val="00B84891"/>
    <w:rsid w:val="00B934C4"/>
    <w:rsid w:val="00B93581"/>
    <w:rsid w:val="00B96945"/>
    <w:rsid w:val="00BA16D2"/>
    <w:rsid w:val="00BA1F44"/>
    <w:rsid w:val="00BA2E24"/>
    <w:rsid w:val="00BB0343"/>
    <w:rsid w:val="00BB0A58"/>
    <w:rsid w:val="00BB241A"/>
    <w:rsid w:val="00BB4D24"/>
    <w:rsid w:val="00BB5675"/>
    <w:rsid w:val="00BC1E66"/>
    <w:rsid w:val="00BC269A"/>
    <w:rsid w:val="00BC2C24"/>
    <w:rsid w:val="00BC2E45"/>
    <w:rsid w:val="00BC5B30"/>
    <w:rsid w:val="00BC7B55"/>
    <w:rsid w:val="00BD1233"/>
    <w:rsid w:val="00BD28FC"/>
    <w:rsid w:val="00BE0897"/>
    <w:rsid w:val="00BF13F3"/>
    <w:rsid w:val="00BF4655"/>
    <w:rsid w:val="00BF4E62"/>
    <w:rsid w:val="00BF608D"/>
    <w:rsid w:val="00BF637F"/>
    <w:rsid w:val="00BF6960"/>
    <w:rsid w:val="00C05759"/>
    <w:rsid w:val="00C11C47"/>
    <w:rsid w:val="00C11C5C"/>
    <w:rsid w:val="00C17401"/>
    <w:rsid w:val="00C20194"/>
    <w:rsid w:val="00C20E5A"/>
    <w:rsid w:val="00C21B76"/>
    <w:rsid w:val="00C21D22"/>
    <w:rsid w:val="00C30B31"/>
    <w:rsid w:val="00C34A34"/>
    <w:rsid w:val="00C4309B"/>
    <w:rsid w:val="00C43410"/>
    <w:rsid w:val="00C44574"/>
    <w:rsid w:val="00C445A3"/>
    <w:rsid w:val="00C455B6"/>
    <w:rsid w:val="00C46B33"/>
    <w:rsid w:val="00C47985"/>
    <w:rsid w:val="00C47B20"/>
    <w:rsid w:val="00C50A17"/>
    <w:rsid w:val="00C52477"/>
    <w:rsid w:val="00C529C0"/>
    <w:rsid w:val="00C60919"/>
    <w:rsid w:val="00C624F7"/>
    <w:rsid w:val="00C644E9"/>
    <w:rsid w:val="00C6450B"/>
    <w:rsid w:val="00C67023"/>
    <w:rsid w:val="00C67607"/>
    <w:rsid w:val="00C701A6"/>
    <w:rsid w:val="00C71D5E"/>
    <w:rsid w:val="00C73113"/>
    <w:rsid w:val="00C73762"/>
    <w:rsid w:val="00C81044"/>
    <w:rsid w:val="00C859E7"/>
    <w:rsid w:val="00C90F1C"/>
    <w:rsid w:val="00C917E7"/>
    <w:rsid w:val="00C9275D"/>
    <w:rsid w:val="00C929C7"/>
    <w:rsid w:val="00C92E00"/>
    <w:rsid w:val="00C94EFC"/>
    <w:rsid w:val="00C95A6C"/>
    <w:rsid w:val="00CA0923"/>
    <w:rsid w:val="00CA093B"/>
    <w:rsid w:val="00CA1C66"/>
    <w:rsid w:val="00CA1FAE"/>
    <w:rsid w:val="00CA4093"/>
    <w:rsid w:val="00CA5CB2"/>
    <w:rsid w:val="00CA625A"/>
    <w:rsid w:val="00CA6319"/>
    <w:rsid w:val="00CA6721"/>
    <w:rsid w:val="00CB38A8"/>
    <w:rsid w:val="00CB5506"/>
    <w:rsid w:val="00CC11CE"/>
    <w:rsid w:val="00CC6BD8"/>
    <w:rsid w:val="00CD2AFF"/>
    <w:rsid w:val="00CD57C0"/>
    <w:rsid w:val="00CD6794"/>
    <w:rsid w:val="00CD6A64"/>
    <w:rsid w:val="00CE09BC"/>
    <w:rsid w:val="00CE47C1"/>
    <w:rsid w:val="00CF4D2C"/>
    <w:rsid w:val="00D00694"/>
    <w:rsid w:val="00D05D46"/>
    <w:rsid w:val="00D07494"/>
    <w:rsid w:val="00D11E14"/>
    <w:rsid w:val="00D1506D"/>
    <w:rsid w:val="00D16015"/>
    <w:rsid w:val="00D21DA8"/>
    <w:rsid w:val="00D25220"/>
    <w:rsid w:val="00D25795"/>
    <w:rsid w:val="00D25DFF"/>
    <w:rsid w:val="00D2734F"/>
    <w:rsid w:val="00D34ABC"/>
    <w:rsid w:val="00D37087"/>
    <w:rsid w:val="00D37DC8"/>
    <w:rsid w:val="00D42DAA"/>
    <w:rsid w:val="00D443E7"/>
    <w:rsid w:val="00D47880"/>
    <w:rsid w:val="00D47D1D"/>
    <w:rsid w:val="00D5115E"/>
    <w:rsid w:val="00D516A6"/>
    <w:rsid w:val="00D516FF"/>
    <w:rsid w:val="00D51E6E"/>
    <w:rsid w:val="00D6666C"/>
    <w:rsid w:val="00D70EF0"/>
    <w:rsid w:val="00D72053"/>
    <w:rsid w:val="00D72D0F"/>
    <w:rsid w:val="00D752EF"/>
    <w:rsid w:val="00D762AC"/>
    <w:rsid w:val="00D81BF4"/>
    <w:rsid w:val="00D83862"/>
    <w:rsid w:val="00D920E0"/>
    <w:rsid w:val="00D95164"/>
    <w:rsid w:val="00D97578"/>
    <w:rsid w:val="00DA72E1"/>
    <w:rsid w:val="00DB0A01"/>
    <w:rsid w:val="00DB0B6C"/>
    <w:rsid w:val="00DB56DA"/>
    <w:rsid w:val="00DB6BF1"/>
    <w:rsid w:val="00DC370F"/>
    <w:rsid w:val="00DC68D7"/>
    <w:rsid w:val="00DC7202"/>
    <w:rsid w:val="00DD0EE2"/>
    <w:rsid w:val="00DD353F"/>
    <w:rsid w:val="00DD4CE8"/>
    <w:rsid w:val="00DD6FF1"/>
    <w:rsid w:val="00DD7896"/>
    <w:rsid w:val="00DE0FF5"/>
    <w:rsid w:val="00DE42F5"/>
    <w:rsid w:val="00DE45D2"/>
    <w:rsid w:val="00DE4F34"/>
    <w:rsid w:val="00DF1E37"/>
    <w:rsid w:val="00DF452C"/>
    <w:rsid w:val="00DF48FC"/>
    <w:rsid w:val="00DF57FA"/>
    <w:rsid w:val="00E025D5"/>
    <w:rsid w:val="00E03A45"/>
    <w:rsid w:val="00E115FF"/>
    <w:rsid w:val="00E43E66"/>
    <w:rsid w:val="00E52A6F"/>
    <w:rsid w:val="00E56FD1"/>
    <w:rsid w:val="00E62890"/>
    <w:rsid w:val="00E63A1D"/>
    <w:rsid w:val="00E63B5E"/>
    <w:rsid w:val="00E8002E"/>
    <w:rsid w:val="00E85CDE"/>
    <w:rsid w:val="00E87EC9"/>
    <w:rsid w:val="00E87F87"/>
    <w:rsid w:val="00E96540"/>
    <w:rsid w:val="00EA0433"/>
    <w:rsid w:val="00EA3F56"/>
    <w:rsid w:val="00EA5A0C"/>
    <w:rsid w:val="00EA7030"/>
    <w:rsid w:val="00EA7316"/>
    <w:rsid w:val="00EA7958"/>
    <w:rsid w:val="00EB0529"/>
    <w:rsid w:val="00EB46A5"/>
    <w:rsid w:val="00EB62D8"/>
    <w:rsid w:val="00EC1895"/>
    <w:rsid w:val="00EC36D0"/>
    <w:rsid w:val="00EC3EF0"/>
    <w:rsid w:val="00EC6005"/>
    <w:rsid w:val="00EC6B26"/>
    <w:rsid w:val="00ED0639"/>
    <w:rsid w:val="00ED0E67"/>
    <w:rsid w:val="00ED4527"/>
    <w:rsid w:val="00ED4DA3"/>
    <w:rsid w:val="00ED6A89"/>
    <w:rsid w:val="00ED752E"/>
    <w:rsid w:val="00ED7BF0"/>
    <w:rsid w:val="00EE15BC"/>
    <w:rsid w:val="00EE1DA0"/>
    <w:rsid w:val="00EE2855"/>
    <w:rsid w:val="00EE36BC"/>
    <w:rsid w:val="00EE3BF3"/>
    <w:rsid w:val="00EE4B0D"/>
    <w:rsid w:val="00EE6EED"/>
    <w:rsid w:val="00EE6FFA"/>
    <w:rsid w:val="00EF115F"/>
    <w:rsid w:val="00EF2597"/>
    <w:rsid w:val="00EF38DC"/>
    <w:rsid w:val="00EF67EB"/>
    <w:rsid w:val="00F054AF"/>
    <w:rsid w:val="00F079C1"/>
    <w:rsid w:val="00F14C8F"/>
    <w:rsid w:val="00F2033C"/>
    <w:rsid w:val="00F20831"/>
    <w:rsid w:val="00F26014"/>
    <w:rsid w:val="00F27ED4"/>
    <w:rsid w:val="00F300E9"/>
    <w:rsid w:val="00F30555"/>
    <w:rsid w:val="00F30C51"/>
    <w:rsid w:val="00F35A7D"/>
    <w:rsid w:val="00F4660B"/>
    <w:rsid w:val="00F512B4"/>
    <w:rsid w:val="00F522BC"/>
    <w:rsid w:val="00F5247E"/>
    <w:rsid w:val="00F5308C"/>
    <w:rsid w:val="00F53146"/>
    <w:rsid w:val="00F6009F"/>
    <w:rsid w:val="00F6115C"/>
    <w:rsid w:val="00F619B0"/>
    <w:rsid w:val="00F62CB5"/>
    <w:rsid w:val="00F66557"/>
    <w:rsid w:val="00F70619"/>
    <w:rsid w:val="00F726D3"/>
    <w:rsid w:val="00F81E28"/>
    <w:rsid w:val="00F82C78"/>
    <w:rsid w:val="00F844DC"/>
    <w:rsid w:val="00F84B78"/>
    <w:rsid w:val="00F86F4D"/>
    <w:rsid w:val="00F879E9"/>
    <w:rsid w:val="00F900EF"/>
    <w:rsid w:val="00F91464"/>
    <w:rsid w:val="00F9199A"/>
    <w:rsid w:val="00F96D34"/>
    <w:rsid w:val="00FA0969"/>
    <w:rsid w:val="00FA0FAE"/>
    <w:rsid w:val="00FA2ACB"/>
    <w:rsid w:val="00FB1E1A"/>
    <w:rsid w:val="00FB3AC7"/>
    <w:rsid w:val="00FB5753"/>
    <w:rsid w:val="00FC262B"/>
    <w:rsid w:val="00FC2F23"/>
    <w:rsid w:val="00FC60E7"/>
    <w:rsid w:val="00FC68A2"/>
    <w:rsid w:val="00FC6D4D"/>
    <w:rsid w:val="00FD1078"/>
    <w:rsid w:val="00FD2B46"/>
    <w:rsid w:val="00FD5453"/>
    <w:rsid w:val="00FD6A0D"/>
    <w:rsid w:val="00FE08BA"/>
    <w:rsid w:val="00FF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A048"/>
  <w15:docId w15:val="{3454326C-5647-4177-8692-ACB68AC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25"/>
      <w:ind w:left="1035"/>
      <w:jc w:val="both"/>
      <w:outlineLvl w:val="0"/>
    </w:pPr>
    <w:rPr>
      <w:b/>
      <w:bCs/>
      <w:sz w:val="24"/>
      <w:szCs w:val="24"/>
    </w:rPr>
  </w:style>
  <w:style w:type="paragraph" w:styleId="2">
    <w:name w:val="heading 2"/>
    <w:basedOn w:val="a"/>
    <w:next w:val="a"/>
    <w:link w:val="20"/>
    <w:qFormat/>
    <w:rsid w:val="007D2D26"/>
    <w:pPr>
      <w:keepNext/>
      <w:widowControl/>
      <w:autoSpaceDE/>
      <w:autoSpaceDN/>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402" w:firstLine="566"/>
      <w:jc w:val="both"/>
    </w:pPr>
    <w:rPr>
      <w:sz w:val="24"/>
      <w:szCs w:val="24"/>
    </w:rPr>
  </w:style>
  <w:style w:type="paragraph" w:styleId="a4">
    <w:name w:val="Title"/>
    <w:basedOn w:val="a"/>
    <w:uiPriority w:val="1"/>
    <w:qFormat/>
    <w:pPr>
      <w:spacing w:before="226"/>
      <w:ind w:left="281" w:right="852"/>
      <w:jc w:val="center"/>
    </w:pPr>
    <w:rPr>
      <w:sz w:val="44"/>
      <w:szCs w:val="44"/>
    </w:rPr>
  </w:style>
  <w:style w:type="paragraph" w:styleId="a5">
    <w:name w:val="List Paragraph"/>
    <w:basedOn w:val="a"/>
    <w:uiPriority w:val="1"/>
    <w:qFormat/>
    <w:pPr>
      <w:spacing w:before="120"/>
      <w:ind w:left="40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275BB"/>
    <w:rPr>
      <w:rFonts w:ascii="Tahoma" w:hAnsi="Tahoma" w:cs="Tahoma"/>
      <w:sz w:val="16"/>
      <w:szCs w:val="16"/>
    </w:rPr>
  </w:style>
  <w:style w:type="character" w:customStyle="1" w:styleId="a7">
    <w:name w:val="Текст выноски Знак"/>
    <w:basedOn w:val="a0"/>
    <w:link w:val="a6"/>
    <w:uiPriority w:val="99"/>
    <w:semiHidden/>
    <w:rsid w:val="00B275BB"/>
    <w:rPr>
      <w:rFonts w:ascii="Tahoma" w:eastAsia="Times New Roman" w:hAnsi="Tahoma" w:cs="Tahoma"/>
      <w:sz w:val="16"/>
      <w:szCs w:val="16"/>
      <w:lang w:val="ru-RU"/>
    </w:rPr>
  </w:style>
  <w:style w:type="paragraph" w:styleId="a8">
    <w:name w:val="header"/>
    <w:basedOn w:val="a"/>
    <w:link w:val="a9"/>
    <w:uiPriority w:val="99"/>
    <w:unhideWhenUsed/>
    <w:rsid w:val="00C41FBC"/>
    <w:pPr>
      <w:widowControl/>
      <w:tabs>
        <w:tab w:val="center" w:pos="4677"/>
        <w:tab w:val="right" w:pos="9355"/>
      </w:tabs>
      <w:autoSpaceDE/>
      <w:autoSpaceDN/>
    </w:pPr>
    <w:rPr>
      <w:rFonts w:ascii="Calibri" w:eastAsia="Calibri" w:hAnsi="Calibri"/>
    </w:rPr>
  </w:style>
  <w:style w:type="character" w:customStyle="1" w:styleId="a9">
    <w:name w:val="Верхний колонтитул Знак"/>
    <w:basedOn w:val="a0"/>
    <w:link w:val="a8"/>
    <w:uiPriority w:val="99"/>
    <w:rsid w:val="00C41FBC"/>
    <w:rPr>
      <w:rFonts w:ascii="Calibri" w:eastAsia="Calibri" w:hAnsi="Calibri" w:cs="Times New Roman"/>
      <w:lang w:val="ru-RU"/>
    </w:rPr>
  </w:style>
  <w:style w:type="character" w:styleId="aa">
    <w:name w:val="footnote reference"/>
    <w:basedOn w:val="a0"/>
    <w:uiPriority w:val="99"/>
    <w:semiHidden/>
    <w:unhideWhenUsed/>
    <w:rsid w:val="00CE56DE"/>
    <w:rPr>
      <w:vertAlign w:val="superscript"/>
    </w:rPr>
  </w:style>
  <w:style w:type="paragraph" w:styleId="ab">
    <w:name w:val="footnote text"/>
    <w:basedOn w:val="a"/>
    <w:link w:val="ac"/>
    <w:uiPriority w:val="99"/>
    <w:semiHidden/>
    <w:unhideWhenUsed/>
    <w:rsid w:val="00CE56DE"/>
    <w:pPr>
      <w:widowControl/>
      <w:autoSpaceDE/>
      <w:autoSpaceDN/>
    </w:pPr>
    <w:rPr>
      <w:rFonts w:ascii="Calibri" w:eastAsia="Calibri" w:hAnsi="Calibri"/>
      <w:sz w:val="20"/>
      <w:szCs w:val="20"/>
    </w:rPr>
  </w:style>
  <w:style w:type="character" w:customStyle="1" w:styleId="ac">
    <w:name w:val="Текст сноски Знак"/>
    <w:basedOn w:val="a0"/>
    <w:link w:val="ab"/>
    <w:uiPriority w:val="99"/>
    <w:semiHidden/>
    <w:rsid w:val="00CE56DE"/>
    <w:rPr>
      <w:rFonts w:ascii="Calibri" w:eastAsia="Calibri" w:hAnsi="Calibri" w:cs="Times New Roman"/>
      <w:sz w:val="20"/>
      <w:szCs w:val="20"/>
      <w:lang w:val="ru-RU"/>
    </w:rPr>
  </w:style>
  <w:style w:type="paragraph" w:customStyle="1" w:styleId="ConsPlusNormal">
    <w:name w:val="ConsPlusNormal"/>
    <w:rsid w:val="007D2D26"/>
    <w:rPr>
      <w:rFonts w:ascii="Calibri" w:eastAsia="Times New Roman" w:hAnsi="Calibri" w:cs="Calibri"/>
      <w:szCs w:val="20"/>
      <w:lang w:val="ru-RU" w:eastAsia="ru-RU"/>
    </w:rPr>
  </w:style>
  <w:style w:type="paragraph" w:styleId="ad">
    <w:name w:val="No Spacing"/>
    <w:link w:val="ae"/>
    <w:qFormat/>
    <w:rsid w:val="00154FD4"/>
    <w:pPr>
      <w:widowControl/>
      <w:autoSpaceDE/>
      <w:autoSpaceDN/>
    </w:pPr>
    <w:rPr>
      <w:rFonts w:ascii="Calibri" w:eastAsia="Times New Roman" w:hAnsi="Calibri" w:cs="Calibri"/>
      <w:sz w:val="20"/>
      <w:szCs w:val="20"/>
      <w:lang w:val="ru-RU" w:eastAsia="ru-RU"/>
    </w:rPr>
  </w:style>
  <w:style w:type="character" w:customStyle="1" w:styleId="ae">
    <w:name w:val="Без интервала Знак"/>
    <w:link w:val="ad"/>
    <w:locked/>
    <w:rsid w:val="00154FD4"/>
    <w:rPr>
      <w:rFonts w:ascii="Calibri" w:eastAsia="Times New Roman" w:hAnsi="Calibri" w:cs="Calibri"/>
      <w:sz w:val="20"/>
      <w:szCs w:val="20"/>
      <w:lang w:val="ru-RU" w:eastAsia="ru-RU"/>
    </w:rPr>
  </w:style>
  <w:style w:type="character" w:customStyle="1" w:styleId="20">
    <w:name w:val="Заголовок 2 Знак"/>
    <w:basedOn w:val="a0"/>
    <w:link w:val="2"/>
    <w:rsid w:val="007D2D26"/>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B4005CE83898F6AC88BD13A9015A99AA859383DBC822B3A2AFDCAC86A587D35FC259A1FCA08D41AD7E15FoFG" TargetMode="External"/><Relationship Id="rId13" Type="http://schemas.openxmlformats.org/officeDocument/2006/relationships/image" Target="media/image1.emf"/><Relationship Id="rId18" Type="http://schemas.openxmlformats.org/officeDocument/2006/relationships/hyperlink" Target="consultantplus://offline/ref=EBF67BFBE0AB4F81FB36AAE4A8DF942C202A1A46FD5900FC4089B1563148E376F71F8DD53410B42956439BF8BAB88CE0E8174C3FC0C72535l1b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B4005CE83898F6AC88BD13A9015A99AA95F3F3EEAD5296B7FF3CFC03A026D31B5709E01C217CB19C9E2F7CA54o1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consultantplus://offline/ref=CFEB4005CE83898F6AC88BD13A9015A99BA05A3E34E9D5296B7FF3CFC03A026D31B5709E01C217CB19C9E2F7CA54o1G" TargetMode="External"/><Relationship Id="rId19" Type="http://schemas.openxmlformats.org/officeDocument/2006/relationships/hyperlink" Target="consultantplus://offline/ref=C2409B64CBCCE30FF6BFF1DEBA32FFC6C027F1B00EE2E90295A087059192E1ED8EAF9705C26F1D6DB89EF89585D596C80B8443B5B6E3E8A0u8b0G" TargetMode="External"/><Relationship Id="rId4" Type="http://schemas.openxmlformats.org/officeDocument/2006/relationships/settings" Target="settings.xml"/><Relationship Id="rId9" Type="http://schemas.openxmlformats.org/officeDocument/2006/relationships/hyperlink" Target="consultantplus://offline/ref=CFEB4005CE83898F6AC88BD13A9015A99AA95A3B3FE8D5296B7FF3CFC03A026D31B5709E01C217CB19C9E2F7CA54o1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C678-DA2F-48A2-AB9F-4BFF99A0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42273</Words>
  <Characters>240957</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 В.Курмаева</dc:creator>
  <cp:lastModifiedBy>Maksim</cp:lastModifiedBy>
  <cp:revision>2</cp:revision>
  <cp:lastPrinted>2022-09-29T10:56:00Z</cp:lastPrinted>
  <dcterms:created xsi:type="dcterms:W3CDTF">2023-11-13T06:26:00Z</dcterms:created>
  <dcterms:modified xsi:type="dcterms:W3CDTF">2023-11-13T06:26:00Z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LastSaved">
    <vt:filetime>2022-04-11T00:00:00Z</vt:filetime>
  </property>
</Properties>
</file>